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AB29" w14:textId="7909FB3A" w:rsidR="00027BBB" w:rsidRPr="004954BC" w:rsidRDefault="004954BC" w:rsidP="0F6B56F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="00853F9F" w:rsidRPr="0F6B56F7">
        <w:rPr>
          <w:rFonts w:ascii="Verdana" w:hAnsi="Verdana" w:cs="Arial"/>
          <w:b/>
          <w:bCs/>
          <w:sz w:val="20"/>
          <w:szCs w:val="20"/>
        </w:rPr>
        <w:t>N°5</w:t>
      </w:r>
    </w:p>
    <w:p w14:paraId="61073A48" w14:textId="77777777" w:rsidR="00AA7717" w:rsidRPr="004954BC" w:rsidRDefault="00AA7717" w:rsidP="00AA7717">
      <w:pPr>
        <w:jc w:val="both"/>
        <w:rPr>
          <w:rFonts w:ascii="Verdana" w:hAnsi="Verdana" w:cs="Arial"/>
          <w:b/>
          <w:sz w:val="20"/>
          <w:szCs w:val="18"/>
        </w:rPr>
      </w:pPr>
    </w:p>
    <w:p w14:paraId="6D53B5B1" w14:textId="77777777" w:rsidR="006C71D4" w:rsidRPr="004954BC" w:rsidRDefault="006C71D4" w:rsidP="00AA7717">
      <w:pPr>
        <w:jc w:val="center"/>
        <w:rPr>
          <w:rFonts w:ascii="Verdana" w:hAnsi="Verdana"/>
          <w:b/>
          <w:sz w:val="20"/>
          <w:szCs w:val="18"/>
        </w:rPr>
      </w:pPr>
    </w:p>
    <w:p w14:paraId="3F6E49D4" w14:textId="6B654814" w:rsidR="00AA7717" w:rsidRPr="004954BC" w:rsidRDefault="0049181D" w:rsidP="00AA7717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="00F17BA2" w:rsidRPr="004954BC">
        <w:rPr>
          <w:rFonts w:ascii="Verdana" w:hAnsi="Verdana"/>
          <w:b/>
          <w:sz w:val="20"/>
          <w:szCs w:val="18"/>
        </w:rPr>
        <w:t xml:space="preserve"> </w:t>
      </w:r>
      <w:r w:rsidR="00E97142" w:rsidRPr="004954BC">
        <w:rPr>
          <w:rFonts w:ascii="Verdana" w:hAnsi="Verdana"/>
          <w:b/>
          <w:sz w:val="20"/>
          <w:szCs w:val="18"/>
        </w:rPr>
        <w:t>Y A LOS RECURSOS MATERIALES</w:t>
      </w:r>
    </w:p>
    <w:p w14:paraId="05130DAE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47008083" w14:textId="77777777" w:rsidR="00027BBB" w:rsidRPr="004954BC" w:rsidRDefault="00027BBB" w:rsidP="00AA7717">
      <w:pPr>
        <w:jc w:val="both"/>
        <w:rPr>
          <w:rFonts w:ascii="Verdana" w:hAnsi="Verdana"/>
          <w:sz w:val="20"/>
          <w:szCs w:val="18"/>
        </w:rPr>
      </w:pPr>
    </w:p>
    <w:p w14:paraId="794EF32F" w14:textId="77777777" w:rsidR="006C71D4" w:rsidRPr="004954BC" w:rsidRDefault="006C71D4" w:rsidP="00AA7717">
      <w:pPr>
        <w:jc w:val="both"/>
        <w:rPr>
          <w:rFonts w:ascii="Verdana" w:hAnsi="Verdana"/>
          <w:sz w:val="20"/>
          <w:szCs w:val="18"/>
        </w:rPr>
      </w:pPr>
    </w:p>
    <w:p w14:paraId="64D44ADB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="00592213" w:rsidRPr="004954BC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14:paraId="3F48AC45" w14:textId="77777777" w:rsidR="00AA7717" w:rsidRPr="004954BC" w:rsidRDefault="00AA7717" w:rsidP="00AA7717">
      <w:pPr>
        <w:jc w:val="both"/>
        <w:rPr>
          <w:rFonts w:ascii="Verdana" w:hAnsi="Verdana"/>
          <w:sz w:val="20"/>
          <w:szCs w:val="18"/>
        </w:rPr>
      </w:pPr>
    </w:p>
    <w:p w14:paraId="62059E71" w14:textId="77777777" w:rsidR="00901214" w:rsidRPr="004954BC" w:rsidRDefault="00901214" w:rsidP="00901214">
      <w:pPr>
        <w:rPr>
          <w:rFonts w:ascii="Verdana" w:hAnsi="Verdana"/>
          <w:sz w:val="20"/>
          <w:szCs w:val="18"/>
          <w:lang w:eastAsia="en-US" w:bidi="en-US"/>
        </w:rPr>
      </w:pPr>
    </w:p>
    <w:p w14:paraId="0C9C4AEB" w14:textId="4B4403BA" w:rsidR="006331AA" w:rsidRPr="004954BC" w:rsidRDefault="006331AA" w:rsidP="00901214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14:paraId="6F58B37B" w14:textId="7B7378F5" w:rsidR="00226BD1" w:rsidRPr="004954BC" w:rsidRDefault="00027BBB" w:rsidP="006F4199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="00A17F05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>,</w:t>
      </w:r>
      <w:r w:rsidR="00AA7717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="00581B86" w:rsidRPr="004954BC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d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="007D3692" w:rsidRPr="004954BC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="0049181D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="00F17BA2"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="002A230F">
        <w:rPr>
          <w:rFonts w:ascii="Verdana" w:hAnsi="Verdana" w:cs="Arial"/>
          <w:bCs/>
          <w:sz w:val="20"/>
          <w:szCs w:val="18"/>
          <w:lang w:val="es-ES_tradnl"/>
        </w:rPr>
        <w:t>verificar y garantizar que los integrantes del equipo de trabajo presentado y contratado durante toda la ejecución de este cuenten con la siguiente información</w:t>
      </w:r>
      <w:r w:rsidR="00E97142" w:rsidRPr="004954BC">
        <w:rPr>
          <w:rFonts w:ascii="Verdana" w:hAnsi="Verdana" w:cs="Arial"/>
          <w:sz w:val="20"/>
          <w:szCs w:val="18"/>
        </w:rPr>
        <w:t xml:space="preserve">: </w:t>
      </w:r>
    </w:p>
    <w:p w14:paraId="0B5B5262" w14:textId="77777777" w:rsidR="00E56BEF" w:rsidRPr="004954BC" w:rsidRDefault="00E56BEF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60E6500" w14:textId="77777777" w:rsidR="00E91A58" w:rsidRPr="004954BC" w:rsidRDefault="00E91A58" w:rsidP="00F17B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6DB95C47" w14:textId="17F4429F" w:rsidR="00A328E0" w:rsidRPr="004954BC" w:rsidRDefault="002A230F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>
        <w:rPr>
          <w:rFonts w:ascii="Verdana" w:hAnsi="Verdana" w:cs="Arial"/>
          <w:b/>
          <w:bCs/>
          <w:sz w:val="20"/>
          <w:szCs w:val="18"/>
          <w:lang w:val="es-ES_tradnl"/>
        </w:rPr>
        <w:t>C</w:t>
      </w:r>
      <w:r w:rsidR="00E97142" w:rsidRPr="004954BC">
        <w:rPr>
          <w:rFonts w:ascii="Verdana" w:hAnsi="Verdana"/>
          <w:b/>
          <w:sz w:val="20"/>
          <w:szCs w:val="18"/>
          <w:lang w:val="es-ES_tradnl"/>
        </w:rPr>
        <w:t>ertificados de antecedentes para fines especiales</w:t>
      </w:r>
      <w:r>
        <w:rPr>
          <w:rFonts w:ascii="Verdana" w:hAnsi="Verdana" w:cs="Arial"/>
          <w:sz w:val="20"/>
          <w:szCs w:val="18"/>
        </w:rPr>
        <w:t xml:space="preserve">, </w:t>
      </w:r>
      <w:r w:rsidR="00E97142" w:rsidRPr="004954BC">
        <w:rPr>
          <w:rFonts w:ascii="Verdana" w:hAnsi="Verdana" w:cs="Arial"/>
          <w:sz w:val="20"/>
          <w:szCs w:val="18"/>
        </w:rPr>
        <w:t>a que se refiere el artículo</w:t>
      </w:r>
      <w:r w:rsidR="00A328E0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="00E97142" w:rsidRPr="004954BC">
        <w:rPr>
          <w:rFonts w:ascii="Verdana" w:hAnsi="Verdana"/>
          <w:sz w:val="20"/>
          <w:szCs w:val="18"/>
          <w:lang w:val="es-ES_tradnl"/>
        </w:rPr>
        <w:t>y</w:t>
      </w:r>
    </w:p>
    <w:p w14:paraId="7B160AF9" w14:textId="77777777" w:rsidR="00A328E0" w:rsidRPr="004954BC" w:rsidRDefault="00A328E0" w:rsidP="006F4199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14:paraId="341F035A" w14:textId="4D067512" w:rsidR="00E97142" w:rsidRPr="004954BC" w:rsidRDefault="000316E9" w:rsidP="006F4199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>
        <w:rPr>
          <w:rFonts w:ascii="Verdana" w:hAnsi="Verdana"/>
          <w:sz w:val="20"/>
          <w:szCs w:val="18"/>
          <w:lang w:val="es-ES_tradnl"/>
        </w:rPr>
        <w:t xml:space="preserve"> r</w:t>
      </w:r>
      <w:r w:rsidR="00A328E0" w:rsidRPr="004954BC">
        <w:rPr>
          <w:rFonts w:ascii="Verdana" w:hAnsi="Verdana"/>
          <w:sz w:val="20"/>
          <w:szCs w:val="18"/>
          <w:lang w:val="es-ES_tradnl"/>
        </w:rPr>
        <w:t xml:space="preserve">especto </w:t>
      </w:r>
      <w:r w:rsidR="00E97142" w:rsidRPr="004954BC">
        <w:rPr>
          <w:rFonts w:ascii="Verdana" w:hAnsi="Verdana"/>
          <w:sz w:val="20"/>
          <w:szCs w:val="18"/>
          <w:lang w:val="es-ES_tradnl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="00A328E0" w:rsidRPr="004954BC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="00E97142" w:rsidRPr="004954BC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="00E97142" w:rsidRPr="004954BC">
        <w:rPr>
          <w:rFonts w:ascii="Verdana" w:hAnsi="Verdana" w:cs="Arial"/>
          <w:sz w:val="20"/>
          <w:szCs w:val="18"/>
        </w:rPr>
        <w:t xml:space="preserve"> </w:t>
      </w:r>
      <w:r w:rsidR="00E97142" w:rsidRPr="004954BC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14:paraId="24D05A34" w14:textId="77777777" w:rsidR="00E97142" w:rsidRPr="004954BC" w:rsidRDefault="00E97142" w:rsidP="00E97142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14:paraId="682153CE" w14:textId="4F11EE3F" w:rsidR="00E97142" w:rsidRDefault="004B2319" w:rsidP="006F4199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b/>
          <w:bCs/>
          <w:sz w:val="20"/>
          <w:szCs w:val="20"/>
        </w:rPr>
        <w:t>D</w:t>
      </w:r>
      <w:r w:rsidR="00E97142" w:rsidRPr="0F6B56F7">
        <w:rPr>
          <w:rFonts w:ascii="Verdana" w:hAnsi="Verdana" w:cs="Arial"/>
          <w:b/>
          <w:bCs/>
          <w:sz w:val="20"/>
          <w:szCs w:val="20"/>
        </w:rPr>
        <w:t>eclaración jurada simple</w:t>
      </w:r>
      <w:r w:rsidR="00A328E0" w:rsidRPr="0F6B56F7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328E0" w:rsidRPr="0F6B56F7">
        <w:rPr>
          <w:rFonts w:ascii="Verdana" w:hAnsi="Verdana" w:cs="Arial"/>
          <w:sz w:val="20"/>
          <w:szCs w:val="20"/>
        </w:rPr>
        <w:t xml:space="preserve">(Anexo </w:t>
      </w:r>
      <w:r w:rsidR="00493C4B">
        <w:rPr>
          <w:rFonts w:ascii="Verdana" w:hAnsi="Verdana" w:cs="Arial"/>
          <w:sz w:val="20"/>
          <w:szCs w:val="20"/>
        </w:rPr>
        <w:t>6</w:t>
      </w:r>
      <w:r w:rsidR="00A328E0" w:rsidRPr="0F6B56F7">
        <w:rPr>
          <w:rFonts w:ascii="Verdana" w:hAnsi="Verdana" w:cs="Arial"/>
          <w:sz w:val="20"/>
          <w:szCs w:val="20"/>
        </w:rPr>
        <w:t>)</w:t>
      </w:r>
      <w:r w:rsidR="002A230F">
        <w:rPr>
          <w:rFonts w:ascii="Verdana" w:hAnsi="Verdana" w:cs="Arial"/>
          <w:sz w:val="20"/>
          <w:szCs w:val="20"/>
        </w:rPr>
        <w:t xml:space="preserve">, </w:t>
      </w:r>
      <w:r w:rsidR="00E97142" w:rsidRPr="0F6B56F7">
        <w:rPr>
          <w:rFonts w:ascii="Verdana" w:hAnsi="Verdana" w:cs="Arial"/>
          <w:sz w:val="20"/>
          <w:szCs w:val="20"/>
        </w:rPr>
        <w:t xml:space="preserve">que </w:t>
      </w:r>
      <w:r w:rsidR="00E91A58" w:rsidRPr="0F6B56F7">
        <w:rPr>
          <w:rFonts w:ascii="Verdana" w:hAnsi="Verdana" w:cs="Arial"/>
          <w:sz w:val="20"/>
          <w:szCs w:val="20"/>
        </w:rPr>
        <w:t>dé</w:t>
      </w:r>
      <w:r w:rsidR="00E97142" w:rsidRPr="0F6B56F7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14:paraId="7874844B" w14:textId="77777777" w:rsidR="00B926AA" w:rsidRPr="00B926AA" w:rsidRDefault="00B926AA" w:rsidP="00B926AA">
      <w:pPr>
        <w:pStyle w:val="Prrafodelista"/>
        <w:rPr>
          <w:rFonts w:ascii="Verdana" w:hAnsi="Verdana" w:cs="Arial"/>
          <w:sz w:val="20"/>
          <w:szCs w:val="20"/>
        </w:rPr>
      </w:pPr>
    </w:p>
    <w:p w14:paraId="13576A91" w14:textId="77777777" w:rsidR="00AA1152" w:rsidRPr="004954BC" w:rsidRDefault="00AA1152" w:rsidP="00F17BA2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14:paraId="1D86462E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85AFD60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0B2BA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BA87A0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182B0A8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7D56C22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2E00E84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41435AA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329A00AB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1A25AE63" w14:textId="77777777" w:rsidR="002A230F" w:rsidRDefault="002A230F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6F428908" w14:textId="591873F7" w:rsidR="005D4E39" w:rsidRPr="004954BC" w:rsidRDefault="00E91A58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="00F17BA2"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14:paraId="1B9FF985" w14:textId="489803A2" w:rsidR="00F17BA2" w:rsidRPr="004954BC" w:rsidRDefault="00F17BA2" w:rsidP="00E91A58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14:paraId="0B58B526" w14:textId="34B7B0FC" w:rsidR="00027BBB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  <w:r>
        <w:rPr>
          <w:rFonts w:ascii="Verdana" w:hAnsi="Verdana" w:cs="Arial"/>
          <w:sz w:val="20"/>
          <w:szCs w:val="20"/>
          <w:lang w:val="es-CL"/>
        </w:rPr>
        <w:t xml:space="preserve">Deberá darse cumplimiento a lo exigido en las Bases y Orientaciones Técnicas, en materia de infraestructura, durante toda la ejecución del proyecto. </w:t>
      </w:r>
    </w:p>
    <w:p w14:paraId="77BBC1E2" w14:textId="77777777" w:rsidR="002A230F" w:rsidRPr="004954BC" w:rsidRDefault="002A230F" w:rsidP="0F6B56F7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14:paraId="2013ABF5" w14:textId="77777777" w:rsidR="00027BBB" w:rsidRPr="004954BC" w:rsidRDefault="4B18A6BB" w:rsidP="0F6B56F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14:paraId="33D81469" w14:textId="237BF81D" w:rsidR="00027BBB" w:rsidRPr="004954BC" w:rsidRDefault="00027BBB" w:rsidP="0F6B56F7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0393C3F5" w14:textId="77777777" w:rsidR="00A17F05" w:rsidRPr="004954BC" w:rsidRDefault="00A17F05" w:rsidP="00A17F05">
      <w:pPr>
        <w:spacing w:line="360" w:lineRule="auto"/>
        <w:rPr>
          <w:rFonts w:ascii="Verdana" w:hAnsi="Verdana" w:cs="Arial"/>
          <w:sz w:val="20"/>
          <w:szCs w:val="18"/>
        </w:rPr>
      </w:pPr>
    </w:p>
    <w:p w14:paraId="56D1503D" w14:textId="77777777" w:rsidR="00B87827" w:rsidRPr="004954BC" w:rsidRDefault="00A17F05" w:rsidP="00027BBB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14:paraId="370023E1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1B6D41E9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498652F2" w14:textId="77777777" w:rsidR="0049181D" w:rsidRPr="004954BC" w:rsidRDefault="0049181D" w:rsidP="00027BBB">
      <w:pPr>
        <w:jc w:val="center"/>
        <w:rPr>
          <w:rFonts w:ascii="Verdana" w:hAnsi="Verdana" w:cs="Arial"/>
          <w:b/>
          <w:sz w:val="20"/>
          <w:szCs w:val="18"/>
        </w:rPr>
      </w:pPr>
    </w:p>
    <w:p w14:paraId="5C776471" w14:textId="77777777" w:rsidR="0049181D" w:rsidRPr="004954BC" w:rsidRDefault="0049181D" w:rsidP="00027BBB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="0049181D" w:rsidRPr="00495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8BE8" w14:textId="77777777" w:rsidR="009624C2" w:rsidRDefault="009624C2" w:rsidP="00A17F05">
      <w:r>
        <w:separator/>
      </w:r>
    </w:p>
  </w:endnote>
  <w:endnote w:type="continuationSeparator" w:id="0">
    <w:p w14:paraId="65FE03F5" w14:textId="77777777" w:rsidR="009624C2" w:rsidRDefault="009624C2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B88E" w14:textId="77777777" w:rsidR="00841CF2" w:rsidRDefault="00841CF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2E61" w14:textId="77777777" w:rsidR="00841CF2" w:rsidRDefault="00841CF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F46A" w14:textId="77777777" w:rsidR="00841CF2" w:rsidRDefault="00841C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BF09" w14:textId="77777777" w:rsidR="009624C2" w:rsidRDefault="009624C2" w:rsidP="00A17F05">
      <w:r>
        <w:separator/>
      </w:r>
    </w:p>
  </w:footnote>
  <w:footnote w:type="continuationSeparator" w:id="0">
    <w:p w14:paraId="20F8E86F" w14:textId="77777777" w:rsidR="009624C2" w:rsidRDefault="009624C2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3C3F" w14:textId="77777777" w:rsidR="00841CF2" w:rsidRDefault="00841CF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3744" w14:textId="77777777" w:rsidR="00841CF2" w:rsidRDefault="00841CF2" w:rsidP="00A17F05">
    <w:pPr>
      <w:pStyle w:val="Encabezado"/>
      <w:jc w:val="center"/>
      <w:rPr>
        <w:noProof/>
        <w:lang w:val="es-CL" w:eastAsia="es-CL"/>
      </w:rPr>
    </w:pPr>
  </w:p>
  <w:p w14:paraId="08857A62" w14:textId="7C5F6F35" w:rsidR="00A17F05" w:rsidRDefault="00E026DE" w:rsidP="00A17F0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5080E85F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B4C258" w14:textId="77777777" w:rsidR="00A17F05" w:rsidRDefault="00A17F0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12615" w14:textId="77777777" w:rsidR="00841CF2" w:rsidRDefault="00841C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A230F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3C4B"/>
    <w:rsid w:val="004954BC"/>
    <w:rsid w:val="004A38F6"/>
    <w:rsid w:val="004A7877"/>
    <w:rsid w:val="004B2319"/>
    <w:rsid w:val="004B3B41"/>
    <w:rsid w:val="004D5AC7"/>
    <w:rsid w:val="00553752"/>
    <w:rsid w:val="00570FD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8179FD"/>
    <w:rsid w:val="00823742"/>
    <w:rsid w:val="00841CF2"/>
    <w:rsid w:val="00844D24"/>
    <w:rsid w:val="00853F9F"/>
    <w:rsid w:val="00864F29"/>
    <w:rsid w:val="008B71BF"/>
    <w:rsid w:val="008E66C3"/>
    <w:rsid w:val="008F0647"/>
    <w:rsid w:val="00901214"/>
    <w:rsid w:val="009012C3"/>
    <w:rsid w:val="00951FB0"/>
    <w:rsid w:val="009624C2"/>
    <w:rsid w:val="00992546"/>
    <w:rsid w:val="00995255"/>
    <w:rsid w:val="009D707B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604F2"/>
    <w:rsid w:val="00B926AA"/>
    <w:rsid w:val="00BB7E1D"/>
    <w:rsid w:val="00C02C52"/>
    <w:rsid w:val="00CA42CA"/>
    <w:rsid w:val="00CF2D1B"/>
    <w:rsid w:val="00D07F57"/>
    <w:rsid w:val="00D27D7F"/>
    <w:rsid w:val="00DB26C1"/>
    <w:rsid w:val="00DB2FC9"/>
    <w:rsid w:val="00DE2C02"/>
    <w:rsid w:val="00E026DE"/>
    <w:rsid w:val="00E56BEF"/>
    <w:rsid w:val="00E9054F"/>
    <w:rsid w:val="00E91A58"/>
    <w:rsid w:val="00E95DC9"/>
    <w:rsid w:val="00E97142"/>
    <w:rsid w:val="00ED7955"/>
    <w:rsid w:val="00EE1E52"/>
    <w:rsid w:val="00F11652"/>
    <w:rsid w:val="00F17BA2"/>
    <w:rsid w:val="00F20E3C"/>
    <w:rsid w:val="00FB4758"/>
    <w:rsid w:val="00FB7D0F"/>
    <w:rsid w:val="00FE5DFA"/>
    <w:rsid w:val="0F6B56F7"/>
    <w:rsid w:val="263BD38C"/>
    <w:rsid w:val="29680231"/>
    <w:rsid w:val="2EFB1415"/>
    <w:rsid w:val="38B184BC"/>
    <w:rsid w:val="3E692A71"/>
    <w:rsid w:val="4004FAD2"/>
    <w:rsid w:val="456E0379"/>
    <w:rsid w:val="4B18A6BB"/>
    <w:rsid w:val="50666E7F"/>
    <w:rsid w:val="6A368066"/>
    <w:rsid w:val="6B2D05E0"/>
    <w:rsid w:val="79A496C2"/>
    <w:rsid w:val="7AB7A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ttulo2personal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B26C1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1A58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1A58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3</cp:revision>
  <cp:lastPrinted>2019-10-04T14:36:00Z</cp:lastPrinted>
  <dcterms:created xsi:type="dcterms:W3CDTF">2021-03-24T15:09:00Z</dcterms:created>
  <dcterms:modified xsi:type="dcterms:W3CDTF">2021-04-27T16:32:00Z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