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716" w:rsidRPr="002809D4" w:rsidRDefault="009B5E91" w:rsidP="00586C51">
      <w:pPr>
        <w:pStyle w:val="Ttulo1"/>
        <w:ind w:left="0"/>
        <w:jc w:val="center"/>
        <w:rPr>
          <w:rFonts w:ascii="Verdana" w:hAnsi="Verdana"/>
          <w:u w:val="single"/>
        </w:rPr>
      </w:pPr>
      <w:r w:rsidRPr="002809D4">
        <w:rPr>
          <w:rFonts w:ascii="Verdana" w:hAnsi="Verdana"/>
          <w:u w:val="single"/>
        </w:rPr>
        <w:t>PROGRAMA</w:t>
      </w:r>
      <w:r w:rsidR="009062CC" w:rsidRPr="002809D4">
        <w:rPr>
          <w:rFonts w:ascii="Verdana" w:hAnsi="Verdana"/>
          <w:u w:val="single"/>
        </w:rPr>
        <w:t xml:space="preserve">S </w:t>
      </w:r>
      <w:r w:rsidR="00F5251F" w:rsidRPr="002809D4">
        <w:rPr>
          <w:rFonts w:ascii="Verdana" w:hAnsi="Verdana"/>
          <w:u w:val="single"/>
        </w:rPr>
        <w:t>DE PROTECCIÓN A</w:t>
      </w:r>
      <w:r w:rsidR="002B64D8" w:rsidRPr="002809D4">
        <w:rPr>
          <w:rFonts w:ascii="Verdana" w:hAnsi="Verdana"/>
          <w:u w:val="single"/>
        </w:rPr>
        <w:t>MBULATORIA PARA LA DISCAPACIDAD</w:t>
      </w:r>
    </w:p>
    <w:p w:rsidR="002809D4" w:rsidRPr="002809D4" w:rsidRDefault="002809D4" w:rsidP="002809D4">
      <w:pPr>
        <w:jc w:val="center"/>
        <w:rPr>
          <w:rFonts w:ascii="Verdana" w:hAnsi="Verdana"/>
          <w:b/>
          <w:sz w:val="22"/>
          <w:szCs w:val="22"/>
          <w:u w:val="single"/>
        </w:rPr>
      </w:pPr>
      <w:r w:rsidRPr="002809D4">
        <w:rPr>
          <w:rFonts w:ascii="Verdana" w:hAnsi="Verdana"/>
          <w:b/>
          <w:sz w:val="22"/>
          <w:szCs w:val="22"/>
          <w:u w:val="single"/>
        </w:rPr>
        <w:t>PA</w:t>
      </w:r>
      <w:r w:rsidR="00D76EF0">
        <w:rPr>
          <w:rFonts w:ascii="Verdana" w:hAnsi="Verdana"/>
          <w:b/>
          <w:sz w:val="22"/>
          <w:szCs w:val="22"/>
          <w:u w:val="single"/>
        </w:rPr>
        <w:t>D</w:t>
      </w:r>
    </w:p>
    <w:p w:rsidR="009062CC" w:rsidRPr="009F50AE" w:rsidRDefault="009062CC" w:rsidP="009062CC">
      <w:pPr>
        <w:rPr>
          <w:sz w:val="20"/>
          <w:szCs w:val="20"/>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64D8" w:rsidRPr="00C32634" w:rsidRDefault="002B64D8" w:rsidP="002B401D">
      <w:pPr>
        <w:rPr>
          <w:rFonts w:ascii="Verdana" w:hAnsi="Verdana" w:cs="Arial"/>
          <w:sz w:val="20"/>
          <w:szCs w:val="20"/>
          <w:lang w:val="es-CL"/>
        </w:rPr>
      </w:pP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9B5E91" w:rsidRDefault="009B5E91" w:rsidP="002B401D">
      <w:pPr>
        <w:rPr>
          <w:rFonts w:ascii="Verdana" w:hAnsi="Verdana" w:cs="Arial"/>
          <w:b/>
          <w:bCs/>
          <w:sz w:val="20"/>
          <w:szCs w:val="20"/>
        </w:rPr>
      </w:pPr>
    </w:p>
    <w:p w:rsidR="00586C51" w:rsidRPr="00C32634" w:rsidRDefault="00586C51" w:rsidP="002B401D">
      <w:pPr>
        <w:rPr>
          <w:rFonts w:ascii="Verdana" w:hAnsi="Verdana" w:cs="Arial"/>
          <w:b/>
          <w:bCs/>
          <w:sz w:val="20"/>
          <w:szCs w:val="20"/>
        </w:rPr>
      </w:pP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1F1BC2" w:rsidRDefault="004B04D9" w:rsidP="003C4BB7">
      <w:pPr>
        <w:jc w:val="both"/>
        <w:rPr>
          <w:rFonts w:ascii="Verdana" w:hAnsi="Verdana" w:cs="Arial"/>
          <w:color w:val="000000" w:themeColor="text1"/>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sidR="00FC7C4E">
        <w:rPr>
          <w:rFonts w:ascii="Verdana" w:hAnsi="Verdana" w:cs="Arial"/>
          <w:b/>
          <w:bCs/>
          <w:sz w:val="20"/>
          <w:szCs w:val="20"/>
        </w:rPr>
        <w:t xml:space="preserve">. </w:t>
      </w:r>
      <w:r w:rsidR="003C4BB7" w:rsidRPr="003C4BB7">
        <w:rPr>
          <w:rFonts w:ascii="Verdana" w:hAnsi="Verdana" w:cs="Arial"/>
          <w:color w:val="000000" w:themeColor="text1"/>
          <w:sz w:val="20"/>
          <w:szCs w:val="20"/>
        </w:rPr>
        <w:t>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w:t>
      </w:r>
      <w:r w:rsidR="001F1BC2">
        <w:rPr>
          <w:rFonts w:ascii="Verdana" w:hAnsi="Verdana" w:cs="Arial"/>
          <w:color w:val="000000" w:themeColor="text1"/>
          <w:sz w:val="20"/>
          <w:szCs w:val="20"/>
        </w:rPr>
        <w:t>l territorio.</w:t>
      </w:r>
    </w:p>
    <w:p w:rsidR="003C4BB7" w:rsidRPr="003C4BB7" w:rsidRDefault="003C4BB7" w:rsidP="003C4BB7">
      <w:pPr>
        <w:jc w:val="both"/>
        <w:rPr>
          <w:rFonts w:ascii="Verdana" w:hAnsi="Verdana" w:cs="Arial"/>
          <w:sz w:val="20"/>
          <w:szCs w:val="20"/>
        </w:rPr>
      </w:pPr>
      <w:r w:rsidRPr="003C4BB7">
        <w:rPr>
          <w:rFonts w:ascii="Verdana" w:hAnsi="Verdana" w:cs="Arial"/>
          <w:color w:val="000000" w:themeColor="text1"/>
          <w:sz w:val="20"/>
          <w:szCs w:val="20"/>
        </w:rPr>
        <w:t xml:space="preserve">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Pr="003C4BB7">
        <w:rPr>
          <w:rFonts w:ascii="Verdana" w:hAnsi="Verdana" w:cs="Arial"/>
          <w:b/>
          <w:bCs/>
          <w:color w:val="000000" w:themeColor="text1"/>
          <w:sz w:val="20"/>
          <w:szCs w:val="20"/>
        </w:rPr>
        <w:t xml:space="preserve">Extensión máxima de cuatro páginas </w:t>
      </w:r>
      <w:r w:rsidRPr="003C4BB7">
        <w:rPr>
          <w:rFonts w:ascii="Verdana" w:hAnsi="Verdana" w:cs="Arial"/>
          <w:b/>
          <w:bCs/>
          <w:sz w:val="20"/>
          <w:szCs w:val="20"/>
        </w:rPr>
        <w:t xml:space="preserve">con letra </w:t>
      </w:r>
      <w:proofErr w:type="spellStart"/>
      <w:r w:rsidRPr="003C4BB7">
        <w:rPr>
          <w:rFonts w:ascii="Verdana" w:hAnsi="Verdana" w:cs="Arial"/>
          <w:b/>
          <w:bCs/>
          <w:sz w:val="20"/>
          <w:szCs w:val="20"/>
        </w:rPr>
        <w:t>verdana</w:t>
      </w:r>
      <w:proofErr w:type="spellEnd"/>
      <w:r w:rsidRPr="003C4BB7">
        <w:rPr>
          <w:rFonts w:ascii="Verdana" w:hAnsi="Verdana" w:cs="Arial"/>
          <w:b/>
          <w:bCs/>
          <w:sz w:val="20"/>
          <w:szCs w:val="20"/>
        </w:rPr>
        <w:t xml:space="preserve"> 10. (El texto que sobrepase esta extensión no será evaluado).</w:t>
      </w:r>
    </w:p>
    <w:p w:rsidR="006865D0" w:rsidRPr="00C32634" w:rsidRDefault="006865D0"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rsidTr="00586C51">
        <w:trPr>
          <w:trHeight w:val="1994"/>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CE6C04" w:rsidRDefault="00CE6C04" w:rsidP="006865D0">
            <w:pPr>
              <w:rPr>
                <w:rFonts w:ascii="Verdana" w:hAnsi="Verdana" w:cs="Arial"/>
                <w:sz w:val="20"/>
                <w:szCs w:val="20"/>
              </w:rPr>
            </w:pPr>
          </w:p>
          <w:p w:rsidR="00CE6C04" w:rsidRPr="00C32634" w:rsidRDefault="00CE6C04"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B871DB" w:rsidRDefault="00B871DB" w:rsidP="00B203D5"/>
    <w:p w:rsidR="00AA6E2B" w:rsidRDefault="00AA6E2B" w:rsidP="003C4BB7">
      <w:pPr>
        <w:pStyle w:val="Textoindependiente2"/>
        <w:suppressLineNumbers/>
        <w:jc w:val="left"/>
        <w:rPr>
          <w:rFonts w:ascii="Verdana" w:hAnsi="Verdana"/>
          <w:sz w:val="20"/>
          <w:szCs w:val="20"/>
        </w:rPr>
      </w:pPr>
    </w:p>
    <w:p w:rsidR="00AA6E2B" w:rsidRDefault="00AA6E2B" w:rsidP="003C4BB7">
      <w:pPr>
        <w:pStyle w:val="Textoindependiente2"/>
        <w:suppressLineNumbers/>
        <w:jc w:val="left"/>
        <w:rPr>
          <w:rFonts w:ascii="Verdana" w:hAnsi="Verdana"/>
          <w:sz w:val="20"/>
          <w:szCs w:val="20"/>
        </w:rPr>
      </w:pPr>
    </w:p>
    <w:p w:rsidR="00AA6E2B" w:rsidRDefault="00AA6E2B" w:rsidP="003C4BB7">
      <w:pPr>
        <w:pStyle w:val="Textoindependiente2"/>
        <w:suppressLineNumbers/>
        <w:jc w:val="left"/>
        <w:rPr>
          <w:rFonts w:ascii="Verdana" w:hAnsi="Verdana"/>
          <w:sz w:val="20"/>
          <w:szCs w:val="20"/>
        </w:rPr>
      </w:pPr>
    </w:p>
    <w:p w:rsidR="00AB3D42" w:rsidRDefault="004B04D9" w:rsidP="003C4BB7">
      <w:pPr>
        <w:pStyle w:val="Textoindependiente2"/>
        <w:suppressLineNumbers/>
        <w:jc w:val="left"/>
        <w:rPr>
          <w:rFonts w:ascii="Verdana" w:hAnsi="Verdana"/>
          <w:sz w:val="20"/>
          <w:szCs w:val="20"/>
        </w:rPr>
      </w:pPr>
      <w:r>
        <w:rPr>
          <w:rFonts w:ascii="Verdana" w:hAnsi="Verdana"/>
          <w:sz w:val="20"/>
          <w:szCs w:val="20"/>
        </w:rPr>
        <w:t>4.2</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p>
    <w:p w:rsidR="003C4BB7" w:rsidRDefault="003C4BB7" w:rsidP="004B04D9">
      <w:pPr>
        <w:pStyle w:val="Textoindependiente2"/>
        <w:suppressLineNumbers/>
        <w:jc w:val="both"/>
        <w:rPr>
          <w:rFonts w:ascii="Verdana" w:hAnsi="Verdana"/>
          <w:sz w:val="20"/>
          <w:szCs w:val="20"/>
        </w:rPr>
      </w:pPr>
    </w:p>
    <w:p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rsidTr="00586C51">
        <w:trPr>
          <w:trHeight w:val="468"/>
        </w:trPr>
        <w:tc>
          <w:tcPr>
            <w:tcW w:w="8980" w:type="dxa"/>
          </w:tcPr>
          <w:p w:rsidR="00C66756" w:rsidRPr="009448C6" w:rsidRDefault="00C66756" w:rsidP="00C66756">
            <w:pPr>
              <w:jc w:val="both"/>
              <w:rPr>
                <w:rFonts w:ascii="Verdana" w:hAnsi="Verdana"/>
                <w:sz w:val="20"/>
                <w:szCs w:val="20"/>
              </w:rPr>
            </w:pPr>
            <w:r w:rsidRPr="009448C6">
              <w:rPr>
                <w:rFonts w:ascii="Verdana" w:hAnsi="Verdana"/>
                <w:sz w:val="20"/>
                <w:szCs w:val="20"/>
              </w:rPr>
              <w:t>Niños</w:t>
            </w:r>
            <w:r w:rsidR="00C5539B">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rsidR="004B04D9" w:rsidRPr="00341321" w:rsidRDefault="004B04D9" w:rsidP="00E257D3">
            <w:pPr>
              <w:jc w:val="both"/>
              <w:rPr>
                <w:rFonts w:ascii="Verdana" w:hAnsi="Verdana"/>
                <w:bCs/>
                <w:sz w:val="20"/>
                <w:szCs w:val="20"/>
              </w:rPr>
            </w:pPr>
          </w:p>
        </w:tc>
      </w:tr>
    </w:tbl>
    <w:p w:rsidR="00C677E4" w:rsidRDefault="00C677E4" w:rsidP="00C677E4">
      <w:pPr>
        <w:pStyle w:val="Textoindependiente2"/>
        <w:suppressLineNumbers/>
        <w:ind w:left="360"/>
        <w:jc w:val="left"/>
        <w:rPr>
          <w:rFonts w:ascii="Verdana" w:hAnsi="Verdana"/>
          <w:sz w:val="20"/>
          <w:szCs w:val="20"/>
        </w:rPr>
      </w:pPr>
    </w:p>
    <w:p w:rsidR="00B203D5" w:rsidRDefault="00B203D5" w:rsidP="003C4BB7">
      <w:pPr>
        <w:pStyle w:val="Textoindependiente2"/>
        <w:suppressLineNumbers/>
        <w:jc w:val="left"/>
        <w:rPr>
          <w:rFonts w:ascii="Verdana" w:hAnsi="Verdana"/>
          <w:sz w:val="20"/>
          <w:szCs w:val="20"/>
        </w:rPr>
      </w:pPr>
    </w:p>
    <w:p w:rsidR="00B203D5" w:rsidRDefault="00B203D5" w:rsidP="00C677E4">
      <w:pPr>
        <w:pStyle w:val="Textoindependiente2"/>
        <w:suppressLineNumbers/>
        <w:ind w:left="360"/>
        <w:jc w:val="left"/>
        <w:rPr>
          <w:rFonts w:ascii="Verdana" w:hAnsi="Verdana"/>
          <w:sz w:val="20"/>
          <w:szCs w:val="20"/>
        </w:rPr>
      </w:pPr>
    </w:p>
    <w:p w:rsidR="00C677E4" w:rsidRPr="00C32634" w:rsidRDefault="00C677E4"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0D2CB4" w:rsidRPr="00C32634" w:rsidTr="003C4BB7">
        <w:trPr>
          <w:trHeight w:val="1237"/>
        </w:trPr>
        <w:tc>
          <w:tcPr>
            <w:tcW w:w="8980" w:type="dxa"/>
          </w:tcPr>
          <w:p w:rsidR="000D2CB4" w:rsidRPr="00134157" w:rsidRDefault="000D2CB4" w:rsidP="003C4BB7">
            <w:pPr>
              <w:pStyle w:val="Textoindependiente2"/>
              <w:numPr>
                <w:ilvl w:val="0"/>
                <w:numId w:val="21"/>
              </w:numPr>
              <w:suppressLineNumbers/>
              <w:jc w:val="both"/>
              <w:rPr>
                <w:rFonts w:ascii="Verdana" w:hAnsi="Verdana"/>
                <w:b w:val="0"/>
                <w:bCs w:val="0"/>
                <w:sz w:val="20"/>
                <w:szCs w:val="20"/>
                <w:lang w:val="es-ES_tradnl"/>
              </w:rPr>
            </w:pPr>
            <w:r>
              <w:rPr>
                <w:rFonts w:ascii="Verdana" w:hAnsi="Verdana"/>
                <w:b w:val="0"/>
                <w:sz w:val="20"/>
                <w:szCs w:val="20"/>
              </w:rPr>
              <w:t>Niños, niñ</w:t>
            </w:r>
            <w:r w:rsidRPr="00C66756">
              <w:rPr>
                <w:rFonts w:ascii="Verdana" w:hAnsi="Verdana"/>
                <w:b w:val="0"/>
                <w:sz w:val="20"/>
                <w:szCs w:val="20"/>
              </w:rPr>
              <w:t xml:space="preserve">as y adolescentes vulnerados con discapacidad cuentan con evaluación diagnóstica e intervención </w:t>
            </w:r>
            <w:proofErr w:type="spellStart"/>
            <w:r w:rsidRPr="00C66756">
              <w:rPr>
                <w:rFonts w:ascii="Verdana" w:hAnsi="Verdana"/>
                <w:b w:val="0"/>
                <w:sz w:val="20"/>
                <w:szCs w:val="20"/>
              </w:rPr>
              <w:t>psico</w:t>
            </w:r>
            <w:proofErr w:type="spellEnd"/>
            <w:r w:rsidRPr="00C66756">
              <w:rPr>
                <w:rFonts w:ascii="Verdana" w:hAnsi="Verdana"/>
                <w:b w:val="0"/>
                <w:sz w:val="20"/>
                <w:szCs w:val="20"/>
              </w:rPr>
              <w:t>-socio</w:t>
            </w:r>
            <w:r>
              <w:rPr>
                <w:rFonts w:ascii="Verdana" w:hAnsi="Verdana"/>
                <w:b w:val="0"/>
                <w:sz w:val="20"/>
                <w:szCs w:val="20"/>
              </w:rPr>
              <w:t>–</w:t>
            </w:r>
            <w:r w:rsidRPr="00C66756">
              <w:rPr>
                <w:rFonts w:ascii="Verdana" w:hAnsi="Verdana"/>
                <w:b w:val="0"/>
                <w:sz w:val="20"/>
                <w:szCs w:val="20"/>
              </w:rPr>
              <w:t>educativa</w:t>
            </w:r>
            <w:r>
              <w:rPr>
                <w:rFonts w:ascii="Verdana" w:hAnsi="Verdana"/>
                <w:b w:val="0"/>
                <w:sz w:val="20"/>
                <w:szCs w:val="20"/>
              </w:rPr>
              <w:t>.</w:t>
            </w:r>
            <w:r w:rsidRPr="00C66756">
              <w:rPr>
                <w:rFonts w:ascii="Verdana" w:hAnsi="Verdana"/>
                <w:b w:val="0"/>
                <w:sz w:val="20"/>
                <w:szCs w:val="20"/>
              </w:rPr>
              <w:t xml:space="preserve"> </w:t>
            </w:r>
          </w:p>
          <w:p w:rsidR="000D2CB4" w:rsidRPr="00C66756" w:rsidRDefault="000D2CB4" w:rsidP="003C4BB7">
            <w:pPr>
              <w:pStyle w:val="Textoindependiente2"/>
              <w:suppressLineNumbers/>
              <w:ind w:left="720"/>
              <w:jc w:val="both"/>
              <w:rPr>
                <w:rFonts w:ascii="Verdana" w:hAnsi="Verdana"/>
                <w:b w:val="0"/>
                <w:bCs w:val="0"/>
                <w:sz w:val="20"/>
                <w:szCs w:val="20"/>
                <w:lang w:val="es-ES_tradnl"/>
              </w:rPr>
            </w:pPr>
          </w:p>
          <w:p w:rsidR="000D2CB4" w:rsidRPr="00C66756" w:rsidRDefault="000D2CB4" w:rsidP="003C4BB7">
            <w:pPr>
              <w:pStyle w:val="Textoindependiente2"/>
              <w:numPr>
                <w:ilvl w:val="0"/>
                <w:numId w:val="21"/>
              </w:numPr>
              <w:suppressLineNumbers/>
              <w:jc w:val="both"/>
              <w:rPr>
                <w:rFonts w:ascii="Verdana" w:hAnsi="Verdana"/>
                <w:b w:val="0"/>
                <w:bCs w:val="0"/>
                <w:sz w:val="20"/>
                <w:szCs w:val="20"/>
                <w:lang w:val="es-ES_tradnl"/>
              </w:rPr>
            </w:pPr>
            <w:r w:rsidRPr="00C66756">
              <w:rPr>
                <w:rFonts w:ascii="Verdana" w:hAnsi="Verdana"/>
                <w:b w:val="0"/>
                <w:sz w:val="20"/>
                <w:szCs w:val="20"/>
              </w:rPr>
              <w:t>Familias fortalecidas en su</w:t>
            </w:r>
            <w:r>
              <w:rPr>
                <w:rFonts w:ascii="Verdana" w:hAnsi="Verdana"/>
                <w:b w:val="0"/>
                <w:sz w:val="20"/>
                <w:szCs w:val="20"/>
              </w:rPr>
              <w:t>s</w:t>
            </w:r>
            <w:r w:rsidRPr="00C66756">
              <w:rPr>
                <w:rFonts w:ascii="Verdana" w:hAnsi="Verdana"/>
                <w:b w:val="0"/>
                <w:sz w:val="20"/>
                <w:szCs w:val="20"/>
              </w:rPr>
              <w:t xml:space="preserve"> competencias protectoras</w:t>
            </w:r>
            <w:r>
              <w:rPr>
                <w:rFonts w:ascii="Verdana" w:hAnsi="Verdana"/>
                <w:b w:val="0"/>
                <w:sz w:val="20"/>
                <w:szCs w:val="20"/>
              </w:rPr>
              <w:t>.</w:t>
            </w:r>
            <w:r w:rsidRPr="00C66756">
              <w:rPr>
                <w:rFonts w:ascii="Verdana" w:hAnsi="Verdana"/>
                <w:b w:val="0"/>
                <w:sz w:val="20"/>
                <w:szCs w:val="20"/>
              </w:rPr>
              <w:t xml:space="preserve">  </w:t>
            </w:r>
          </w:p>
        </w:tc>
      </w:tr>
    </w:tbl>
    <w:p w:rsidR="00DF4D18" w:rsidRPr="000D2CB4" w:rsidRDefault="00DF4D18" w:rsidP="00B203D5">
      <w:pPr>
        <w:pStyle w:val="Ttulo1"/>
        <w:ind w:left="0"/>
      </w:pPr>
    </w:p>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Pr="000D2CB4" w:rsidRDefault="000D2CB4" w:rsidP="000D2CB4">
      <w:pPr>
        <w:sectPr w:rsidR="000D2CB4" w:rsidRPr="000D2CB4" w:rsidSect="0093477C">
          <w:headerReference w:type="default" r:id="rId8"/>
          <w:footerReference w:type="even" r:id="rId9"/>
          <w:footerReference w:type="default" r:id="rId10"/>
          <w:headerReference w:type="first" r:id="rId11"/>
          <w:type w:val="continuous"/>
          <w:pgSz w:w="12242" w:h="18722" w:code="14"/>
          <w:pgMar w:top="992" w:right="1701" w:bottom="2268" w:left="1701" w:header="709" w:footer="709" w:gutter="0"/>
          <w:cols w:space="708"/>
          <w:vAlign w:val="center"/>
          <w:titlePg/>
          <w:docGrid w:linePitch="360"/>
        </w:sectPr>
      </w:pPr>
    </w:p>
    <w:p w:rsidR="002B401D" w:rsidRPr="00C32634" w:rsidRDefault="002B401D" w:rsidP="009F38DE">
      <w:pPr>
        <w:pStyle w:val="Textoindependiente2"/>
        <w:tabs>
          <w:tab w:val="left" w:pos="5265"/>
        </w:tabs>
        <w:jc w:val="left"/>
        <w:rPr>
          <w:rFonts w:ascii="Verdana" w:hAnsi="Verdana"/>
          <w:sz w:val="20"/>
          <w:szCs w:val="20"/>
        </w:rPr>
      </w:pPr>
    </w:p>
    <w:p w:rsidR="00DA6A12" w:rsidRDefault="004B04D9" w:rsidP="002809D4">
      <w:pPr>
        <w:pStyle w:val="Textoindependiente2"/>
        <w:jc w:val="both"/>
        <w:rPr>
          <w:rFonts w:ascii="Verdana" w:hAnsi="Verdana"/>
          <w:sz w:val="20"/>
          <w:szCs w:val="20"/>
        </w:rPr>
      </w:pPr>
      <w:r>
        <w:rPr>
          <w:rFonts w:ascii="Verdana" w:hAnsi="Verdana"/>
          <w:sz w:val="20"/>
          <w:szCs w:val="20"/>
        </w:rPr>
        <w:t>4.3.</w:t>
      </w:r>
      <w:r w:rsidR="002B401D" w:rsidRPr="00C32634">
        <w:rPr>
          <w:rFonts w:ascii="Verdana" w:hAnsi="Verdana"/>
          <w:sz w:val="20"/>
          <w:szCs w:val="20"/>
        </w:rPr>
        <w:t xml:space="preserve"> MATRIZ LÓGICA</w:t>
      </w:r>
    </w:p>
    <w:p w:rsidR="002809D4" w:rsidRPr="002809D4" w:rsidRDefault="002809D4" w:rsidP="00DA6A12">
      <w:pPr>
        <w:pStyle w:val="Textoindependiente2"/>
        <w:jc w:val="both"/>
        <w:rPr>
          <w:rFonts w:ascii="Verdana" w:hAnsi="Verdana"/>
          <w:lang w:val="es-CL"/>
        </w:rPr>
      </w:pPr>
      <w:r w:rsidRPr="002809D4">
        <w:rPr>
          <w:rFonts w:ascii="Verdana" w:hAnsi="Verdana"/>
          <w:b w:val="0"/>
          <w:sz w:val="20"/>
          <w:szCs w:val="20"/>
        </w:rPr>
        <w:t xml:space="preserve">Se debe mantener la matriz lógica establecida para el Programa en las Orientaciones Técnicas respectivas. Se deben mencionar al menos </w:t>
      </w:r>
      <w:r w:rsidRPr="002809D4">
        <w:rPr>
          <w:rFonts w:ascii="Verdana" w:hAnsi="Verdana"/>
          <w:b w:val="0"/>
          <w:sz w:val="20"/>
          <w:szCs w:val="20"/>
          <w:u w:val="single"/>
        </w:rPr>
        <w:t>siete</w:t>
      </w:r>
      <w:r w:rsidRPr="002809D4">
        <w:rPr>
          <w:rFonts w:ascii="Verdana" w:hAnsi="Verdana"/>
          <w:b w:val="0"/>
          <w:sz w:val="20"/>
          <w:szCs w:val="20"/>
        </w:rPr>
        <w:t xml:space="preserve"> actividades por objetivo específico. 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0B16AA" w:rsidRPr="002809D4" w:rsidRDefault="000B16AA" w:rsidP="002809D4">
      <w:pPr>
        <w:pStyle w:val="Textoindependiente2"/>
        <w:jc w:val="both"/>
        <w:rPr>
          <w:rFonts w:ascii="Verdana" w:hAnsi="Verdana"/>
          <w:sz w:val="20"/>
          <w:szCs w:val="20"/>
          <w:lang w:val="es-CL"/>
        </w:rPr>
      </w:pPr>
    </w:p>
    <w:p w:rsidR="009F38DE" w:rsidRDefault="009F38DE">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4014"/>
        <w:gridCol w:w="3261"/>
        <w:gridCol w:w="1317"/>
        <w:gridCol w:w="2679"/>
      </w:tblGrid>
      <w:tr w:rsidR="003C4BB7" w:rsidRPr="00C32634" w:rsidTr="003C4BB7">
        <w:tc>
          <w:tcPr>
            <w:tcW w:w="3919" w:type="dxa"/>
          </w:tcPr>
          <w:p w:rsidR="003C4BB7" w:rsidRPr="0090391C" w:rsidRDefault="003C4BB7" w:rsidP="0090391C">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rsidR="003C4BB7" w:rsidRPr="00C32634" w:rsidRDefault="003C4BB7" w:rsidP="007C66B0">
            <w:pPr>
              <w:rPr>
                <w:rFonts w:ascii="Verdana" w:hAnsi="Verdana" w:cs="Arial"/>
                <w:sz w:val="20"/>
                <w:szCs w:val="20"/>
              </w:rPr>
            </w:pPr>
          </w:p>
        </w:tc>
        <w:tc>
          <w:tcPr>
            <w:tcW w:w="4014" w:type="dxa"/>
          </w:tcPr>
          <w:p w:rsidR="003C4BB7" w:rsidRPr="00C32634" w:rsidRDefault="003C4BB7" w:rsidP="00C677E4">
            <w:pPr>
              <w:jc w:val="center"/>
              <w:rPr>
                <w:rFonts w:ascii="Verdana" w:hAnsi="Verdana" w:cs="Arial"/>
                <w:sz w:val="20"/>
                <w:szCs w:val="20"/>
              </w:rPr>
            </w:pPr>
            <w:r w:rsidRPr="00C32634">
              <w:rPr>
                <w:rFonts w:ascii="Verdana" w:hAnsi="Verdana" w:cs="Arial"/>
                <w:b/>
                <w:bCs/>
                <w:sz w:val="20"/>
                <w:szCs w:val="20"/>
              </w:rPr>
              <w:t xml:space="preserve"> INDICADORES</w:t>
            </w:r>
            <w:r>
              <w:rPr>
                <w:rFonts w:ascii="Verdana" w:hAnsi="Verdana" w:cs="Arial"/>
                <w:b/>
                <w:bCs/>
                <w:sz w:val="20"/>
                <w:szCs w:val="20"/>
              </w:rPr>
              <w:t xml:space="preserve"> </w:t>
            </w:r>
          </w:p>
        </w:tc>
        <w:tc>
          <w:tcPr>
            <w:tcW w:w="3261" w:type="dxa"/>
          </w:tcPr>
          <w:p w:rsidR="003C4BB7" w:rsidRPr="00C32634" w:rsidRDefault="003C4BB7" w:rsidP="003C4BB7">
            <w:pPr>
              <w:rPr>
                <w:rFonts w:ascii="Verdana" w:hAnsi="Verdana" w:cs="Arial"/>
                <w:sz w:val="20"/>
                <w:szCs w:val="20"/>
              </w:rPr>
            </w:pPr>
            <w:r>
              <w:rPr>
                <w:rFonts w:ascii="Verdana" w:hAnsi="Verdana" w:cs="Arial"/>
                <w:b/>
                <w:bCs/>
                <w:sz w:val="20"/>
                <w:szCs w:val="20"/>
              </w:rPr>
              <w:t>FORMULA DE CALCULO</w:t>
            </w:r>
            <w:r w:rsidRPr="00C32634">
              <w:rPr>
                <w:rFonts w:ascii="Verdana" w:hAnsi="Verdana" w:cs="Arial"/>
                <w:b/>
                <w:bCs/>
                <w:sz w:val="20"/>
                <w:szCs w:val="20"/>
              </w:rPr>
              <w:t xml:space="preserve"> </w:t>
            </w:r>
          </w:p>
        </w:tc>
        <w:tc>
          <w:tcPr>
            <w:tcW w:w="1317" w:type="dxa"/>
          </w:tcPr>
          <w:p w:rsidR="003C4BB7" w:rsidRPr="00C32634" w:rsidRDefault="003C4BB7" w:rsidP="00955056">
            <w:pPr>
              <w:jc w:val="center"/>
              <w:rPr>
                <w:rFonts w:ascii="Verdana" w:hAnsi="Verdana" w:cs="Arial"/>
                <w:sz w:val="20"/>
                <w:szCs w:val="20"/>
              </w:rPr>
            </w:pPr>
            <w:r w:rsidRPr="00C32634">
              <w:rPr>
                <w:rFonts w:ascii="Verdana" w:hAnsi="Verdana" w:cs="Arial"/>
                <w:b/>
                <w:bCs/>
                <w:sz w:val="20"/>
                <w:szCs w:val="20"/>
              </w:rPr>
              <w:t>METAS</w:t>
            </w:r>
          </w:p>
        </w:tc>
        <w:tc>
          <w:tcPr>
            <w:tcW w:w="2679" w:type="dxa"/>
          </w:tcPr>
          <w:p w:rsidR="003C4BB7" w:rsidRPr="00C32634" w:rsidRDefault="003C4BB7" w:rsidP="00955056">
            <w:pPr>
              <w:pStyle w:val="Ttulo5"/>
              <w:rPr>
                <w:rFonts w:ascii="Verdana" w:hAnsi="Verdana"/>
                <w:sz w:val="20"/>
                <w:szCs w:val="20"/>
              </w:rPr>
            </w:pPr>
            <w:r w:rsidRPr="00C32634">
              <w:rPr>
                <w:rFonts w:ascii="Verdana" w:hAnsi="Verdana"/>
                <w:sz w:val="20"/>
                <w:szCs w:val="20"/>
              </w:rPr>
              <w:t xml:space="preserve">MEDIOS DE VERIFICACIÓN </w:t>
            </w:r>
          </w:p>
          <w:p w:rsidR="003C4BB7" w:rsidRPr="00C32634" w:rsidRDefault="003C4BB7" w:rsidP="00955056">
            <w:pPr>
              <w:jc w:val="center"/>
              <w:rPr>
                <w:rFonts w:ascii="Verdana" w:hAnsi="Verdana" w:cs="Arial"/>
                <w:sz w:val="20"/>
                <w:szCs w:val="20"/>
              </w:rPr>
            </w:pPr>
          </w:p>
        </w:tc>
      </w:tr>
      <w:tr w:rsidR="003C4BB7" w:rsidRPr="00C32634" w:rsidTr="002E5117">
        <w:trPr>
          <w:trHeight w:val="823"/>
        </w:trPr>
        <w:tc>
          <w:tcPr>
            <w:tcW w:w="3919" w:type="dxa"/>
            <w:vMerge w:val="restart"/>
          </w:tcPr>
          <w:p w:rsidR="003C4BB7" w:rsidRPr="009448C6" w:rsidRDefault="003C4BB7" w:rsidP="008D68CC">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rsidR="003C4BB7" w:rsidRDefault="003C4BB7" w:rsidP="0090391C">
            <w:pPr>
              <w:jc w:val="both"/>
              <w:rPr>
                <w:b/>
                <w:bCs/>
                <w:sz w:val="36"/>
                <w:szCs w:val="36"/>
              </w:rPr>
            </w:pPr>
          </w:p>
          <w:p w:rsidR="002E5117" w:rsidRDefault="002E5117" w:rsidP="0090391C">
            <w:pPr>
              <w:jc w:val="both"/>
              <w:rPr>
                <w:b/>
                <w:bCs/>
                <w:sz w:val="36"/>
                <w:szCs w:val="36"/>
              </w:rPr>
            </w:pPr>
          </w:p>
          <w:p w:rsidR="002E5117" w:rsidRDefault="002E5117" w:rsidP="0090391C">
            <w:pPr>
              <w:jc w:val="both"/>
              <w:rPr>
                <w:b/>
                <w:bCs/>
                <w:sz w:val="36"/>
                <w:szCs w:val="36"/>
              </w:rPr>
            </w:pPr>
          </w:p>
          <w:p w:rsidR="002E5117" w:rsidRDefault="002E5117" w:rsidP="0090391C">
            <w:pPr>
              <w:jc w:val="both"/>
              <w:rPr>
                <w:b/>
                <w:bCs/>
                <w:sz w:val="36"/>
                <w:szCs w:val="36"/>
              </w:rPr>
            </w:pPr>
          </w:p>
          <w:p w:rsidR="002E5117" w:rsidRDefault="002E5117" w:rsidP="0090391C">
            <w:pPr>
              <w:jc w:val="both"/>
              <w:rPr>
                <w:b/>
                <w:bCs/>
                <w:sz w:val="36"/>
                <w:szCs w:val="36"/>
              </w:rPr>
            </w:pPr>
          </w:p>
          <w:p w:rsidR="002E5117" w:rsidRDefault="002E5117" w:rsidP="0090391C">
            <w:pPr>
              <w:jc w:val="both"/>
              <w:rPr>
                <w:b/>
                <w:bCs/>
                <w:sz w:val="36"/>
                <w:szCs w:val="36"/>
              </w:rPr>
            </w:pPr>
          </w:p>
          <w:p w:rsidR="002E5117" w:rsidRDefault="002E5117" w:rsidP="0090391C">
            <w:pPr>
              <w:jc w:val="both"/>
              <w:rPr>
                <w:b/>
                <w:bCs/>
                <w:sz w:val="36"/>
                <w:szCs w:val="36"/>
              </w:rPr>
            </w:pPr>
          </w:p>
          <w:p w:rsidR="002E5117" w:rsidRDefault="002E5117" w:rsidP="002E5117">
            <w:pPr>
              <w:rPr>
                <w:b/>
                <w:bCs/>
                <w:sz w:val="36"/>
                <w:szCs w:val="36"/>
              </w:rPr>
            </w:pPr>
          </w:p>
          <w:p w:rsidR="002E5117" w:rsidRPr="002E5117" w:rsidRDefault="002E5117" w:rsidP="002E5117">
            <w:pPr>
              <w:rPr>
                <w:rFonts w:ascii="Verdana" w:hAnsi="Verdana" w:cs="Arial"/>
                <w:b/>
                <w:bCs/>
                <w:sz w:val="20"/>
                <w:szCs w:val="20"/>
              </w:rPr>
            </w:pPr>
            <w:r>
              <w:rPr>
                <w:rFonts w:ascii="Verdana" w:hAnsi="Verdana" w:cs="Arial"/>
                <w:b/>
                <w:bCs/>
                <w:sz w:val="20"/>
                <w:szCs w:val="20"/>
              </w:rPr>
              <w:t>OBJETIVOS ESPECÍFICOS</w:t>
            </w:r>
          </w:p>
        </w:tc>
        <w:tc>
          <w:tcPr>
            <w:tcW w:w="4014" w:type="dxa"/>
          </w:tcPr>
          <w:p w:rsidR="003C4BB7" w:rsidRPr="001223B9" w:rsidRDefault="003C4BB7" w:rsidP="0036715F">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rsidR="003C4BB7" w:rsidRPr="001223B9" w:rsidRDefault="003C4BB7" w:rsidP="007414F6">
            <w:pPr>
              <w:pStyle w:val="Prrafodelista"/>
              <w:tabs>
                <w:tab w:val="left" w:pos="2652"/>
              </w:tabs>
              <w:ind w:left="0"/>
              <w:jc w:val="both"/>
              <w:rPr>
                <w:b/>
                <w:sz w:val="16"/>
                <w:szCs w:val="16"/>
                <w:lang w:val="es-MX"/>
              </w:rPr>
            </w:pPr>
            <w:r w:rsidRPr="009448C6">
              <w:rPr>
                <w:rFonts w:ascii="Verdana" w:hAnsi="Verdana"/>
                <w:sz w:val="20"/>
                <w:szCs w:val="20"/>
              </w:rPr>
              <w:t>Porcentaje de niño/as y adolescentes egresados del Progra</w:t>
            </w:r>
            <w:r>
              <w:rPr>
                <w:rFonts w:ascii="Verdana" w:hAnsi="Verdana"/>
                <w:sz w:val="20"/>
                <w:szCs w:val="20"/>
              </w:rPr>
              <w:t xml:space="preserve">ma Ambulatorio de Discapacidad </w:t>
            </w:r>
          </w:p>
          <w:p w:rsidR="003C4BB7" w:rsidRDefault="003C4BB7" w:rsidP="0036715F">
            <w:pPr>
              <w:jc w:val="both"/>
              <w:rPr>
                <w:rFonts w:ascii="Verdana" w:hAnsi="Verdana" w:cs="Arial"/>
                <w:b/>
                <w:bCs/>
                <w:sz w:val="20"/>
                <w:szCs w:val="20"/>
              </w:rPr>
            </w:pPr>
          </w:p>
        </w:tc>
        <w:tc>
          <w:tcPr>
            <w:tcW w:w="3261" w:type="dxa"/>
          </w:tcPr>
          <w:p w:rsidR="003C4BB7" w:rsidRPr="00C32634" w:rsidRDefault="003C4BB7" w:rsidP="003C4BB7">
            <w:pPr>
              <w:tabs>
                <w:tab w:val="left" w:pos="330"/>
                <w:tab w:val="center" w:pos="1730"/>
              </w:tabs>
              <w:jc w:val="both"/>
              <w:rPr>
                <w:rFonts w:ascii="Verdana" w:hAnsi="Verdana" w:cs="Arial"/>
                <w:b/>
                <w:bCs/>
                <w:sz w:val="20"/>
                <w:szCs w:val="20"/>
              </w:rPr>
            </w:pPr>
            <w:r>
              <w:rPr>
                <w:rFonts w:ascii="Verdana" w:hAnsi="Verdana"/>
                <w:sz w:val="20"/>
                <w:szCs w:val="20"/>
              </w:rPr>
              <w:t>Niños, niñas y adolescentes</w:t>
            </w:r>
            <w:r w:rsidRPr="009448C6">
              <w:rPr>
                <w:rFonts w:ascii="Verdana" w:hAnsi="Verdana"/>
                <w:sz w:val="20"/>
                <w:szCs w:val="20"/>
              </w:rPr>
              <w:t xml:space="preserve"> que no reingresan en un periodo de 12 meses a la misma línea de atención u otra de mayor complejidad (residencias) /el total de niño/as y adolescentes egresados del Programa en un</w:t>
            </w:r>
            <w:r>
              <w:rPr>
                <w:rFonts w:ascii="Verdana" w:hAnsi="Verdana"/>
                <w:sz w:val="20"/>
                <w:szCs w:val="20"/>
              </w:rPr>
              <w:t xml:space="preserve"> (1)</w:t>
            </w:r>
            <w:r w:rsidRPr="009448C6">
              <w:rPr>
                <w:rFonts w:ascii="Verdana" w:hAnsi="Verdana"/>
                <w:sz w:val="20"/>
                <w:szCs w:val="20"/>
              </w:rPr>
              <w:t xml:space="preserve"> año.</w:t>
            </w:r>
          </w:p>
        </w:tc>
        <w:tc>
          <w:tcPr>
            <w:tcW w:w="1317" w:type="dxa"/>
          </w:tcPr>
          <w:p w:rsidR="003C4BB7" w:rsidRPr="00C32634" w:rsidRDefault="003C4BB7" w:rsidP="0036715F">
            <w:pPr>
              <w:tabs>
                <w:tab w:val="left" w:pos="330"/>
                <w:tab w:val="center" w:pos="1730"/>
              </w:tabs>
              <w:jc w:val="center"/>
              <w:rPr>
                <w:rFonts w:ascii="Verdana" w:hAnsi="Verdana" w:cs="Arial"/>
                <w:b/>
                <w:bCs/>
                <w:sz w:val="20"/>
                <w:szCs w:val="20"/>
              </w:rPr>
            </w:pPr>
            <w:r>
              <w:rPr>
                <w:rFonts w:ascii="Verdana" w:hAnsi="Verdana"/>
                <w:sz w:val="20"/>
                <w:szCs w:val="20"/>
              </w:rPr>
              <w:t>90%</w:t>
            </w:r>
          </w:p>
        </w:tc>
        <w:tc>
          <w:tcPr>
            <w:tcW w:w="2679" w:type="dxa"/>
          </w:tcPr>
          <w:p w:rsidR="003C4BB7" w:rsidRDefault="003C4BB7" w:rsidP="009F38DE">
            <w:pPr>
              <w:rPr>
                <w:rFonts w:ascii="Verdana" w:hAnsi="Verdana"/>
                <w:sz w:val="20"/>
                <w:szCs w:val="20"/>
              </w:rPr>
            </w:pPr>
          </w:p>
          <w:p w:rsidR="003C4BB7" w:rsidRDefault="003C4BB7"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3C4BB7" w:rsidRDefault="003C4BB7" w:rsidP="009F38DE">
            <w:pPr>
              <w:rPr>
                <w:rFonts w:ascii="Verdana" w:hAnsi="Verdana"/>
                <w:sz w:val="20"/>
                <w:szCs w:val="20"/>
              </w:rPr>
            </w:pPr>
          </w:p>
          <w:p w:rsidR="003C4BB7" w:rsidRDefault="003C4BB7" w:rsidP="009F38DE">
            <w:pPr>
              <w:rPr>
                <w:rFonts w:ascii="Verdana" w:hAnsi="Verdana"/>
                <w:sz w:val="20"/>
                <w:szCs w:val="20"/>
              </w:rPr>
            </w:pPr>
          </w:p>
          <w:p w:rsidR="003C4BB7" w:rsidRPr="00C32634" w:rsidRDefault="003C4BB7" w:rsidP="0021366F">
            <w:pPr>
              <w:spacing w:after="200" w:line="276" w:lineRule="auto"/>
              <w:jc w:val="both"/>
              <w:rPr>
                <w:rFonts w:ascii="Verdana" w:hAnsi="Verdana"/>
                <w:sz w:val="20"/>
                <w:szCs w:val="20"/>
              </w:rPr>
            </w:pPr>
          </w:p>
        </w:tc>
      </w:tr>
      <w:tr w:rsidR="003C4BB7" w:rsidRPr="00C32634" w:rsidTr="003C4BB7">
        <w:trPr>
          <w:trHeight w:val="1695"/>
        </w:trPr>
        <w:tc>
          <w:tcPr>
            <w:tcW w:w="3919" w:type="dxa"/>
            <w:vMerge/>
          </w:tcPr>
          <w:p w:rsidR="003C4BB7" w:rsidRPr="004C6F01" w:rsidRDefault="003C4BB7" w:rsidP="004C6F01">
            <w:pPr>
              <w:rPr>
                <w:rFonts w:ascii="Verdana" w:hAnsi="Verdana"/>
                <w:b/>
                <w:sz w:val="20"/>
                <w:szCs w:val="20"/>
                <w:u w:val="single"/>
                <w:lang w:val="es-CL"/>
              </w:rPr>
            </w:pPr>
          </w:p>
        </w:tc>
        <w:tc>
          <w:tcPr>
            <w:tcW w:w="4014" w:type="dxa"/>
          </w:tcPr>
          <w:p w:rsidR="003C4BB7" w:rsidRPr="001223B9" w:rsidRDefault="003C4BB7" w:rsidP="0036715F">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rsidR="003C4BB7" w:rsidRPr="001223B9" w:rsidRDefault="003C4BB7" w:rsidP="002E5117">
            <w:pPr>
              <w:spacing w:after="200" w:line="276" w:lineRule="auto"/>
              <w:jc w:val="both"/>
              <w:rPr>
                <w:rFonts w:ascii="Verdana" w:eastAsia="Calibri" w:hAnsi="Verdana"/>
                <w:sz w:val="20"/>
                <w:szCs w:val="20"/>
                <w:u w:val="single"/>
                <w:lang w:eastAsia="en-US"/>
              </w:rPr>
            </w:pPr>
            <w:r w:rsidRPr="009448C6">
              <w:rPr>
                <w:rFonts w:ascii="Verdana" w:hAnsi="Verdana"/>
                <w:sz w:val="20"/>
                <w:szCs w:val="20"/>
              </w:rPr>
              <w:t>Porcentaje de niños, niñas y adolescentes que egresan del Programa de Discapacidad PAD en</w:t>
            </w:r>
            <w:r>
              <w:rPr>
                <w:rFonts w:ascii="Verdana" w:hAnsi="Verdana"/>
                <w:sz w:val="20"/>
                <w:szCs w:val="20"/>
              </w:rPr>
              <w:t xml:space="preserve"> el plazo establecido en las orientaciones técnicas</w:t>
            </w:r>
          </w:p>
        </w:tc>
        <w:tc>
          <w:tcPr>
            <w:tcW w:w="3261" w:type="dxa"/>
          </w:tcPr>
          <w:p w:rsidR="003C4BB7" w:rsidRDefault="003C4BB7" w:rsidP="0036715F">
            <w:pPr>
              <w:tabs>
                <w:tab w:val="left" w:pos="330"/>
                <w:tab w:val="center" w:pos="1730"/>
              </w:tabs>
              <w:jc w:val="center"/>
              <w:rPr>
                <w:rFonts w:ascii="Verdana" w:hAnsi="Verdana"/>
                <w:sz w:val="20"/>
                <w:szCs w:val="20"/>
              </w:rPr>
            </w:pPr>
          </w:p>
          <w:p w:rsidR="003C4BB7" w:rsidRDefault="003C4BB7" w:rsidP="003C4BB7">
            <w:pPr>
              <w:tabs>
                <w:tab w:val="left" w:pos="330"/>
                <w:tab w:val="center" w:pos="1730"/>
              </w:tabs>
              <w:jc w:val="both"/>
              <w:rPr>
                <w:rFonts w:ascii="Verdana" w:hAnsi="Verdana"/>
                <w:sz w:val="20"/>
                <w:szCs w:val="20"/>
              </w:rPr>
            </w:pPr>
            <w:r>
              <w:rPr>
                <w:rFonts w:ascii="Verdana" w:hAnsi="Verdana"/>
                <w:sz w:val="20"/>
                <w:szCs w:val="20"/>
              </w:rPr>
              <w:t>Niños, niñas y adolescentes</w:t>
            </w:r>
            <w:r w:rsidRPr="009448C6">
              <w:rPr>
                <w:rFonts w:ascii="Verdana" w:hAnsi="Verdana"/>
                <w:sz w:val="20"/>
                <w:szCs w:val="20"/>
              </w:rPr>
              <w:t xml:space="preserve"> que </w:t>
            </w:r>
            <w:r w:rsidR="002E5117">
              <w:rPr>
                <w:rFonts w:ascii="Verdana" w:hAnsi="Verdana"/>
                <w:sz w:val="20"/>
                <w:szCs w:val="20"/>
              </w:rPr>
              <w:t>egresan de la modalidad</w:t>
            </w:r>
            <w:r w:rsidRPr="009448C6">
              <w:rPr>
                <w:rFonts w:ascii="Verdana" w:hAnsi="Verdana"/>
                <w:sz w:val="20"/>
                <w:szCs w:val="20"/>
              </w:rPr>
              <w:t xml:space="preserve"> /el total de niño/as y adolescentes egresados del Programa en un</w:t>
            </w:r>
            <w:r>
              <w:rPr>
                <w:rFonts w:ascii="Verdana" w:hAnsi="Verdana"/>
                <w:sz w:val="20"/>
                <w:szCs w:val="20"/>
              </w:rPr>
              <w:t xml:space="preserve"> (1)</w:t>
            </w:r>
            <w:r w:rsidRPr="009448C6">
              <w:rPr>
                <w:rFonts w:ascii="Verdana" w:hAnsi="Verdana"/>
                <w:sz w:val="20"/>
                <w:szCs w:val="20"/>
              </w:rPr>
              <w:t xml:space="preserve"> año.</w:t>
            </w:r>
          </w:p>
          <w:p w:rsidR="003C4BB7" w:rsidRDefault="003C4BB7" w:rsidP="0036715F">
            <w:pPr>
              <w:tabs>
                <w:tab w:val="left" w:pos="330"/>
                <w:tab w:val="center" w:pos="1730"/>
              </w:tabs>
              <w:jc w:val="center"/>
              <w:rPr>
                <w:rFonts w:ascii="Verdana" w:hAnsi="Verdana"/>
                <w:sz w:val="20"/>
                <w:szCs w:val="20"/>
              </w:rPr>
            </w:pPr>
          </w:p>
          <w:p w:rsidR="003C4BB7" w:rsidRDefault="003C4BB7" w:rsidP="003C4BB7">
            <w:pPr>
              <w:tabs>
                <w:tab w:val="left" w:pos="330"/>
                <w:tab w:val="center" w:pos="1730"/>
              </w:tabs>
              <w:jc w:val="both"/>
              <w:rPr>
                <w:rFonts w:ascii="Verdana" w:hAnsi="Verdana"/>
                <w:sz w:val="20"/>
                <w:szCs w:val="20"/>
              </w:rPr>
            </w:pPr>
          </w:p>
          <w:p w:rsidR="003C4BB7" w:rsidRDefault="003C4BB7" w:rsidP="0036715F">
            <w:pPr>
              <w:tabs>
                <w:tab w:val="left" w:pos="330"/>
                <w:tab w:val="center" w:pos="1730"/>
              </w:tabs>
              <w:jc w:val="center"/>
              <w:rPr>
                <w:rFonts w:ascii="Verdana" w:hAnsi="Verdana"/>
                <w:sz w:val="20"/>
                <w:szCs w:val="20"/>
              </w:rPr>
            </w:pPr>
          </w:p>
          <w:p w:rsidR="003C4BB7" w:rsidRDefault="003C4BB7" w:rsidP="0036715F">
            <w:pPr>
              <w:tabs>
                <w:tab w:val="left" w:pos="330"/>
                <w:tab w:val="center" w:pos="1730"/>
              </w:tabs>
              <w:jc w:val="center"/>
              <w:rPr>
                <w:rFonts w:ascii="Verdana" w:hAnsi="Verdana"/>
                <w:sz w:val="20"/>
                <w:szCs w:val="20"/>
              </w:rPr>
            </w:pPr>
          </w:p>
        </w:tc>
        <w:tc>
          <w:tcPr>
            <w:tcW w:w="1317" w:type="dxa"/>
          </w:tcPr>
          <w:p w:rsidR="003C4BB7" w:rsidRDefault="003C4BB7" w:rsidP="003C4BB7">
            <w:pPr>
              <w:tabs>
                <w:tab w:val="left" w:pos="330"/>
                <w:tab w:val="center" w:pos="1730"/>
              </w:tabs>
              <w:jc w:val="center"/>
              <w:rPr>
                <w:rFonts w:ascii="Verdana" w:hAnsi="Verdana"/>
                <w:sz w:val="20"/>
                <w:szCs w:val="20"/>
              </w:rPr>
            </w:pPr>
            <w:r>
              <w:rPr>
                <w:rFonts w:ascii="Verdana" w:hAnsi="Verdana"/>
                <w:sz w:val="20"/>
                <w:szCs w:val="20"/>
              </w:rPr>
              <w:t>80%</w:t>
            </w:r>
          </w:p>
          <w:p w:rsidR="003C4BB7" w:rsidRDefault="003C4BB7" w:rsidP="0036715F">
            <w:pPr>
              <w:tabs>
                <w:tab w:val="left" w:pos="330"/>
                <w:tab w:val="center" w:pos="1730"/>
              </w:tabs>
              <w:jc w:val="center"/>
              <w:rPr>
                <w:rFonts w:ascii="Verdana" w:hAnsi="Verdana"/>
                <w:sz w:val="20"/>
                <w:szCs w:val="20"/>
              </w:rPr>
            </w:pPr>
          </w:p>
        </w:tc>
        <w:tc>
          <w:tcPr>
            <w:tcW w:w="2679" w:type="dxa"/>
          </w:tcPr>
          <w:p w:rsidR="003C4BB7" w:rsidRDefault="003C4BB7" w:rsidP="00411472">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3C4BB7" w:rsidRPr="0057722C" w:rsidRDefault="003C4BB7" w:rsidP="009F38DE">
            <w:pPr>
              <w:rPr>
                <w:rFonts w:ascii="Verdana" w:hAnsi="Verdana"/>
                <w:sz w:val="20"/>
                <w:szCs w:val="20"/>
              </w:rPr>
            </w:pPr>
          </w:p>
        </w:tc>
      </w:tr>
      <w:tr w:rsidR="003C4BB7" w:rsidRPr="00C32634" w:rsidTr="003C4BB7">
        <w:trPr>
          <w:trHeight w:val="1343"/>
        </w:trPr>
        <w:tc>
          <w:tcPr>
            <w:tcW w:w="3919" w:type="dxa"/>
            <w:vMerge/>
          </w:tcPr>
          <w:p w:rsidR="003C4BB7" w:rsidRPr="004C6F01" w:rsidRDefault="003C4BB7" w:rsidP="004C6F01">
            <w:pPr>
              <w:rPr>
                <w:rFonts w:ascii="Verdana" w:hAnsi="Verdana"/>
                <w:b/>
                <w:sz w:val="20"/>
                <w:szCs w:val="20"/>
                <w:u w:val="single"/>
                <w:lang w:val="es-CL"/>
              </w:rPr>
            </w:pPr>
          </w:p>
        </w:tc>
        <w:tc>
          <w:tcPr>
            <w:tcW w:w="4014" w:type="dxa"/>
          </w:tcPr>
          <w:p w:rsidR="002E5117" w:rsidRDefault="002E5117" w:rsidP="002E5117">
            <w:pPr>
              <w:spacing w:after="200" w:line="276" w:lineRule="auto"/>
              <w:rPr>
                <w:rFonts w:ascii="Verdana" w:hAnsi="Verdana" w:cs="Arial"/>
                <w:b/>
                <w:bCs/>
                <w:sz w:val="20"/>
                <w:szCs w:val="20"/>
              </w:rPr>
            </w:pPr>
          </w:p>
          <w:p w:rsidR="002E5117" w:rsidRPr="002E5117" w:rsidRDefault="002E5117" w:rsidP="002E5117">
            <w:pPr>
              <w:spacing w:after="200" w:line="276" w:lineRule="auto"/>
              <w:jc w:val="center"/>
              <w:rPr>
                <w:rFonts w:ascii="Verdana" w:hAnsi="Verdana" w:cs="Arial"/>
                <w:b/>
                <w:bCs/>
                <w:sz w:val="20"/>
                <w:szCs w:val="20"/>
              </w:rPr>
            </w:pPr>
            <w:r w:rsidRPr="00C32634">
              <w:rPr>
                <w:rFonts w:ascii="Verdana" w:hAnsi="Verdana" w:cs="Arial"/>
                <w:b/>
                <w:bCs/>
                <w:sz w:val="20"/>
                <w:szCs w:val="20"/>
              </w:rPr>
              <w:t>INDICADORE</w:t>
            </w:r>
            <w:r>
              <w:rPr>
                <w:rFonts w:ascii="Verdana" w:hAnsi="Verdana" w:cs="Arial"/>
                <w:b/>
                <w:bCs/>
                <w:sz w:val="20"/>
                <w:szCs w:val="20"/>
              </w:rPr>
              <w:t>S</w:t>
            </w:r>
          </w:p>
        </w:tc>
        <w:tc>
          <w:tcPr>
            <w:tcW w:w="3261" w:type="dxa"/>
          </w:tcPr>
          <w:p w:rsidR="002E5117" w:rsidRDefault="002E5117" w:rsidP="002E5117">
            <w:pPr>
              <w:tabs>
                <w:tab w:val="left" w:pos="330"/>
                <w:tab w:val="center" w:pos="1730"/>
              </w:tabs>
              <w:rPr>
                <w:rFonts w:ascii="Verdana" w:hAnsi="Verdana" w:cs="Arial"/>
                <w:b/>
                <w:bCs/>
                <w:sz w:val="20"/>
                <w:szCs w:val="20"/>
              </w:rPr>
            </w:pPr>
          </w:p>
          <w:p w:rsidR="002E5117" w:rsidRDefault="002E5117" w:rsidP="0036715F">
            <w:pPr>
              <w:tabs>
                <w:tab w:val="left" w:pos="330"/>
                <w:tab w:val="center" w:pos="1730"/>
              </w:tabs>
              <w:jc w:val="center"/>
              <w:rPr>
                <w:rFonts w:ascii="Verdana" w:hAnsi="Verdana" w:cs="Arial"/>
                <w:b/>
                <w:bCs/>
                <w:sz w:val="20"/>
                <w:szCs w:val="20"/>
              </w:rPr>
            </w:pPr>
          </w:p>
          <w:p w:rsidR="003C4BB7" w:rsidRPr="002E5117" w:rsidRDefault="002E5117" w:rsidP="0036715F">
            <w:pPr>
              <w:tabs>
                <w:tab w:val="left" w:pos="330"/>
                <w:tab w:val="center" w:pos="1730"/>
              </w:tabs>
              <w:jc w:val="center"/>
              <w:rPr>
                <w:rFonts w:ascii="Verdana" w:hAnsi="Verdana"/>
                <w:b/>
                <w:sz w:val="20"/>
                <w:szCs w:val="20"/>
              </w:rPr>
            </w:pPr>
            <w:r w:rsidRPr="002E5117">
              <w:rPr>
                <w:rFonts w:ascii="Verdana" w:hAnsi="Verdana"/>
                <w:b/>
                <w:sz w:val="20"/>
                <w:szCs w:val="20"/>
              </w:rPr>
              <w:t>FORMULA DE CALCULO</w:t>
            </w:r>
          </w:p>
        </w:tc>
        <w:tc>
          <w:tcPr>
            <w:tcW w:w="1317" w:type="dxa"/>
          </w:tcPr>
          <w:p w:rsidR="002E5117" w:rsidRDefault="002E5117" w:rsidP="0036715F">
            <w:pPr>
              <w:tabs>
                <w:tab w:val="left" w:pos="330"/>
                <w:tab w:val="center" w:pos="1730"/>
              </w:tabs>
              <w:jc w:val="center"/>
              <w:rPr>
                <w:rFonts w:ascii="Verdana" w:hAnsi="Verdana" w:cs="Arial"/>
                <w:b/>
                <w:bCs/>
                <w:sz w:val="20"/>
                <w:szCs w:val="20"/>
              </w:rPr>
            </w:pPr>
          </w:p>
          <w:p w:rsidR="002E5117" w:rsidRDefault="002E5117" w:rsidP="0036715F">
            <w:pPr>
              <w:tabs>
                <w:tab w:val="left" w:pos="330"/>
                <w:tab w:val="center" w:pos="1730"/>
              </w:tabs>
              <w:jc w:val="center"/>
              <w:rPr>
                <w:rFonts w:ascii="Verdana" w:hAnsi="Verdana" w:cs="Arial"/>
                <w:b/>
                <w:bCs/>
                <w:sz w:val="20"/>
                <w:szCs w:val="20"/>
              </w:rPr>
            </w:pPr>
          </w:p>
          <w:p w:rsidR="003C4BB7" w:rsidRDefault="002E5117" w:rsidP="0036715F">
            <w:pPr>
              <w:tabs>
                <w:tab w:val="left" w:pos="330"/>
                <w:tab w:val="center" w:pos="1730"/>
              </w:tabs>
              <w:jc w:val="center"/>
              <w:rPr>
                <w:rFonts w:ascii="Verdana" w:hAnsi="Verdana"/>
                <w:sz w:val="20"/>
                <w:szCs w:val="20"/>
              </w:rPr>
            </w:pPr>
            <w:r w:rsidRPr="00C32634">
              <w:rPr>
                <w:rFonts w:ascii="Verdana" w:hAnsi="Verdana" w:cs="Arial"/>
                <w:b/>
                <w:bCs/>
                <w:sz w:val="20"/>
                <w:szCs w:val="20"/>
              </w:rPr>
              <w:t>METAS</w:t>
            </w:r>
          </w:p>
        </w:tc>
        <w:tc>
          <w:tcPr>
            <w:tcW w:w="2679" w:type="dxa"/>
          </w:tcPr>
          <w:p w:rsidR="002E5117" w:rsidRDefault="002E5117" w:rsidP="002E5117">
            <w:pPr>
              <w:pStyle w:val="Ttulo5"/>
              <w:rPr>
                <w:rFonts w:ascii="Verdana" w:hAnsi="Verdana"/>
                <w:sz w:val="20"/>
                <w:szCs w:val="20"/>
              </w:rPr>
            </w:pPr>
          </w:p>
          <w:p w:rsidR="003C4BB7" w:rsidRPr="0057722C" w:rsidRDefault="002E5117" w:rsidP="002E5117">
            <w:pPr>
              <w:pStyle w:val="Ttulo5"/>
              <w:rPr>
                <w:rFonts w:ascii="Verdana" w:hAnsi="Verdana"/>
                <w:sz w:val="20"/>
                <w:szCs w:val="20"/>
              </w:rPr>
            </w:pPr>
            <w:r w:rsidRPr="00C32634">
              <w:rPr>
                <w:rFonts w:ascii="Verdana" w:hAnsi="Verdana"/>
                <w:sz w:val="20"/>
                <w:szCs w:val="20"/>
              </w:rPr>
              <w:t>MEDIOS DE VERIFICACIÓN</w:t>
            </w:r>
          </w:p>
        </w:tc>
      </w:tr>
      <w:tr w:rsidR="003C4BB7" w:rsidRPr="00C32634" w:rsidTr="003C4BB7">
        <w:trPr>
          <w:trHeight w:val="1779"/>
        </w:trPr>
        <w:tc>
          <w:tcPr>
            <w:tcW w:w="3919" w:type="dxa"/>
            <w:vMerge w:val="restart"/>
          </w:tcPr>
          <w:p w:rsidR="003C4BB7" w:rsidRPr="00180173" w:rsidRDefault="003C4BB7" w:rsidP="008D68CC">
            <w:pPr>
              <w:pStyle w:val="Textoindependiente2"/>
              <w:numPr>
                <w:ilvl w:val="0"/>
                <w:numId w:val="24"/>
              </w:numPr>
              <w:suppressLineNumbers/>
              <w:jc w:val="both"/>
              <w:rPr>
                <w:rFonts w:ascii="Verdana" w:hAnsi="Verdana"/>
                <w:b w:val="0"/>
                <w:bCs w:val="0"/>
                <w:sz w:val="20"/>
                <w:szCs w:val="20"/>
                <w:lang w:val="es-ES_tradnl"/>
              </w:rPr>
            </w:pPr>
            <w:r w:rsidRPr="00180173">
              <w:rPr>
                <w:rFonts w:ascii="Verdana" w:hAnsi="Verdana"/>
                <w:b w:val="0"/>
                <w:sz w:val="20"/>
                <w:szCs w:val="20"/>
              </w:rPr>
              <w:lastRenderedPageBreak/>
              <w:t xml:space="preserve">Niños, niñas y adolescentes vulnerados con discapacidad cuentan con evaluación diagnóstica e intervención </w:t>
            </w:r>
            <w:proofErr w:type="spellStart"/>
            <w:r w:rsidRPr="00180173">
              <w:rPr>
                <w:rFonts w:ascii="Verdana" w:hAnsi="Verdana"/>
                <w:b w:val="0"/>
                <w:sz w:val="20"/>
                <w:szCs w:val="20"/>
              </w:rPr>
              <w:t>psico</w:t>
            </w:r>
            <w:proofErr w:type="spellEnd"/>
            <w:r w:rsidRPr="00180173">
              <w:rPr>
                <w:rFonts w:ascii="Verdana" w:hAnsi="Verdana"/>
                <w:b w:val="0"/>
                <w:sz w:val="20"/>
                <w:szCs w:val="20"/>
              </w:rPr>
              <w:t xml:space="preserve">-socio–educativa. </w:t>
            </w:r>
          </w:p>
          <w:p w:rsidR="003C4BB7" w:rsidRPr="00180173" w:rsidRDefault="003C4BB7" w:rsidP="0090391C">
            <w:pPr>
              <w:pStyle w:val="Prrafodelista"/>
              <w:spacing w:line="240" w:lineRule="auto"/>
              <w:ind w:left="0"/>
              <w:jc w:val="both"/>
              <w:rPr>
                <w:rFonts w:ascii="Verdana" w:hAnsi="Verdana" w:cs="Arial"/>
                <w:sz w:val="20"/>
                <w:szCs w:val="20"/>
                <w:lang w:val="es-ES_tradnl"/>
              </w:rPr>
            </w:pPr>
          </w:p>
        </w:tc>
        <w:tc>
          <w:tcPr>
            <w:tcW w:w="4014" w:type="dxa"/>
          </w:tcPr>
          <w:p w:rsidR="002E5117" w:rsidRPr="001223B9" w:rsidRDefault="002E5117" w:rsidP="002E5117">
            <w:pPr>
              <w:jc w:val="both"/>
              <w:rPr>
                <w:rFonts w:ascii="Verdana" w:eastAsia="Calibri" w:hAnsi="Verdana"/>
                <w:sz w:val="20"/>
                <w:szCs w:val="20"/>
                <w:u w:val="single"/>
                <w:lang w:eastAsia="en-US"/>
              </w:rPr>
            </w:pPr>
            <w:r>
              <w:rPr>
                <w:rFonts w:ascii="Verdana" w:hAnsi="Verdana"/>
                <w:sz w:val="20"/>
                <w:szCs w:val="20"/>
              </w:rPr>
              <w:t>Porcentaje</w:t>
            </w:r>
            <w:r w:rsidRPr="009448C6">
              <w:rPr>
                <w:rFonts w:ascii="Verdana" w:hAnsi="Verdana"/>
                <w:sz w:val="20"/>
                <w:szCs w:val="20"/>
              </w:rPr>
              <w:t xml:space="preserve"> de niños/as y adolescentes vigentes en el programa PAD cuentan con evaluación diagnóstica / el total de niños vigentes en el programa.</w:t>
            </w:r>
          </w:p>
          <w:p w:rsidR="003C4BB7" w:rsidRDefault="003C4BB7" w:rsidP="002E5117">
            <w:pPr>
              <w:spacing w:after="200" w:line="276" w:lineRule="auto"/>
              <w:rPr>
                <w:rFonts w:ascii="Verdana" w:hAnsi="Verdana"/>
                <w:sz w:val="20"/>
                <w:szCs w:val="20"/>
              </w:rPr>
            </w:pPr>
          </w:p>
        </w:tc>
        <w:tc>
          <w:tcPr>
            <w:tcW w:w="3261" w:type="dxa"/>
          </w:tcPr>
          <w:p w:rsidR="003C4BB7" w:rsidRPr="00C32634" w:rsidRDefault="002E5117" w:rsidP="002E5117">
            <w:pPr>
              <w:jc w:val="both"/>
              <w:rPr>
                <w:rFonts w:ascii="Verdana" w:hAnsi="Verdana" w:cs="Arial"/>
                <w:sz w:val="20"/>
                <w:szCs w:val="20"/>
                <w:lang w:val="es-CL"/>
              </w:rPr>
            </w:pPr>
            <w:r>
              <w:rPr>
                <w:rFonts w:ascii="Verdana" w:hAnsi="Verdana" w:cs="Arial"/>
                <w:sz w:val="20"/>
                <w:szCs w:val="20"/>
                <w:lang w:val="es-CL"/>
              </w:rPr>
              <w:t>Niños, niñas  y adolescentes vigentes en el proyecto que cuentan con evaluación diagnostico/ niños, niñas y adolescentes vigentes en el proyecto</w:t>
            </w:r>
          </w:p>
        </w:tc>
        <w:tc>
          <w:tcPr>
            <w:tcW w:w="1317" w:type="dxa"/>
          </w:tcPr>
          <w:p w:rsidR="003C4BB7" w:rsidRPr="00C32634" w:rsidRDefault="002E5117"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rsidR="003C4BB7" w:rsidRDefault="003C4BB7" w:rsidP="0036715F">
            <w:pPr>
              <w:rPr>
                <w:rFonts w:ascii="Verdana" w:hAnsi="Verdana"/>
                <w:sz w:val="20"/>
                <w:szCs w:val="20"/>
              </w:rPr>
            </w:pPr>
            <w:r>
              <w:rPr>
                <w:rFonts w:ascii="Verdana" w:hAnsi="Verdana"/>
                <w:sz w:val="20"/>
                <w:szCs w:val="20"/>
              </w:rPr>
              <w:t>Base de datos Senainfo</w:t>
            </w:r>
          </w:p>
          <w:p w:rsidR="003C4BB7" w:rsidRPr="00C32634" w:rsidRDefault="003C4BB7" w:rsidP="0036715F">
            <w:pPr>
              <w:rPr>
                <w:rFonts w:ascii="Verdana" w:hAnsi="Verdana" w:cs="Arial"/>
                <w:sz w:val="20"/>
                <w:szCs w:val="20"/>
                <w:lang w:val="es-CL"/>
              </w:rPr>
            </w:pPr>
          </w:p>
        </w:tc>
      </w:tr>
      <w:tr w:rsidR="003C4BB7" w:rsidRPr="00C32634" w:rsidTr="003C4BB7">
        <w:trPr>
          <w:trHeight w:val="1090"/>
        </w:trPr>
        <w:tc>
          <w:tcPr>
            <w:tcW w:w="3919" w:type="dxa"/>
            <w:vMerge/>
            <w:tcBorders>
              <w:bottom w:val="single" w:sz="4" w:space="0" w:color="auto"/>
            </w:tcBorders>
          </w:tcPr>
          <w:p w:rsidR="003C4BB7" w:rsidRPr="00180173" w:rsidRDefault="003C4BB7" w:rsidP="007414F6">
            <w:pPr>
              <w:pStyle w:val="Textoindependiente2"/>
              <w:suppressLineNumbers/>
              <w:ind w:left="720"/>
              <w:jc w:val="both"/>
              <w:rPr>
                <w:rFonts w:ascii="Verdana" w:hAnsi="Verdana"/>
                <w:b w:val="0"/>
                <w:sz w:val="20"/>
                <w:szCs w:val="20"/>
              </w:rPr>
            </w:pPr>
          </w:p>
        </w:tc>
        <w:tc>
          <w:tcPr>
            <w:tcW w:w="4014" w:type="dxa"/>
          </w:tcPr>
          <w:p w:rsidR="003C4BB7" w:rsidRPr="001223B9" w:rsidRDefault="002E5117" w:rsidP="002E5117">
            <w:pPr>
              <w:spacing w:after="200" w:line="276" w:lineRule="auto"/>
              <w:rPr>
                <w:rFonts w:ascii="Verdana" w:eastAsia="Calibri" w:hAnsi="Verdana"/>
                <w:sz w:val="20"/>
                <w:szCs w:val="20"/>
                <w:u w:val="single"/>
                <w:lang w:eastAsia="en-US"/>
              </w:rPr>
            </w:pPr>
            <w:r w:rsidRPr="009448C6">
              <w:rPr>
                <w:rFonts w:ascii="Verdana" w:hAnsi="Verdana"/>
                <w:sz w:val="20"/>
                <w:szCs w:val="20"/>
              </w:rPr>
              <w:t>Porcentaje de niños/as y adolescentes con plan de intervención individual logrado o</w:t>
            </w:r>
            <w:r>
              <w:rPr>
                <w:rFonts w:ascii="Verdana" w:hAnsi="Verdana"/>
                <w:sz w:val="20"/>
                <w:szCs w:val="20"/>
              </w:rPr>
              <w:t xml:space="preserve"> parcialmente logrado </w:t>
            </w:r>
            <w:r w:rsidRPr="009448C6">
              <w:rPr>
                <w:rFonts w:ascii="Verdana" w:hAnsi="Verdana"/>
                <w:sz w:val="20"/>
                <w:szCs w:val="20"/>
              </w:rPr>
              <w:t>al egreso / el total de niños egresados en el programa</w:t>
            </w:r>
          </w:p>
        </w:tc>
        <w:tc>
          <w:tcPr>
            <w:tcW w:w="3261" w:type="dxa"/>
          </w:tcPr>
          <w:p w:rsidR="002E5117" w:rsidRPr="009448C6" w:rsidRDefault="002E5117" w:rsidP="002E5117">
            <w:pPr>
              <w:jc w:val="both"/>
              <w:rPr>
                <w:rFonts w:ascii="Verdana" w:hAnsi="Verdana"/>
                <w:sz w:val="20"/>
                <w:szCs w:val="20"/>
              </w:rPr>
            </w:pPr>
          </w:p>
          <w:p w:rsidR="003C4BB7" w:rsidRDefault="002E5117" w:rsidP="002E5117">
            <w:pPr>
              <w:pStyle w:val="Encabezado"/>
              <w:tabs>
                <w:tab w:val="clear" w:pos="4419"/>
                <w:tab w:val="clear" w:pos="8838"/>
              </w:tabs>
              <w:jc w:val="both"/>
              <w:rPr>
                <w:rFonts w:ascii="Verdana" w:hAnsi="Verdana" w:cs="Arial"/>
                <w:sz w:val="20"/>
                <w:szCs w:val="20"/>
                <w:lang w:val="es-CL"/>
              </w:rPr>
            </w:pPr>
            <w:r>
              <w:rPr>
                <w:rFonts w:ascii="Verdana" w:hAnsi="Verdana" w:cs="Arial"/>
                <w:sz w:val="20"/>
                <w:szCs w:val="20"/>
                <w:lang w:val="es-CL"/>
              </w:rPr>
              <w:t>Niños, niñas  y adolescentes con PII logrado o parcialmente logrado/ niños, niñas y adolescentes egresados en el proyecto</w:t>
            </w:r>
            <w:r w:rsidR="007A3E3A">
              <w:rPr>
                <w:rFonts w:ascii="Verdana" w:hAnsi="Verdana" w:cs="Arial"/>
                <w:sz w:val="20"/>
                <w:szCs w:val="20"/>
                <w:lang w:val="es-CL"/>
              </w:rPr>
              <w:t xml:space="preserve"> *100</w:t>
            </w:r>
          </w:p>
        </w:tc>
        <w:tc>
          <w:tcPr>
            <w:tcW w:w="1317" w:type="dxa"/>
          </w:tcPr>
          <w:p w:rsidR="003C4BB7" w:rsidRDefault="002E5117"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80%</w:t>
            </w:r>
          </w:p>
        </w:tc>
        <w:tc>
          <w:tcPr>
            <w:tcW w:w="2679" w:type="dxa"/>
          </w:tcPr>
          <w:p w:rsidR="003C4BB7" w:rsidRDefault="003C4BB7" w:rsidP="007414F6">
            <w:pPr>
              <w:rPr>
                <w:rFonts w:ascii="Verdana" w:hAnsi="Verdana"/>
                <w:sz w:val="20"/>
                <w:szCs w:val="20"/>
              </w:rPr>
            </w:pPr>
            <w:r>
              <w:rPr>
                <w:rFonts w:ascii="Verdana" w:hAnsi="Verdana"/>
                <w:sz w:val="20"/>
                <w:szCs w:val="20"/>
              </w:rPr>
              <w:t>Base de datos Senainfo</w:t>
            </w:r>
          </w:p>
          <w:p w:rsidR="003C4BB7" w:rsidRDefault="003C4BB7" w:rsidP="0036715F">
            <w:pPr>
              <w:rPr>
                <w:rFonts w:ascii="Verdana" w:hAnsi="Verdana"/>
                <w:sz w:val="20"/>
                <w:szCs w:val="20"/>
              </w:rPr>
            </w:pPr>
          </w:p>
        </w:tc>
      </w:tr>
      <w:tr w:rsidR="003C4BB7" w:rsidRPr="00C32634" w:rsidTr="002E5117">
        <w:trPr>
          <w:trHeight w:val="1390"/>
        </w:trPr>
        <w:tc>
          <w:tcPr>
            <w:tcW w:w="3919" w:type="dxa"/>
          </w:tcPr>
          <w:p w:rsidR="003C4BB7" w:rsidRPr="00180173" w:rsidRDefault="003C4BB7" w:rsidP="008D68CC">
            <w:pPr>
              <w:pStyle w:val="Textoindependiente2"/>
              <w:suppressLineNumbers/>
              <w:ind w:left="1440"/>
              <w:jc w:val="both"/>
              <w:rPr>
                <w:rFonts w:ascii="Verdana" w:hAnsi="Verdana"/>
                <w:b w:val="0"/>
                <w:bCs w:val="0"/>
                <w:sz w:val="20"/>
                <w:szCs w:val="20"/>
                <w:lang w:val="es-ES_tradnl"/>
              </w:rPr>
            </w:pPr>
          </w:p>
          <w:p w:rsidR="003C4BB7" w:rsidRPr="00180173" w:rsidRDefault="003C4BB7" w:rsidP="008D68CC">
            <w:pPr>
              <w:pStyle w:val="Prrafodelista"/>
              <w:numPr>
                <w:ilvl w:val="0"/>
                <w:numId w:val="24"/>
              </w:numPr>
              <w:spacing w:line="240" w:lineRule="auto"/>
              <w:jc w:val="both"/>
              <w:rPr>
                <w:rFonts w:ascii="Verdana" w:hAnsi="Verdana"/>
                <w:bCs/>
                <w:sz w:val="20"/>
                <w:szCs w:val="20"/>
              </w:rPr>
            </w:pPr>
            <w:r w:rsidRPr="00180173">
              <w:rPr>
                <w:rFonts w:ascii="Verdana" w:hAnsi="Verdana"/>
                <w:sz w:val="20"/>
                <w:szCs w:val="20"/>
              </w:rPr>
              <w:t xml:space="preserve">Familias fortalecidas en sus competencias protectoras.  </w:t>
            </w:r>
          </w:p>
        </w:tc>
        <w:tc>
          <w:tcPr>
            <w:tcW w:w="4014" w:type="dxa"/>
          </w:tcPr>
          <w:p w:rsidR="003C4BB7" w:rsidRPr="0090391C" w:rsidRDefault="002E5117" w:rsidP="002E5117">
            <w:pPr>
              <w:spacing w:after="200" w:line="276" w:lineRule="auto"/>
              <w:rPr>
                <w:b/>
                <w:bCs/>
                <w:i/>
                <w:highlight w:val="yellow"/>
              </w:rPr>
            </w:pPr>
            <w:r>
              <w:rPr>
                <w:rFonts w:ascii="Verdana" w:hAnsi="Verdana"/>
                <w:sz w:val="20"/>
                <w:szCs w:val="20"/>
              </w:rPr>
              <w:t xml:space="preserve">Porcentaje de las familias de los niños(as) y adolescentes egresados fortalece sus competencias parentales en el año t. </w:t>
            </w:r>
            <w:r w:rsidRPr="009448C6">
              <w:rPr>
                <w:rFonts w:ascii="Verdana" w:hAnsi="Verdana"/>
                <w:sz w:val="20"/>
                <w:szCs w:val="20"/>
              </w:rPr>
              <w:t xml:space="preserve"> </w:t>
            </w:r>
          </w:p>
        </w:tc>
        <w:tc>
          <w:tcPr>
            <w:tcW w:w="3261" w:type="dxa"/>
          </w:tcPr>
          <w:p w:rsidR="003C4BB7" w:rsidRPr="007A3E3A" w:rsidRDefault="007A3E3A" w:rsidP="007A3E3A">
            <w:pPr>
              <w:jc w:val="both"/>
              <w:rPr>
                <w:rFonts w:ascii="Verdana" w:hAnsi="Verdana"/>
                <w:sz w:val="20"/>
                <w:szCs w:val="20"/>
              </w:rPr>
            </w:pPr>
            <w:r w:rsidRPr="007A3E3A">
              <w:rPr>
                <w:rFonts w:ascii="Verdana" w:hAnsi="Verdana"/>
                <w:sz w:val="20"/>
                <w:szCs w:val="20"/>
              </w:rPr>
              <w:t>Número de familias de los niños niñas y adolescentes egresados en 1 año que logran fortalecer sus competencias protectoras/total de familias de los niños, niñas, adolescentes egresados en el año t)*100</w:t>
            </w:r>
          </w:p>
        </w:tc>
        <w:tc>
          <w:tcPr>
            <w:tcW w:w="1317" w:type="dxa"/>
          </w:tcPr>
          <w:p w:rsidR="002E5117" w:rsidRPr="0057722C" w:rsidRDefault="002E5117" w:rsidP="002E5117">
            <w:pPr>
              <w:jc w:val="center"/>
              <w:rPr>
                <w:rFonts w:ascii="Verdana" w:hAnsi="Verdana"/>
                <w:sz w:val="20"/>
                <w:szCs w:val="20"/>
              </w:rPr>
            </w:pPr>
            <w:r>
              <w:rPr>
                <w:rFonts w:ascii="Verdana" w:hAnsi="Verdana"/>
                <w:sz w:val="20"/>
                <w:szCs w:val="20"/>
              </w:rPr>
              <w:t>90%</w:t>
            </w:r>
          </w:p>
          <w:p w:rsidR="003C4BB7" w:rsidRPr="00596EF3" w:rsidRDefault="003C4BB7" w:rsidP="0063698D">
            <w:pPr>
              <w:rPr>
                <w:rFonts w:ascii="Verdana" w:hAnsi="Verdana"/>
                <w:b/>
                <w:sz w:val="20"/>
                <w:szCs w:val="20"/>
              </w:rPr>
            </w:pPr>
          </w:p>
        </w:tc>
        <w:tc>
          <w:tcPr>
            <w:tcW w:w="2679" w:type="dxa"/>
          </w:tcPr>
          <w:p w:rsidR="003C4BB7" w:rsidRDefault="003C4BB7" w:rsidP="000D2CB4">
            <w:pPr>
              <w:rPr>
                <w:rFonts w:ascii="Verdana" w:hAnsi="Verdana"/>
                <w:sz w:val="20"/>
                <w:szCs w:val="20"/>
              </w:rPr>
            </w:pPr>
            <w:r>
              <w:rPr>
                <w:rFonts w:ascii="Verdana" w:hAnsi="Verdana"/>
                <w:sz w:val="20"/>
                <w:szCs w:val="20"/>
              </w:rPr>
              <w:t>Base de datos Senainfo</w:t>
            </w:r>
          </w:p>
          <w:p w:rsidR="003C4BB7" w:rsidRPr="0057722C" w:rsidRDefault="003C4BB7" w:rsidP="000D2CB4">
            <w:pPr>
              <w:rPr>
                <w:rFonts w:ascii="Verdana" w:hAnsi="Verdana"/>
                <w:sz w:val="20"/>
                <w:szCs w:val="20"/>
              </w:rPr>
            </w:pPr>
          </w:p>
        </w:tc>
      </w:tr>
    </w:tbl>
    <w:p w:rsidR="00B871DB" w:rsidRDefault="00B871DB">
      <w:r>
        <w:rPr>
          <w:b/>
          <w:bCs/>
        </w:rPr>
        <w:br w:type="page"/>
      </w: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750C8E" w:rsidRPr="00C32634" w:rsidTr="00912C90">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B02C50">
            <w:pPr>
              <w:pStyle w:val="Ttulo6"/>
              <w:spacing w:line="240" w:lineRule="auto"/>
              <w:rPr>
                <w:rFonts w:ascii="Verdana" w:hAnsi="Verdana"/>
              </w:rPr>
            </w:pPr>
          </w:p>
          <w:p w:rsidR="00750C8E" w:rsidRPr="00C32634" w:rsidRDefault="00750C8E"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Default="00750C8E" w:rsidP="00B02C50">
            <w:pPr>
              <w:pStyle w:val="Prrafodelista"/>
              <w:spacing w:line="240" w:lineRule="auto"/>
              <w:ind w:left="0"/>
              <w:jc w:val="center"/>
              <w:rPr>
                <w:rFonts w:ascii="Verdana" w:hAnsi="Verdana" w:cs="Arial"/>
                <w:sz w:val="20"/>
                <w:szCs w:val="20"/>
              </w:rPr>
            </w:pPr>
          </w:p>
          <w:p w:rsidR="00750C8E" w:rsidRPr="00B02C50" w:rsidRDefault="00750C8E"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6"/>
              <w:spacing w:line="240" w:lineRule="auto"/>
              <w:rPr>
                <w:rFonts w:ascii="Verdana" w:hAnsi="Verdana"/>
              </w:rPr>
            </w:pPr>
            <w:r w:rsidRPr="00C32634">
              <w:rPr>
                <w:rFonts w:ascii="Verdana" w:hAnsi="Verdana"/>
              </w:rPr>
              <w:t>CRONOGRAMA</w:t>
            </w:r>
          </w:p>
        </w:tc>
      </w:tr>
      <w:tr w:rsidR="00750C8E"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955056">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955056">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750C8E"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r>
      <w:tr w:rsidR="00750C8E" w:rsidRPr="00C32634"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6"/>
              <w:spacing w:line="240" w:lineRule="auto"/>
              <w:rPr>
                <w:rFonts w:ascii="Verdana" w:hAnsi="Verdana"/>
              </w:rPr>
            </w:pPr>
          </w:p>
          <w:p w:rsidR="00750C8E" w:rsidRPr="00C32634" w:rsidRDefault="00750C8E"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Default="00750C8E" w:rsidP="0063698D">
            <w:pPr>
              <w:pStyle w:val="Prrafodelista"/>
              <w:spacing w:line="240" w:lineRule="auto"/>
              <w:ind w:left="0"/>
              <w:jc w:val="center"/>
              <w:rPr>
                <w:rFonts w:ascii="Verdana" w:hAnsi="Verdana" w:cs="Arial"/>
                <w:sz w:val="20"/>
                <w:szCs w:val="20"/>
              </w:rPr>
            </w:pPr>
          </w:p>
          <w:p w:rsidR="00750C8E" w:rsidRPr="00B02C50" w:rsidRDefault="00750C8E"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6"/>
              <w:spacing w:line="240" w:lineRule="auto"/>
              <w:rPr>
                <w:rFonts w:ascii="Verdana" w:hAnsi="Verdana"/>
              </w:rPr>
            </w:pPr>
            <w:r w:rsidRPr="00C32634">
              <w:rPr>
                <w:rFonts w:ascii="Verdana" w:hAnsi="Verdana"/>
              </w:rPr>
              <w:t>CRONOGRAMA</w:t>
            </w:r>
          </w:p>
        </w:tc>
      </w:tr>
      <w:tr w:rsidR="00750C8E"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750C8E"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r>
    </w:tbl>
    <w:p w:rsidR="00685CEE" w:rsidRDefault="00685CEE" w:rsidP="00DF4D18">
      <w:pPr>
        <w:ind w:left="-147"/>
        <w:jc w:val="both"/>
        <w:rPr>
          <w:rFonts w:ascii="Verdana" w:hAnsi="Verdana" w:cs="Arial"/>
          <w:sz w:val="20"/>
          <w:szCs w:val="20"/>
          <w:lang w:val="es-CL"/>
        </w:rPr>
      </w:pPr>
    </w:p>
    <w:p w:rsidR="0063698D" w:rsidRDefault="0063698D">
      <w:pPr>
        <w:rPr>
          <w:rFonts w:ascii="Verdana" w:hAnsi="Verdana" w:cs="Arial"/>
          <w:sz w:val="20"/>
          <w:szCs w:val="20"/>
          <w:lang w:val="es-CL"/>
        </w:rPr>
      </w:pPr>
    </w:p>
    <w:p w:rsidR="00A41522" w:rsidRDefault="007913DB" w:rsidP="002809D4">
      <w:pPr>
        <w:jc w:val="both"/>
        <w:rPr>
          <w:rFonts w:ascii="Verdana" w:hAnsi="Verdana" w:cs="Arial"/>
          <w:b/>
          <w:bCs/>
          <w:sz w:val="20"/>
          <w:szCs w:val="20"/>
          <w:lang w:val="es-CL"/>
        </w:rPr>
      </w:pPr>
      <w:r>
        <w:rPr>
          <w:rFonts w:ascii="Verdana" w:hAnsi="Verdana" w:cs="Arial"/>
          <w:b/>
          <w:sz w:val="20"/>
          <w:szCs w:val="20"/>
        </w:rPr>
        <w:br w:type="page"/>
      </w:r>
      <w:r w:rsidR="0093477C">
        <w:rPr>
          <w:rFonts w:ascii="Verdana" w:hAnsi="Verdana" w:cs="Arial"/>
          <w:b/>
          <w:sz w:val="20"/>
          <w:szCs w:val="20"/>
        </w:rPr>
        <w:lastRenderedPageBreak/>
        <w:t>4.4</w:t>
      </w:r>
      <w:r w:rsidR="003314C8" w:rsidRPr="00A87579">
        <w:rPr>
          <w:rFonts w:ascii="Verdana" w:hAnsi="Verdana" w:cs="Arial"/>
          <w:b/>
          <w:sz w:val="20"/>
          <w:szCs w:val="20"/>
        </w:rPr>
        <w:t xml:space="preserve"> </w:t>
      </w:r>
      <w:r w:rsidR="003314C8" w:rsidRPr="00A87579">
        <w:rPr>
          <w:rFonts w:ascii="Verdana" w:hAnsi="Verdana" w:cs="Arial"/>
          <w:b/>
          <w:bCs/>
          <w:sz w:val="20"/>
          <w:szCs w:val="20"/>
          <w:lang w:val="es-CL"/>
        </w:rPr>
        <w:t>PLAN DE AUTOEVALUACIÓN</w:t>
      </w:r>
    </w:p>
    <w:p w:rsidR="003314C8" w:rsidRPr="00A41522" w:rsidRDefault="00A41522" w:rsidP="002809D4">
      <w:pPr>
        <w:jc w:val="both"/>
        <w:rPr>
          <w:rFonts w:ascii="Verdana" w:hAnsi="Verdana" w:cs="Arial"/>
          <w:b/>
          <w:bCs/>
          <w:sz w:val="20"/>
          <w:szCs w:val="20"/>
          <w:lang w:val="es-CL"/>
        </w:rPr>
      </w:pPr>
      <w:r>
        <w:rPr>
          <w:rFonts w:ascii="Verdana" w:hAnsi="Verdana" w:cs="Arial"/>
          <w:bCs/>
          <w:sz w:val="20"/>
          <w:szCs w:val="20"/>
        </w:rPr>
        <w:t>S</w:t>
      </w:r>
      <w:r w:rsidR="002809D4"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2809D4">
        <w:rPr>
          <w:rFonts w:ascii="Verdana" w:hAnsi="Verdana" w:cs="Arial"/>
          <w:sz w:val="20"/>
          <w:szCs w:val="20"/>
        </w:rPr>
        <w:t xml:space="preserve">señalando objetivos, </w:t>
      </w:r>
      <w:r w:rsidR="002809D4" w:rsidRPr="00A87579">
        <w:rPr>
          <w:rFonts w:ascii="Verdana" w:hAnsi="Verdana" w:cs="Arial"/>
          <w:sz w:val="20"/>
          <w:szCs w:val="20"/>
        </w:rPr>
        <w:t xml:space="preserve">los instrumentos que se utilizarán para evaluar, </w:t>
      </w:r>
      <w:r w:rsidR="002809D4">
        <w:rPr>
          <w:rFonts w:ascii="Verdana" w:hAnsi="Verdana" w:cs="Arial"/>
          <w:sz w:val="20"/>
          <w:szCs w:val="20"/>
        </w:rPr>
        <w:t>indicadores con sus respectivas metas y a</w:t>
      </w:r>
      <w:r w:rsidR="002809D4" w:rsidRPr="00376E9B">
        <w:rPr>
          <w:rFonts w:ascii="Verdana" w:hAnsi="Verdana" w:cs="Arial"/>
          <w:sz w:val="20"/>
          <w:szCs w:val="20"/>
        </w:rPr>
        <w:t>cciones que permitirán</w:t>
      </w:r>
      <w:r w:rsidR="002809D4">
        <w:rPr>
          <w:rFonts w:ascii="Verdana" w:hAnsi="Verdana" w:cs="Arial"/>
          <w:sz w:val="20"/>
          <w:szCs w:val="20"/>
        </w:rPr>
        <w:t xml:space="preserve"> </w:t>
      </w:r>
      <w:r w:rsidR="002809D4" w:rsidRPr="00376E9B">
        <w:rPr>
          <w:rFonts w:ascii="Verdana" w:hAnsi="Verdana" w:cs="Arial"/>
          <w:sz w:val="20"/>
          <w:szCs w:val="20"/>
        </w:rPr>
        <w:t>incorporar los aprendizajes</w:t>
      </w:r>
      <w:r w:rsidR="002809D4">
        <w:rPr>
          <w:rFonts w:ascii="Verdana" w:hAnsi="Verdana" w:cs="Arial"/>
          <w:sz w:val="20"/>
          <w:szCs w:val="20"/>
        </w:rPr>
        <w:t xml:space="preserve"> </w:t>
      </w:r>
      <w:r w:rsidR="002809D4" w:rsidRPr="00376E9B">
        <w:rPr>
          <w:rFonts w:ascii="Verdana" w:hAnsi="Verdana" w:cs="Arial"/>
          <w:sz w:val="20"/>
          <w:szCs w:val="20"/>
        </w:rPr>
        <w:t>obtenidos en el proceso</w:t>
      </w:r>
      <w:r w:rsidR="002809D4"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2809D4" w:rsidRPr="00F83E88">
        <w:rPr>
          <w:rFonts w:ascii="Verdana" w:hAnsi="Verdana" w:cs="Arial"/>
          <w:b/>
          <w:bCs/>
          <w:sz w:val="20"/>
          <w:szCs w:val="20"/>
        </w:rPr>
        <w:t xml:space="preserve">Extensión máxima de </w:t>
      </w:r>
      <w:r w:rsidR="002809D4">
        <w:rPr>
          <w:rFonts w:ascii="Verdana" w:hAnsi="Verdana" w:cs="Arial"/>
          <w:b/>
          <w:bCs/>
          <w:sz w:val="20"/>
          <w:szCs w:val="20"/>
        </w:rPr>
        <w:t xml:space="preserve">1 </w:t>
      </w:r>
      <w:r w:rsidR="002809D4" w:rsidRPr="00F83E88">
        <w:rPr>
          <w:rFonts w:ascii="Verdana" w:hAnsi="Verdana" w:cs="Arial"/>
          <w:b/>
          <w:bCs/>
          <w:sz w:val="20"/>
          <w:szCs w:val="20"/>
        </w:rPr>
        <w:t>página</w:t>
      </w:r>
      <w:r w:rsidR="002809D4" w:rsidRPr="00F83E88">
        <w:rPr>
          <w:rFonts w:ascii="Verdana" w:hAnsi="Verdana" w:cs="Arial"/>
          <w:sz w:val="20"/>
          <w:szCs w:val="20"/>
        </w:rPr>
        <w:t xml:space="preserve"> </w:t>
      </w:r>
      <w:r w:rsidR="002809D4" w:rsidRPr="00A12235">
        <w:rPr>
          <w:rFonts w:ascii="Verdana" w:hAnsi="Verdana" w:cs="Arial"/>
          <w:b/>
          <w:sz w:val="20"/>
          <w:szCs w:val="20"/>
        </w:rPr>
        <w:t>por tipo de evaluación</w:t>
      </w:r>
      <w:r w:rsidR="002809D4" w:rsidRPr="00A87579">
        <w:rPr>
          <w:rFonts w:ascii="Verdana" w:hAnsi="Verdana" w:cs="Arial"/>
          <w:b/>
          <w:sz w:val="20"/>
          <w:szCs w:val="20"/>
        </w:rPr>
        <w:t xml:space="preserve">, </w:t>
      </w:r>
      <w:r w:rsidR="002809D4" w:rsidRPr="00A87579">
        <w:rPr>
          <w:rFonts w:ascii="Verdana" w:hAnsi="Verdana" w:cs="Arial"/>
          <w:b/>
          <w:bCs/>
          <w:sz w:val="20"/>
          <w:szCs w:val="20"/>
        </w:rPr>
        <w:t xml:space="preserve">con letra </w:t>
      </w:r>
      <w:proofErr w:type="spellStart"/>
      <w:r w:rsidR="002809D4" w:rsidRPr="00A87579">
        <w:rPr>
          <w:rFonts w:ascii="Verdana" w:hAnsi="Verdana" w:cs="Arial"/>
          <w:b/>
          <w:bCs/>
          <w:sz w:val="20"/>
          <w:szCs w:val="20"/>
        </w:rPr>
        <w:t>verdana</w:t>
      </w:r>
      <w:proofErr w:type="spellEnd"/>
      <w:r w:rsidR="002809D4" w:rsidRPr="00A87579">
        <w:rPr>
          <w:rFonts w:ascii="Verdana" w:hAnsi="Verdana" w:cs="Arial"/>
          <w:b/>
          <w:bCs/>
          <w:sz w:val="20"/>
          <w:szCs w:val="20"/>
        </w:rPr>
        <w:t xml:space="preserve"> 10. (El texto que sobrepase esta extensión no será evaluado).</w:t>
      </w:r>
    </w:p>
    <w:p w:rsidR="003314C8" w:rsidRPr="00F83E88" w:rsidRDefault="003314C8" w:rsidP="003314C8">
      <w:pPr>
        <w:ind w:left="180"/>
        <w:jc w:val="both"/>
        <w:rPr>
          <w:rFonts w:ascii="Verdana" w:hAnsi="Verdana" w:cs="Arial"/>
          <w:b/>
          <w:bCs/>
          <w:sz w:val="20"/>
          <w:szCs w:val="20"/>
          <w:lang w:val="es-CL"/>
        </w:rPr>
      </w:pPr>
    </w:p>
    <w:p w:rsidR="003314C8" w:rsidRPr="00F83E88" w:rsidRDefault="003314C8" w:rsidP="003314C8">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314C8" w:rsidRPr="00F83E88" w:rsidTr="003C4BB7">
        <w:trPr>
          <w:trHeight w:val="599"/>
        </w:trPr>
        <w:tc>
          <w:tcPr>
            <w:tcW w:w="3823" w:type="dxa"/>
          </w:tcPr>
          <w:p w:rsidR="003314C8" w:rsidRPr="00F83E88" w:rsidRDefault="003314C8" w:rsidP="003C4BB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314C8" w:rsidRPr="00376E9B" w:rsidRDefault="003314C8" w:rsidP="003C4BB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314C8" w:rsidRPr="00F83E88" w:rsidRDefault="003314C8" w:rsidP="003C4BB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314C8" w:rsidRPr="00376E9B" w:rsidRDefault="003314C8" w:rsidP="003C4BB7">
            <w:pPr>
              <w:pStyle w:val="Ttulo5"/>
              <w:rPr>
                <w:rFonts w:ascii="Verdana" w:hAnsi="Verdana"/>
                <w:sz w:val="20"/>
                <w:szCs w:val="20"/>
              </w:rPr>
            </w:pPr>
            <w:r w:rsidRPr="00376E9B">
              <w:rPr>
                <w:rFonts w:ascii="Verdana" w:hAnsi="Verdana"/>
                <w:sz w:val="20"/>
                <w:szCs w:val="20"/>
              </w:rPr>
              <w:t>Acciones que permitirán</w:t>
            </w:r>
          </w:p>
          <w:p w:rsidR="003314C8" w:rsidRPr="00376E9B" w:rsidRDefault="003314C8" w:rsidP="003C4BB7">
            <w:pPr>
              <w:pStyle w:val="Ttulo5"/>
              <w:rPr>
                <w:rFonts w:ascii="Verdana" w:hAnsi="Verdana"/>
                <w:sz w:val="20"/>
                <w:szCs w:val="20"/>
              </w:rPr>
            </w:pPr>
            <w:r w:rsidRPr="00376E9B">
              <w:rPr>
                <w:rFonts w:ascii="Verdana" w:hAnsi="Verdana"/>
                <w:sz w:val="20"/>
                <w:szCs w:val="20"/>
              </w:rPr>
              <w:t>incorporar los aprendizajes</w:t>
            </w:r>
          </w:p>
          <w:p w:rsidR="003314C8" w:rsidRPr="00F83E88" w:rsidRDefault="003314C8" w:rsidP="003C4BB7">
            <w:pPr>
              <w:jc w:val="center"/>
              <w:rPr>
                <w:rFonts w:ascii="Verdana" w:hAnsi="Verdana" w:cs="Arial"/>
                <w:sz w:val="20"/>
                <w:szCs w:val="20"/>
              </w:rPr>
            </w:pPr>
            <w:r w:rsidRPr="00376E9B">
              <w:rPr>
                <w:rFonts w:ascii="Verdana" w:hAnsi="Verdana"/>
                <w:b/>
                <w:sz w:val="20"/>
                <w:szCs w:val="20"/>
              </w:rPr>
              <w:t>obtenidos en el proceso</w:t>
            </w:r>
          </w:p>
        </w:tc>
      </w:tr>
      <w:tr w:rsidR="003314C8" w:rsidRPr="00F83E88" w:rsidTr="003C4BB7">
        <w:trPr>
          <w:trHeight w:val="425"/>
        </w:trPr>
        <w:tc>
          <w:tcPr>
            <w:tcW w:w="3823" w:type="dxa"/>
            <w:vMerge w:val="restart"/>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Pr>
          <w:p w:rsidR="003314C8" w:rsidRPr="00F83E88" w:rsidRDefault="003314C8" w:rsidP="003C4BB7">
            <w:pPr>
              <w:jc w:val="both"/>
              <w:rPr>
                <w:rFonts w:ascii="Verdana" w:hAnsi="Verdana"/>
                <w:sz w:val="20"/>
                <w:szCs w:val="20"/>
              </w:rPr>
            </w:pPr>
          </w:p>
        </w:tc>
        <w:tc>
          <w:tcPr>
            <w:tcW w:w="3543" w:type="dxa"/>
          </w:tcPr>
          <w:p w:rsidR="003314C8" w:rsidRPr="00F83E88" w:rsidRDefault="003314C8" w:rsidP="003C4BB7">
            <w:pPr>
              <w:pStyle w:val="Encabezado"/>
              <w:tabs>
                <w:tab w:val="clear" w:pos="4419"/>
                <w:tab w:val="clear" w:pos="8838"/>
              </w:tabs>
              <w:rPr>
                <w:rFonts w:ascii="Verdana" w:hAnsi="Verdana" w:cs="Arial"/>
                <w:sz w:val="20"/>
                <w:szCs w:val="20"/>
                <w:lang w:val="es-CL"/>
              </w:rPr>
            </w:pPr>
          </w:p>
        </w:tc>
        <w:tc>
          <w:tcPr>
            <w:tcW w:w="4422" w:type="dxa"/>
            <w:vMerge w:val="restart"/>
          </w:tcPr>
          <w:p w:rsidR="003314C8" w:rsidRPr="00F83E88" w:rsidRDefault="003314C8" w:rsidP="003C4BB7">
            <w:pPr>
              <w:tabs>
                <w:tab w:val="num" w:pos="900"/>
              </w:tabs>
              <w:jc w:val="both"/>
              <w:rPr>
                <w:rFonts w:ascii="Verdana" w:hAnsi="Verdana" w:cs="Arial"/>
                <w:sz w:val="20"/>
                <w:szCs w:val="20"/>
              </w:rPr>
            </w:pPr>
          </w:p>
        </w:tc>
      </w:tr>
      <w:tr w:rsidR="003314C8" w:rsidRPr="00F83E88" w:rsidTr="003C4BB7">
        <w:trPr>
          <w:trHeight w:val="417"/>
        </w:trPr>
        <w:tc>
          <w:tcPr>
            <w:tcW w:w="3823" w:type="dxa"/>
            <w:vMerge/>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Pr>
          <w:p w:rsidR="003314C8" w:rsidRPr="00BA499E" w:rsidDel="004C6F01" w:rsidRDefault="003314C8" w:rsidP="003C4BB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314C8" w:rsidRPr="00F83E88" w:rsidRDefault="003314C8" w:rsidP="003C4BB7">
            <w:pPr>
              <w:rPr>
                <w:rFonts w:ascii="Verdana" w:hAnsi="Verdana"/>
                <w:sz w:val="20"/>
                <w:szCs w:val="20"/>
              </w:rPr>
            </w:pPr>
          </w:p>
        </w:tc>
        <w:tc>
          <w:tcPr>
            <w:tcW w:w="4422" w:type="dxa"/>
            <w:vMerge/>
          </w:tcPr>
          <w:p w:rsidR="003314C8" w:rsidRPr="00F83E88" w:rsidRDefault="003314C8" w:rsidP="003C4BB7">
            <w:pPr>
              <w:rPr>
                <w:rFonts w:ascii="Verdana" w:hAnsi="Verdana"/>
                <w:sz w:val="20"/>
                <w:szCs w:val="20"/>
              </w:rPr>
            </w:pPr>
          </w:p>
        </w:tc>
      </w:tr>
      <w:tr w:rsidR="003314C8" w:rsidRPr="00F83E88" w:rsidTr="003C4BB7">
        <w:trPr>
          <w:trHeight w:val="397"/>
        </w:trPr>
        <w:tc>
          <w:tcPr>
            <w:tcW w:w="3823" w:type="dxa"/>
            <w:vMerge/>
            <w:tcBorders>
              <w:bottom w:val="single" w:sz="4" w:space="0" w:color="auto"/>
            </w:tcBorders>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314C8" w:rsidRPr="00F83E88" w:rsidDel="004C6F01" w:rsidRDefault="003314C8" w:rsidP="003C4BB7">
            <w:pPr>
              <w:rPr>
                <w:rFonts w:ascii="Verdana" w:hAnsi="Verdana"/>
                <w:sz w:val="20"/>
                <w:szCs w:val="20"/>
              </w:rPr>
            </w:pPr>
          </w:p>
        </w:tc>
        <w:tc>
          <w:tcPr>
            <w:tcW w:w="3543" w:type="dxa"/>
            <w:tcBorders>
              <w:bottom w:val="single" w:sz="4" w:space="0" w:color="auto"/>
            </w:tcBorders>
          </w:tcPr>
          <w:p w:rsidR="003314C8" w:rsidRPr="00F83E88" w:rsidRDefault="003314C8" w:rsidP="003C4BB7">
            <w:pPr>
              <w:rPr>
                <w:rFonts w:ascii="Verdana" w:hAnsi="Verdana"/>
                <w:sz w:val="20"/>
                <w:szCs w:val="20"/>
              </w:rPr>
            </w:pPr>
          </w:p>
        </w:tc>
        <w:tc>
          <w:tcPr>
            <w:tcW w:w="4422" w:type="dxa"/>
            <w:vMerge/>
            <w:tcBorders>
              <w:bottom w:val="single" w:sz="4" w:space="0" w:color="auto"/>
            </w:tcBorders>
          </w:tcPr>
          <w:p w:rsidR="003314C8" w:rsidRPr="00F83E88" w:rsidRDefault="003314C8" w:rsidP="003C4BB7">
            <w:pPr>
              <w:rPr>
                <w:rFonts w:ascii="Verdana" w:hAnsi="Verdana"/>
                <w:sz w:val="20"/>
                <w:szCs w:val="20"/>
              </w:rPr>
            </w:pPr>
          </w:p>
        </w:tc>
      </w:tr>
    </w:tbl>
    <w:p w:rsidR="003314C8" w:rsidRDefault="003314C8" w:rsidP="003314C8">
      <w:pPr>
        <w:rPr>
          <w:rFonts w:ascii="Verdana" w:hAnsi="Verdana" w:cs="Arial"/>
          <w:sz w:val="20"/>
          <w:szCs w:val="20"/>
          <w:lang w:val="es-CL"/>
        </w:rPr>
      </w:pPr>
    </w:p>
    <w:p w:rsidR="003314C8" w:rsidRPr="00351CAD" w:rsidRDefault="003314C8" w:rsidP="003314C8">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314C8" w:rsidRPr="00F83E88" w:rsidTr="003C4BB7">
        <w:trPr>
          <w:trHeight w:val="599"/>
        </w:trPr>
        <w:tc>
          <w:tcPr>
            <w:tcW w:w="3823" w:type="dxa"/>
          </w:tcPr>
          <w:p w:rsidR="003314C8" w:rsidRPr="00F83E88" w:rsidRDefault="003314C8" w:rsidP="003C4BB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314C8" w:rsidRPr="00376E9B" w:rsidRDefault="003314C8" w:rsidP="003C4BB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314C8" w:rsidRPr="00F83E88" w:rsidRDefault="003314C8" w:rsidP="003C4BB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314C8" w:rsidRPr="00376E9B" w:rsidRDefault="003314C8" w:rsidP="003C4BB7">
            <w:pPr>
              <w:pStyle w:val="Ttulo5"/>
              <w:rPr>
                <w:rFonts w:ascii="Verdana" w:hAnsi="Verdana"/>
                <w:sz w:val="20"/>
                <w:szCs w:val="20"/>
              </w:rPr>
            </w:pPr>
            <w:r w:rsidRPr="00376E9B">
              <w:rPr>
                <w:rFonts w:ascii="Verdana" w:hAnsi="Verdana"/>
                <w:sz w:val="20"/>
                <w:szCs w:val="20"/>
              </w:rPr>
              <w:t>Acciones que permitirán</w:t>
            </w:r>
          </w:p>
          <w:p w:rsidR="003314C8" w:rsidRPr="00376E9B" w:rsidRDefault="003314C8" w:rsidP="003C4BB7">
            <w:pPr>
              <w:pStyle w:val="Ttulo5"/>
              <w:rPr>
                <w:rFonts w:ascii="Verdana" w:hAnsi="Verdana"/>
                <w:sz w:val="20"/>
                <w:szCs w:val="20"/>
              </w:rPr>
            </w:pPr>
            <w:r w:rsidRPr="00376E9B">
              <w:rPr>
                <w:rFonts w:ascii="Verdana" w:hAnsi="Verdana"/>
                <w:sz w:val="20"/>
                <w:szCs w:val="20"/>
              </w:rPr>
              <w:t>incorporar los aprendizajes</w:t>
            </w:r>
          </w:p>
          <w:p w:rsidR="003314C8" w:rsidRPr="00F83E88" w:rsidRDefault="003314C8" w:rsidP="003C4BB7">
            <w:pPr>
              <w:jc w:val="center"/>
              <w:rPr>
                <w:rFonts w:ascii="Verdana" w:hAnsi="Verdana" w:cs="Arial"/>
                <w:sz w:val="20"/>
                <w:szCs w:val="20"/>
              </w:rPr>
            </w:pPr>
            <w:r w:rsidRPr="00376E9B">
              <w:rPr>
                <w:rFonts w:ascii="Verdana" w:hAnsi="Verdana"/>
                <w:b/>
                <w:sz w:val="20"/>
                <w:szCs w:val="20"/>
              </w:rPr>
              <w:t>obtenidos en el proceso</w:t>
            </w:r>
          </w:p>
        </w:tc>
      </w:tr>
      <w:tr w:rsidR="003314C8" w:rsidRPr="00F83E88" w:rsidTr="003C4BB7">
        <w:trPr>
          <w:trHeight w:val="425"/>
        </w:trPr>
        <w:tc>
          <w:tcPr>
            <w:tcW w:w="3823" w:type="dxa"/>
            <w:vMerge w:val="restart"/>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Pr>
          <w:p w:rsidR="003314C8" w:rsidRPr="00F83E88" w:rsidRDefault="003314C8" w:rsidP="003C4BB7">
            <w:pPr>
              <w:jc w:val="both"/>
              <w:rPr>
                <w:rFonts w:ascii="Verdana" w:hAnsi="Verdana"/>
                <w:sz w:val="20"/>
                <w:szCs w:val="20"/>
              </w:rPr>
            </w:pPr>
          </w:p>
        </w:tc>
        <w:tc>
          <w:tcPr>
            <w:tcW w:w="3543" w:type="dxa"/>
          </w:tcPr>
          <w:p w:rsidR="003314C8" w:rsidRPr="00F83E88" w:rsidRDefault="003314C8" w:rsidP="003C4BB7">
            <w:pPr>
              <w:pStyle w:val="Encabezado"/>
              <w:tabs>
                <w:tab w:val="clear" w:pos="4419"/>
                <w:tab w:val="clear" w:pos="8838"/>
              </w:tabs>
              <w:rPr>
                <w:rFonts w:ascii="Verdana" w:hAnsi="Verdana" w:cs="Arial"/>
                <w:sz w:val="20"/>
                <w:szCs w:val="20"/>
                <w:lang w:val="es-CL"/>
              </w:rPr>
            </w:pPr>
          </w:p>
        </w:tc>
        <w:tc>
          <w:tcPr>
            <w:tcW w:w="4422" w:type="dxa"/>
            <w:vMerge w:val="restart"/>
          </w:tcPr>
          <w:p w:rsidR="003314C8" w:rsidRPr="00F83E88" w:rsidRDefault="003314C8" w:rsidP="003C4BB7">
            <w:pPr>
              <w:tabs>
                <w:tab w:val="num" w:pos="900"/>
              </w:tabs>
              <w:jc w:val="both"/>
              <w:rPr>
                <w:rFonts w:ascii="Verdana" w:hAnsi="Verdana" w:cs="Arial"/>
                <w:sz w:val="20"/>
                <w:szCs w:val="20"/>
              </w:rPr>
            </w:pPr>
          </w:p>
        </w:tc>
      </w:tr>
      <w:tr w:rsidR="003314C8" w:rsidRPr="00F83E88" w:rsidTr="003C4BB7">
        <w:trPr>
          <w:trHeight w:val="417"/>
        </w:trPr>
        <w:tc>
          <w:tcPr>
            <w:tcW w:w="3823" w:type="dxa"/>
            <w:vMerge/>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Pr>
          <w:p w:rsidR="003314C8" w:rsidRPr="00BA499E" w:rsidDel="004C6F01" w:rsidRDefault="003314C8" w:rsidP="003C4BB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314C8" w:rsidRPr="00F83E88" w:rsidRDefault="003314C8" w:rsidP="003C4BB7">
            <w:pPr>
              <w:rPr>
                <w:rFonts w:ascii="Verdana" w:hAnsi="Verdana"/>
                <w:sz w:val="20"/>
                <w:szCs w:val="20"/>
              </w:rPr>
            </w:pPr>
          </w:p>
        </w:tc>
        <w:tc>
          <w:tcPr>
            <w:tcW w:w="4422" w:type="dxa"/>
            <w:vMerge/>
          </w:tcPr>
          <w:p w:rsidR="003314C8" w:rsidRPr="00F83E88" w:rsidRDefault="003314C8" w:rsidP="003C4BB7">
            <w:pPr>
              <w:rPr>
                <w:rFonts w:ascii="Verdana" w:hAnsi="Verdana"/>
                <w:sz w:val="20"/>
                <w:szCs w:val="20"/>
              </w:rPr>
            </w:pPr>
          </w:p>
        </w:tc>
      </w:tr>
      <w:tr w:rsidR="003314C8" w:rsidRPr="00F83E88" w:rsidTr="003C4BB7">
        <w:trPr>
          <w:trHeight w:val="397"/>
        </w:trPr>
        <w:tc>
          <w:tcPr>
            <w:tcW w:w="3823" w:type="dxa"/>
            <w:vMerge/>
            <w:tcBorders>
              <w:bottom w:val="single" w:sz="4" w:space="0" w:color="auto"/>
            </w:tcBorders>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314C8" w:rsidRPr="00F83E88" w:rsidDel="004C6F01" w:rsidRDefault="003314C8" w:rsidP="003C4BB7">
            <w:pPr>
              <w:rPr>
                <w:rFonts w:ascii="Verdana" w:hAnsi="Verdana"/>
                <w:sz w:val="20"/>
                <w:szCs w:val="20"/>
              </w:rPr>
            </w:pPr>
          </w:p>
        </w:tc>
        <w:tc>
          <w:tcPr>
            <w:tcW w:w="3543" w:type="dxa"/>
            <w:tcBorders>
              <w:bottom w:val="single" w:sz="4" w:space="0" w:color="auto"/>
            </w:tcBorders>
          </w:tcPr>
          <w:p w:rsidR="003314C8" w:rsidRPr="00F83E88" w:rsidRDefault="003314C8" w:rsidP="003C4BB7">
            <w:pPr>
              <w:rPr>
                <w:rFonts w:ascii="Verdana" w:hAnsi="Verdana"/>
                <w:sz w:val="20"/>
                <w:szCs w:val="20"/>
              </w:rPr>
            </w:pPr>
          </w:p>
        </w:tc>
        <w:tc>
          <w:tcPr>
            <w:tcW w:w="4422" w:type="dxa"/>
            <w:vMerge/>
            <w:tcBorders>
              <w:bottom w:val="single" w:sz="4" w:space="0" w:color="auto"/>
            </w:tcBorders>
          </w:tcPr>
          <w:p w:rsidR="003314C8" w:rsidRPr="00F83E88" w:rsidRDefault="003314C8" w:rsidP="003C4BB7">
            <w:pPr>
              <w:rPr>
                <w:rFonts w:ascii="Verdana" w:hAnsi="Verdana"/>
                <w:sz w:val="20"/>
                <w:szCs w:val="20"/>
              </w:rPr>
            </w:pPr>
          </w:p>
        </w:tc>
      </w:tr>
    </w:tbl>
    <w:p w:rsidR="003314C8" w:rsidRDefault="003314C8" w:rsidP="003314C8">
      <w:pPr>
        <w:ind w:left="1065"/>
        <w:jc w:val="both"/>
        <w:rPr>
          <w:rFonts w:ascii="Verdana" w:hAnsi="Verdana" w:cs="Arial"/>
          <w:sz w:val="20"/>
          <w:szCs w:val="20"/>
        </w:rPr>
      </w:pPr>
    </w:p>
    <w:p w:rsidR="003314C8" w:rsidRDefault="003314C8" w:rsidP="003314C8">
      <w:pPr>
        <w:rPr>
          <w:rFonts w:ascii="Verdana" w:hAnsi="Verdana" w:cs="Arial"/>
          <w:b/>
          <w:sz w:val="20"/>
          <w:szCs w:val="20"/>
        </w:rPr>
      </w:pPr>
      <w:r>
        <w:rPr>
          <w:rFonts w:ascii="Verdana" w:hAnsi="Verdana" w:cs="Arial"/>
          <w:b/>
          <w:sz w:val="20"/>
          <w:szCs w:val="20"/>
        </w:rPr>
        <w:br w:type="page"/>
      </w:r>
    </w:p>
    <w:p w:rsidR="003314C8" w:rsidRPr="00351CAD" w:rsidRDefault="003314C8" w:rsidP="003314C8">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314C8" w:rsidRPr="00F83E88" w:rsidTr="003C4BB7">
        <w:trPr>
          <w:trHeight w:val="599"/>
        </w:trPr>
        <w:tc>
          <w:tcPr>
            <w:tcW w:w="3823" w:type="dxa"/>
          </w:tcPr>
          <w:p w:rsidR="003314C8" w:rsidRPr="00F83E88" w:rsidRDefault="003314C8" w:rsidP="003C4BB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314C8" w:rsidRPr="00376E9B" w:rsidRDefault="003314C8" w:rsidP="003C4BB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314C8" w:rsidRPr="00F83E88" w:rsidRDefault="003314C8" w:rsidP="003C4BB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314C8" w:rsidRPr="00376E9B" w:rsidRDefault="003314C8" w:rsidP="003C4BB7">
            <w:pPr>
              <w:pStyle w:val="Ttulo5"/>
              <w:rPr>
                <w:rFonts w:ascii="Verdana" w:hAnsi="Verdana"/>
                <w:sz w:val="20"/>
                <w:szCs w:val="20"/>
              </w:rPr>
            </w:pPr>
            <w:r w:rsidRPr="00376E9B">
              <w:rPr>
                <w:rFonts w:ascii="Verdana" w:hAnsi="Verdana"/>
                <w:sz w:val="20"/>
                <w:szCs w:val="20"/>
              </w:rPr>
              <w:t>Acciones que permitirán</w:t>
            </w:r>
          </w:p>
          <w:p w:rsidR="003314C8" w:rsidRPr="00376E9B" w:rsidRDefault="003314C8" w:rsidP="003C4BB7">
            <w:pPr>
              <w:pStyle w:val="Ttulo5"/>
              <w:rPr>
                <w:rFonts w:ascii="Verdana" w:hAnsi="Verdana"/>
                <w:sz w:val="20"/>
                <w:szCs w:val="20"/>
              </w:rPr>
            </w:pPr>
            <w:r w:rsidRPr="00376E9B">
              <w:rPr>
                <w:rFonts w:ascii="Verdana" w:hAnsi="Verdana"/>
                <w:sz w:val="20"/>
                <w:szCs w:val="20"/>
              </w:rPr>
              <w:t>incorporar los aprendizajes</w:t>
            </w:r>
          </w:p>
          <w:p w:rsidR="003314C8" w:rsidRPr="00F83E88" w:rsidRDefault="003314C8" w:rsidP="003C4BB7">
            <w:pPr>
              <w:jc w:val="center"/>
              <w:rPr>
                <w:rFonts w:ascii="Verdana" w:hAnsi="Verdana" w:cs="Arial"/>
                <w:sz w:val="20"/>
                <w:szCs w:val="20"/>
              </w:rPr>
            </w:pPr>
            <w:r w:rsidRPr="00376E9B">
              <w:rPr>
                <w:rFonts w:ascii="Verdana" w:hAnsi="Verdana"/>
                <w:b/>
                <w:sz w:val="20"/>
                <w:szCs w:val="20"/>
              </w:rPr>
              <w:t>obtenidos en el proceso</w:t>
            </w:r>
          </w:p>
        </w:tc>
      </w:tr>
      <w:tr w:rsidR="003314C8" w:rsidRPr="00F83E88" w:rsidTr="003C4BB7">
        <w:trPr>
          <w:trHeight w:val="425"/>
        </w:trPr>
        <w:tc>
          <w:tcPr>
            <w:tcW w:w="3823" w:type="dxa"/>
            <w:vMerge w:val="restart"/>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Pr>
          <w:p w:rsidR="003314C8" w:rsidRPr="00F83E88" w:rsidRDefault="003314C8" w:rsidP="003C4BB7">
            <w:pPr>
              <w:jc w:val="both"/>
              <w:rPr>
                <w:rFonts w:ascii="Verdana" w:hAnsi="Verdana"/>
                <w:sz w:val="20"/>
                <w:szCs w:val="20"/>
              </w:rPr>
            </w:pPr>
          </w:p>
        </w:tc>
        <w:tc>
          <w:tcPr>
            <w:tcW w:w="3543" w:type="dxa"/>
          </w:tcPr>
          <w:p w:rsidR="003314C8" w:rsidRPr="00F83E88" w:rsidRDefault="003314C8" w:rsidP="003C4BB7">
            <w:pPr>
              <w:pStyle w:val="Encabezado"/>
              <w:tabs>
                <w:tab w:val="clear" w:pos="4419"/>
                <w:tab w:val="clear" w:pos="8838"/>
              </w:tabs>
              <w:rPr>
                <w:rFonts w:ascii="Verdana" w:hAnsi="Verdana" w:cs="Arial"/>
                <w:sz w:val="20"/>
                <w:szCs w:val="20"/>
                <w:lang w:val="es-CL"/>
              </w:rPr>
            </w:pPr>
          </w:p>
        </w:tc>
        <w:tc>
          <w:tcPr>
            <w:tcW w:w="4422" w:type="dxa"/>
            <w:vMerge w:val="restart"/>
          </w:tcPr>
          <w:p w:rsidR="003314C8" w:rsidRPr="00F83E88" w:rsidRDefault="003314C8" w:rsidP="003C4BB7">
            <w:pPr>
              <w:tabs>
                <w:tab w:val="num" w:pos="900"/>
              </w:tabs>
              <w:jc w:val="both"/>
              <w:rPr>
                <w:rFonts w:ascii="Verdana" w:hAnsi="Verdana" w:cs="Arial"/>
                <w:sz w:val="20"/>
                <w:szCs w:val="20"/>
              </w:rPr>
            </w:pPr>
          </w:p>
        </w:tc>
      </w:tr>
      <w:tr w:rsidR="003314C8" w:rsidRPr="00F83E88" w:rsidTr="003C4BB7">
        <w:trPr>
          <w:trHeight w:val="417"/>
        </w:trPr>
        <w:tc>
          <w:tcPr>
            <w:tcW w:w="3823" w:type="dxa"/>
            <w:vMerge/>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Pr>
          <w:p w:rsidR="003314C8" w:rsidRPr="00BA499E" w:rsidDel="004C6F01" w:rsidRDefault="003314C8" w:rsidP="003C4BB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314C8" w:rsidRPr="00F83E88" w:rsidRDefault="003314C8" w:rsidP="003C4BB7">
            <w:pPr>
              <w:rPr>
                <w:rFonts w:ascii="Verdana" w:hAnsi="Verdana"/>
                <w:sz w:val="20"/>
                <w:szCs w:val="20"/>
              </w:rPr>
            </w:pPr>
          </w:p>
        </w:tc>
        <w:tc>
          <w:tcPr>
            <w:tcW w:w="4422" w:type="dxa"/>
            <w:vMerge/>
          </w:tcPr>
          <w:p w:rsidR="003314C8" w:rsidRPr="00F83E88" w:rsidRDefault="003314C8" w:rsidP="003C4BB7">
            <w:pPr>
              <w:rPr>
                <w:rFonts w:ascii="Verdana" w:hAnsi="Verdana"/>
                <w:sz w:val="20"/>
                <w:szCs w:val="20"/>
              </w:rPr>
            </w:pPr>
          </w:p>
        </w:tc>
      </w:tr>
      <w:tr w:rsidR="003314C8" w:rsidRPr="00F83E88" w:rsidTr="003C4BB7">
        <w:trPr>
          <w:trHeight w:val="397"/>
        </w:trPr>
        <w:tc>
          <w:tcPr>
            <w:tcW w:w="3823" w:type="dxa"/>
            <w:vMerge/>
            <w:tcBorders>
              <w:bottom w:val="single" w:sz="4" w:space="0" w:color="auto"/>
            </w:tcBorders>
          </w:tcPr>
          <w:p w:rsidR="003314C8" w:rsidRPr="00F83E88" w:rsidRDefault="003314C8" w:rsidP="003C4BB7">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314C8" w:rsidRPr="00F83E88" w:rsidDel="004C6F01" w:rsidRDefault="003314C8" w:rsidP="003C4BB7">
            <w:pPr>
              <w:rPr>
                <w:rFonts w:ascii="Verdana" w:hAnsi="Verdana"/>
                <w:sz w:val="20"/>
                <w:szCs w:val="20"/>
              </w:rPr>
            </w:pPr>
          </w:p>
        </w:tc>
        <w:tc>
          <w:tcPr>
            <w:tcW w:w="3543" w:type="dxa"/>
            <w:tcBorders>
              <w:bottom w:val="single" w:sz="4" w:space="0" w:color="auto"/>
            </w:tcBorders>
          </w:tcPr>
          <w:p w:rsidR="003314C8" w:rsidRPr="00F83E88" w:rsidRDefault="003314C8" w:rsidP="003C4BB7">
            <w:pPr>
              <w:rPr>
                <w:rFonts w:ascii="Verdana" w:hAnsi="Verdana"/>
                <w:sz w:val="20"/>
                <w:szCs w:val="20"/>
              </w:rPr>
            </w:pPr>
          </w:p>
        </w:tc>
        <w:tc>
          <w:tcPr>
            <w:tcW w:w="4422" w:type="dxa"/>
            <w:vMerge/>
            <w:tcBorders>
              <w:bottom w:val="single" w:sz="4" w:space="0" w:color="auto"/>
            </w:tcBorders>
          </w:tcPr>
          <w:p w:rsidR="003314C8" w:rsidRPr="00F83E88" w:rsidRDefault="003314C8" w:rsidP="003C4BB7">
            <w:pPr>
              <w:rPr>
                <w:rFonts w:ascii="Verdana" w:hAnsi="Verdana"/>
                <w:sz w:val="20"/>
                <w:szCs w:val="20"/>
              </w:rPr>
            </w:pPr>
          </w:p>
        </w:tc>
      </w:tr>
    </w:tbl>
    <w:p w:rsidR="003314C8" w:rsidRDefault="003314C8" w:rsidP="003314C8">
      <w:pPr>
        <w:ind w:left="1065"/>
        <w:jc w:val="both"/>
        <w:rPr>
          <w:rFonts w:ascii="Verdana" w:hAnsi="Verdana" w:cs="Arial"/>
          <w:sz w:val="20"/>
          <w:szCs w:val="20"/>
        </w:rPr>
      </w:pPr>
    </w:p>
    <w:p w:rsidR="00E2499A" w:rsidRPr="00F83E88" w:rsidRDefault="00E2499A" w:rsidP="003314C8">
      <w:pPr>
        <w:jc w:val="both"/>
        <w:rPr>
          <w:rFonts w:ascii="Verdana" w:hAnsi="Verdana" w:cs="Arial"/>
          <w:sz w:val="20"/>
          <w:szCs w:val="20"/>
          <w:lang w:val="es-CL"/>
        </w:rPr>
      </w:pPr>
    </w:p>
    <w:p w:rsidR="00E2499A" w:rsidRDefault="00E2499A" w:rsidP="00E2499A">
      <w:pPr>
        <w:ind w:left="1065"/>
        <w:jc w:val="both"/>
        <w:rPr>
          <w:rFonts w:ascii="Verdana" w:hAnsi="Verdana" w:cs="Arial"/>
          <w:sz w:val="20"/>
          <w:szCs w:val="20"/>
        </w:rPr>
      </w:pPr>
    </w:p>
    <w:p w:rsidR="00E2499A" w:rsidRDefault="00E2499A" w:rsidP="00DF4D18">
      <w:pPr>
        <w:ind w:left="-147"/>
        <w:jc w:val="both"/>
        <w:rPr>
          <w:rFonts w:ascii="Verdana" w:hAnsi="Verdana" w:cs="Arial"/>
          <w:sz w:val="20"/>
          <w:szCs w:val="20"/>
          <w:lang w:val="es-CL"/>
        </w:rPr>
      </w:pPr>
    </w:p>
    <w:p w:rsidR="00E2499A" w:rsidRDefault="00E2499A" w:rsidP="00DF4D18">
      <w:pPr>
        <w:ind w:left="-147"/>
        <w:jc w:val="both"/>
        <w:rPr>
          <w:rFonts w:ascii="Verdana" w:hAnsi="Verdana" w:cs="Arial"/>
          <w:sz w:val="20"/>
          <w:szCs w:val="20"/>
          <w:lang w:val="es-CL"/>
        </w:rPr>
        <w:sectPr w:rsidR="00E2499A" w:rsidSect="0093477C">
          <w:pgSz w:w="18722" w:h="12242" w:orient="landscape" w:code="14"/>
          <w:pgMar w:top="1701" w:right="2268" w:bottom="1701" w:left="1418" w:header="709" w:footer="709" w:gutter="0"/>
          <w:cols w:space="708"/>
          <w:docGrid w:linePitch="360"/>
        </w:sectPr>
      </w:pPr>
    </w:p>
    <w:p w:rsidR="001F1BC2" w:rsidRDefault="001F1BC2" w:rsidP="001F1BC2">
      <w:pPr>
        <w:jc w:val="both"/>
        <w:rPr>
          <w:rFonts w:ascii="Verdana" w:hAnsi="Verdana" w:cs="Arial"/>
          <w:sz w:val="20"/>
          <w:szCs w:val="20"/>
          <w:lang w:val="es-CL"/>
        </w:rPr>
      </w:pPr>
    </w:p>
    <w:p w:rsidR="0093477C" w:rsidRPr="0093477C" w:rsidRDefault="00357178" w:rsidP="0093477C">
      <w:pPr>
        <w:pStyle w:val="Prrafodelista"/>
        <w:numPr>
          <w:ilvl w:val="1"/>
          <w:numId w:val="27"/>
        </w:numPr>
        <w:ind w:left="0" w:firstLine="0"/>
        <w:jc w:val="both"/>
        <w:rPr>
          <w:rFonts w:ascii="Verdana" w:hAnsi="Verdana" w:cs="Arial"/>
          <w:sz w:val="20"/>
          <w:szCs w:val="20"/>
        </w:rPr>
      </w:pPr>
      <w:r w:rsidRPr="0093477C">
        <w:rPr>
          <w:rFonts w:ascii="Verdana" w:hAnsi="Verdana" w:cs="Arial"/>
          <w:b/>
          <w:bCs/>
          <w:sz w:val="20"/>
          <w:szCs w:val="20"/>
        </w:rPr>
        <w:t>DISEÑO DE LA INTERVENCI</w:t>
      </w:r>
      <w:r w:rsidR="007F3AB7" w:rsidRPr="0093477C">
        <w:rPr>
          <w:rFonts w:ascii="Verdana" w:hAnsi="Verdana" w:cs="Arial"/>
          <w:b/>
          <w:bCs/>
          <w:sz w:val="20"/>
          <w:szCs w:val="20"/>
        </w:rPr>
        <w:t>ÓN:</w:t>
      </w:r>
      <w:r w:rsidRPr="0093477C">
        <w:rPr>
          <w:rFonts w:ascii="Verdana" w:hAnsi="Verdana" w:cs="Arial"/>
          <w:b/>
          <w:bCs/>
          <w:sz w:val="20"/>
          <w:szCs w:val="20"/>
        </w:rPr>
        <w:t xml:space="preserve"> METODOLOGIAS Y </w:t>
      </w:r>
      <w:r w:rsidR="00E83BB7" w:rsidRPr="0093477C">
        <w:rPr>
          <w:rFonts w:ascii="Verdana" w:hAnsi="Verdana" w:cs="Arial"/>
          <w:b/>
          <w:bCs/>
          <w:sz w:val="20"/>
          <w:szCs w:val="20"/>
        </w:rPr>
        <w:t>ES</w:t>
      </w:r>
      <w:r w:rsidR="002B401D" w:rsidRPr="0093477C">
        <w:rPr>
          <w:rFonts w:ascii="Verdana" w:hAnsi="Verdana" w:cs="Arial"/>
          <w:b/>
          <w:bCs/>
          <w:sz w:val="20"/>
          <w:szCs w:val="20"/>
        </w:rPr>
        <w:t>TRATEGIAS</w:t>
      </w:r>
      <w:r w:rsidR="007F3AB7" w:rsidRPr="0093477C">
        <w:rPr>
          <w:rFonts w:ascii="Verdana" w:hAnsi="Verdana" w:cs="Arial"/>
          <w:b/>
          <w:bCs/>
          <w:sz w:val="20"/>
          <w:szCs w:val="20"/>
        </w:rPr>
        <w:t xml:space="preserve"> </w:t>
      </w:r>
    </w:p>
    <w:p w:rsidR="007B1AF1" w:rsidRPr="0093477C" w:rsidRDefault="001F1BC2" w:rsidP="0093477C">
      <w:pPr>
        <w:pStyle w:val="Prrafodelista"/>
        <w:ind w:left="0"/>
        <w:jc w:val="both"/>
        <w:rPr>
          <w:rFonts w:ascii="Verdana" w:hAnsi="Verdana" w:cs="Arial"/>
          <w:sz w:val="20"/>
          <w:szCs w:val="20"/>
        </w:rPr>
      </w:pPr>
      <w:r w:rsidRPr="0093477C">
        <w:rPr>
          <w:rFonts w:ascii="Verdana" w:hAnsi="Verdana" w:cs="Arial"/>
          <w:sz w:val="20"/>
          <w:szCs w:val="20"/>
        </w:rPr>
        <w:t xml:space="preserve">Describir </w:t>
      </w:r>
      <w:r w:rsidR="002809D4" w:rsidRPr="0093477C">
        <w:rPr>
          <w:rFonts w:ascii="Verdana" w:hAnsi="Verdana" w:cs="Arial"/>
          <w:sz w:val="20"/>
          <w:szCs w:val="20"/>
        </w:rPr>
        <w:t xml:space="preserve">el marco conceptual de referencia y el modelo al que adscribe la propuesta para realizar la intervención; la integración de </w:t>
      </w:r>
      <w:r w:rsidR="002809D4" w:rsidRPr="0093477C">
        <w:rPr>
          <w:rFonts w:ascii="Verdana" w:hAnsi="Verdana" w:cs="Arial"/>
          <w:color w:val="000000" w:themeColor="text1"/>
          <w:sz w:val="20"/>
          <w:szCs w:val="20"/>
        </w:rPr>
        <w:t>los enfoques transversales; la metodología</w:t>
      </w:r>
      <w:r w:rsidRPr="0093477C">
        <w:rPr>
          <w:rFonts w:ascii="Verdana" w:hAnsi="Verdana" w:cs="Arial"/>
          <w:color w:val="000000" w:themeColor="text1"/>
          <w:sz w:val="20"/>
          <w:szCs w:val="20"/>
        </w:rPr>
        <w:t xml:space="preserve"> de habilitación para la inclusión social del sujeto de atención</w:t>
      </w:r>
      <w:r w:rsidR="002809D4" w:rsidRPr="0093477C">
        <w:rPr>
          <w:rFonts w:ascii="Verdana" w:hAnsi="Verdana" w:cs="Arial"/>
          <w:color w:val="000000" w:themeColor="text1"/>
          <w:sz w:val="20"/>
          <w:szCs w:val="20"/>
        </w:rPr>
        <w:t xml:space="preserve"> a utilizar; las estrategias de trabajo; las técnicas e instrumentos específicos que aplicará. Incorporar un flujograma de intervención con los hitos del proceso con los niños, niñas, adolescentes, familias y otros actores relevantes (e</w:t>
      </w:r>
      <w:r w:rsidRPr="0093477C">
        <w:rPr>
          <w:rFonts w:ascii="Verdana" w:hAnsi="Verdana" w:cs="Arial"/>
          <w:color w:val="000000" w:themeColor="text1"/>
          <w:sz w:val="20"/>
          <w:szCs w:val="20"/>
        </w:rPr>
        <w:t>n una hoja exclusiva para ello)</w:t>
      </w:r>
      <w:r w:rsidR="002809D4" w:rsidRPr="0093477C">
        <w:rPr>
          <w:rFonts w:ascii="Verdana" w:hAnsi="Verdana" w:cs="Arial"/>
          <w:color w:val="000000" w:themeColor="text1"/>
          <w:sz w:val="20"/>
          <w:szCs w:val="20"/>
        </w:rPr>
        <w:t xml:space="preserve">.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002809D4" w:rsidRPr="0093477C">
        <w:rPr>
          <w:rFonts w:ascii="Verdana" w:hAnsi="Verdana" w:cs="Arial"/>
          <w:b/>
          <w:bCs/>
          <w:sz w:val="20"/>
          <w:szCs w:val="20"/>
        </w:rPr>
        <w:t xml:space="preserve">Extensión máxima de </w:t>
      </w:r>
      <w:r w:rsidR="002809D4" w:rsidRPr="0093477C">
        <w:rPr>
          <w:rFonts w:ascii="Verdana" w:hAnsi="Verdana" w:cs="Arial"/>
          <w:b/>
          <w:bCs/>
          <w:sz w:val="20"/>
          <w:szCs w:val="20"/>
          <w:u w:val="single"/>
        </w:rPr>
        <w:t>seis</w:t>
      </w:r>
      <w:r w:rsidR="002809D4" w:rsidRPr="0093477C">
        <w:rPr>
          <w:rFonts w:ascii="Verdana" w:hAnsi="Verdana" w:cs="Arial"/>
          <w:b/>
          <w:bCs/>
          <w:sz w:val="20"/>
          <w:szCs w:val="20"/>
        </w:rPr>
        <w:t xml:space="preserve"> páginas</w:t>
      </w:r>
      <w:r w:rsidR="002809D4" w:rsidRPr="0093477C">
        <w:rPr>
          <w:rFonts w:ascii="Verdana" w:hAnsi="Verdana" w:cs="Arial"/>
          <w:sz w:val="20"/>
          <w:szCs w:val="20"/>
        </w:rPr>
        <w:t xml:space="preserve"> </w:t>
      </w:r>
      <w:r w:rsidR="002809D4" w:rsidRPr="0093477C">
        <w:rPr>
          <w:rFonts w:ascii="Verdana" w:hAnsi="Verdana" w:cs="Arial"/>
          <w:b/>
          <w:bCs/>
          <w:sz w:val="20"/>
          <w:szCs w:val="20"/>
        </w:rPr>
        <w:t xml:space="preserve">con letra </w:t>
      </w:r>
      <w:proofErr w:type="spellStart"/>
      <w:r w:rsidR="002809D4" w:rsidRPr="0093477C">
        <w:rPr>
          <w:rFonts w:ascii="Verdana" w:hAnsi="Verdana" w:cs="Arial"/>
          <w:b/>
          <w:bCs/>
          <w:sz w:val="20"/>
          <w:szCs w:val="20"/>
        </w:rPr>
        <w:t>verdana</w:t>
      </w:r>
      <w:proofErr w:type="spellEnd"/>
      <w:r w:rsidR="002809D4" w:rsidRPr="0093477C">
        <w:rPr>
          <w:rFonts w:ascii="Verdana" w:hAnsi="Verdana" w:cs="Arial"/>
          <w:b/>
          <w:bCs/>
          <w:sz w:val="20"/>
          <w:szCs w:val="20"/>
        </w:rPr>
        <w:t xml:space="preserve"> 10. (El texto que sobrepase esta extensión no será evaluado).</w:t>
      </w:r>
      <w:bookmarkStart w:id="0" w:name="_GoBack"/>
      <w:bookmarkEnd w:id="0"/>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E015B" w:rsidRDefault="007E015B" w:rsidP="00955056">
            <w:pPr>
              <w:rPr>
                <w:rFonts w:ascii="Verdana" w:hAnsi="Verdana" w:cs="Arial"/>
                <w:sz w:val="20"/>
                <w:szCs w:val="20"/>
              </w:rPr>
            </w:pPr>
          </w:p>
          <w:p w:rsidR="007E015B" w:rsidRPr="00C32634" w:rsidRDefault="007E015B" w:rsidP="00955056">
            <w:pPr>
              <w:rPr>
                <w:rFonts w:ascii="Verdana" w:hAnsi="Verdana" w:cs="Arial"/>
                <w:sz w:val="20"/>
                <w:szCs w:val="20"/>
              </w:rPr>
            </w:pPr>
          </w:p>
        </w:tc>
      </w:tr>
    </w:tbl>
    <w:p w:rsidR="00FD7E12" w:rsidRDefault="00FD7E12" w:rsidP="00B44DD9">
      <w:pPr>
        <w:ind w:left="-147"/>
        <w:rPr>
          <w:rFonts w:ascii="Verdana" w:hAnsi="Verdana" w:cs="Arial"/>
          <w:sz w:val="20"/>
          <w:szCs w:val="20"/>
          <w:lang w:val="es-CL"/>
        </w:rPr>
      </w:pPr>
    </w:p>
    <w:p w:rsidR="000D2CB4" w:rsidRDefault="000D2CB4" w:rsidP="00B44DD9">
      <w:pPr>
        <w:ind w:left="-147"/>
        <w:rPr>
          <w:rFonts w:ascii="Verdana" w:hAnsi="Verdana" w:cs="Arial"/>
          <w:sz w:val="20"/>
          <w:szCs w:val="20"/>
          <w:lang w:val="es-CL"/>
        </w:rPr>
      </w:pPr>
    </w:p>
    <w:p w:rsidR="0030751F" w:rsidRDefault="0030751F">
      <w:pPr>
        <w:rPr>
          <w:rFonts w:ascii="Verdana" w:hAnsi="Verdana" w:cs="Arial"/>
          <w:sz w:val="20"/>
          <w:szCs w:val="20"/>
          <w:lang w:val="es-CL"/>
        </w:rPr>
      </w:pPr>
    </w:p>
    <w:p w:rsidR="00314CA9" w:rsidRDefault="00314CA9" w:rsidP="00B44DD9">
      <w:pPr>
        <w:ind w:left="-147"/>
        <w:rPr>
          <w:rFonts w:ascii="Verdana" w:hAnsi="Verdana" w:cs="Arial"/>
          <w:sz w:val="20"/>
          <w:szCs w:val="20"/>
          <w:lang w:val="es-CL"/>
        </w:rPr>
      </w:pPr>
    </w:p>
    <w:p w:rsidR="00A41522" w:rsidRDefault="00A41522">
      <w:pPr>
        <w:rPr>
          <w:rFonts w:ascii="Verdana" w:hAnsi="Verdana" w:cs="Arial"/>
          <w:b/>
          <w:bCs/>
          <w:sz w:val="20"/>
          <w:szCs w:val="20"/>
        </w:rPr>
      </w:pPr>
      <w:r>
        <w:rPr>
          <w:rFonts w:ascii="Verdana" w:hAnsi="Verdana"/>
          <w:sz w:val="20"/>
          <w:szCs w:val="20"/>
        </w:rPr>
        <w:br w:type="page"/>
      </w:r>
    </w:p>
    <w:p w:rsidR="00703966" w:rsidRDefault="002809D4" w:rsidP="00703966">
      <w:pPr>
        <w:pStyle w:val="ttulo2personal"/>
        <w:keepNext w:val="0"/>
        <w:rPr>
          <w:rFonts w:ascii="Verdana" w:hAnsi="Verdana"/>
          <w:sz w:val="20"/>
          <w:szCs w:val="20"/>
        </w:rPr>
      </w:pPr>
      <w:r>
        <w:rPr>
          <w:rFonts w:ascii="Verdana" w:hAnsi="Verdana"/>
          <w:sz w:val="20"/>
          <w:szCs w:val="20"/>
        </w:rPr>
        <w:lastRenderedPageBreak/>
        <w:t>FLUJOGRAMA</w:t>
      </w:r>
    </w:p>
    <w:p w:rsidR="002B401D" w:rsidRPr="007E015B" w:rsidRDefault="002B401D" w:rsidP="002B401D">
      <w:pPr>
        <w:pStyle w:val="ttulo2personal"/>
        <w:rPr>
          <w:rFonts w:ascii="Verdana" w:hAnsi="Verdana"/>
          <w:sz w:val="20"/>
          <w:szCs w:val="20"/>
          <w:lang w:val="es-ES_tradnl"/>
        </w:rPr>
      </w:pPr>
    </w:p>
    <w:p w:rsidR="00E76CB3" w:rsidRDefault="00E76CB3">
      <w:pPr>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A41522" w:rsidRDefault="00A41522">
      <w:pPr>
        <w:rPr>
          <w:rFonts w:ascii="Verdana" w:hAnsi="Verdana" w:cs="Arial"/>
          <w:b/>
          <w:bCs/>
          <w:sz w:val="20"/>
          <w:szCs w:val="20"/>
        </w:rPr>
      </w:pPr>
      <w:r>
        <w:rPr>
          <w:rFonts w:ascii="Verdana" w:hAnsi="Verdana" w:cs="Arial"/>
          <w:b/>
          <w:bCs/>
          <w:sz w:val="20"/>
          <w:szCs w:val="20"/>
        </w:rPr>
        <w:br w:type="page"/>
      </w:r>
    </w:p>
    <w:p w:rsidR="002809D4" w:rsidRPr="002809D4" w:rsidRDefault="002809D4" w:rsidP="002809D4">
      <w:pPr>
        <w:rPr>
          <w:rFonts w:ascii="Verdana" w:hAnsi="Verdana" w:cs="Arial"/>
          <w:b/>
          <w:bCs/>
          <w:sz w:val="20"/>
          <w:szCs w:val="20"/>
        </w:rPr>
      </w:pPr>
      <w:r w:rsidRPr="002809D4">
        <w:rPr>
          <w:rFonts w:ascii="Verdana" w:hAnsi="Verdana" w:cs="Arial"/>
          <w:b/>
          <w:bCs/>
          <w:sz w:val="20"/>
          <w:szCs w:val="20"/>
        </w:rPr>
        <w:lastRenderedPageBreak/>
        <w:t>V. DIMENSIÓN GESTIÓN DE PERSONAS</w:t>
      </w:r>
    </w:p>
    <w:p w:rsidR="002809D4" w:rsidRDefault="002809D4" w:rsidP="002809D4">
      <w:pPr>
        <w:pStyle w:val="Prrafodelista"/>
        <w:spacing w:line="240" w:lineRule="auto"/>
        <w:ind w:left="0"/>
        <w:jc w:val="both"/>
        <w:rPr>
          <w:rFonts w:ascii="Verdana" w:hAnsi="Verdana"/>
          <w:b/>
          <w:sz w:val="20"/>
          <w:szCs w:val="20"/>
          <w:lang w:val="es-ES_tradnl"/>
        </w:rPr>
      </w:pPr>
    </w:p>
    <w:p w:rsidR="002809D4" w:rsidRDefault="002809D4" w:rsidP="002809D4">
      <w:pPr>
        <w:pStyle w:val="Prrafodelista"/>
        <w:spacing w:line="240" w:lineRule="auto"/>
        <w:ind w:left="0"/>
        <w:jc w:val="both"/>
        <w:rPr>
          <w:rFonts w:ascii="Verdana" w:hAnsi="Verdana"/>
          <w:b/>
          <w:sz w:val="20"/>
          <w:szCs w:val="20"/>
          <w:lang w:val="es-ES_tradnl"/>
        </w:rPr>
      </w:pPr>
    </w:p>
    <w:p w:rsidR="00FD7E12" w:rsidRPr="00E76CB3" w:rsidRDefault="00FD7E12" w:rsidP="002809D4">
      <w:pPr>
        <w:pStyle w:val="Prrafodelista"/>
        <w:spacing w:line="240" w:lineRule="auto"/>
        <w:ind w:left="0"/>
        <w:jc w:val="both"/>
        <w:rPr>
          <w:rFonts w:ascii="Verdana" w:hAnsi="Verdana" w:cs="Arial"/>
          <w:b/>
          <w:bCs/>
          <w:sz w:val="20"/>
          <w:szCs w:val="20"/>
        </w:rPr>
      </w:pPr>
      <w:r w:rsidRPr="00E76CB3">
        <w:rPr>
          <w:rFonts w:ascii="Verdana" w:hAnsi="Verdana"/>
          <w:b/>
          <w:sz w:val="20"/>
          <w:szCs w:val="20"/>
          <w:lang w:val="es-ES_tradnl"/>
        </w:rPr>
        <w:t xml:space="preserve">MECANISMOS DE SELECCIÓN DEL PERSONAL Y ESTRATEGIAS PARA EVITAR LA ROTACIÓN. </w:t>
      </w:r>
      <w:r w:rsidRPr="00E76CB3">
        <w:rPr>
          <w:rFonts w:ascii="Verdana" w:hAnsi="Verdana"/>
          <w:sz w:val="20"/>
          <w:szCs w:val="20"/>
          <w:lang w:val="es-ES_tradnl"/>
        </w:rPr>
        <w:t xml:space="preserve">Describa los </w:t>
      </w:r>
      <w:r w:rsidRPr="00093E65">
        <w:rPr>
          <w:rFonts w:ascii="Verdana" w:hAnsi="Verdana"/>
          <w:sz w:val="20"/>
          <w:szCs w:val="20"/>
          <w:u w:val="single"/>
          <w:lang w:val="es-ES_tradnl"/>
        </w:rPr>
        <w:t>procedimientos de selección de personal</w:t>
      </w:r>
      <w:r w:rsidRPr="00E76CB3">
        <w:rPr>
          <w:rFonts w:ascii="Verdana" w:hAnsi="Verdana"/>
          <w:sz w:val="20"/>
          <w:szCs w:val="20"/>
          <w:lang w:val="es-ES_tradnl"/>
        </w:rPr>
        <w:t xml:space="preserve"> y las </w:t>
      </w:r>
      <w:r w:rsidRPr="00093E65">
        <w:rPr>
          <w:rFonts w:ascii="Verdana" w:hAnsi="Verdana"/>
          <w:sz w:val="20"/>
          <w:szCs w:val="20"/>
          <w:u w:val="single"/>
          <w:lang w:val="es-ES_tradnl"/>
        </w:rPr>
        <w:t xml:space="preserve">políticas de recursos humanos </w:t>
      </w:r>
      <w:r w:rsidR="00E76CB3" w:rsidRPr="00093E65">
        <w:rPr>
          <w:rFonts w:ascii="Verdana" w:hAnsi="Verdana"/>
          <w:sz w:val="20"/>
          <w:szCs w:val="20"/>
          <w:u w:val="single"/>
          <w:lang w:val="es-ES_tradnl"/>
        </w:rPr>
        <w:t>destinadas a evitar la rota</w:t>
      </w:r>
      <w:r w:rsidR="00E76CB3" w:rsidRPr="00E76CB3">
        <w:rPr>
          <w:rFonts w:ascii="Verdana" w:hAnsi="Verdana"/>
          <w:sz w:val="20"/>
          <w:szCs w:val="20"/>
          <w:lang w:val="es-ES_tradnl"/>
        </w:rPr>
        <w:t>ción</w:t>
      </w:r>
      <w:r w:rsidRPr="00E76CB3">
        <w:rPr>
          <w:rFonts w:ascii="Verdana" w:hAnsi="Verdana"/>
          <w:sz w:val="20"/>
          <w:szCs w:val="20"/>
          <w:lang w:val="es-ES_tradnl"/>
        </w:rPr>
        <w:t>.</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00E76CB3"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 xml:space="preserve">con letra </w:t>
      </w:r>
      <w:proofErr w:type="spellStart"/>
      <w:r w:rsidRPr="00E76CB3">
        <w:rPr>
          <w:rFonts w:ascii="Verdana" w:hAnsi="Verdana"/>
          <w:b/>
          <w:bCs/>
          <w:sz w:val="20"/>
          <w:szCs w:val="20"/>
        </w:rPr>
        <w:t>verdana</w:t>
      </w:r>
      <w:proofErr w:type="spellEnd"/>
      <w:r w:rsidRPr="00E76CB3">
        <w:rPr>
          <w:rFonts w:ascii="Verdana" w:hAnsi="Verdana"/>
          <w:b/>
          <w:bCs/>
          <w:sz w:val="20"/>
          <w:szCs w:val="20"/>
        </w:rPr>
        <w:t xml:space="preserve"> 10.</w:t>
      </w:r>
      <w:r w:rsidRPr="00E76CB3">
        <w:rPr>
          <w:rFonts w:ascii="Verdana" w:hAnsi="Verdana" w:cs="Arial"/>
          <w:b/>
          <w:bCs/>
          <w:sz w:val="20"/>
          <w:szCs w:val="20"/>
        </w:rPr>
        <w:t xml:space="preserve"> (El texto que sobrepase esta extensión no será evaluado).</w:t>
      </w:r>
    </w:p>
    <w:p w:rsidR="009839EA" w:rsidRPr="00E76CB3" w:rsidRDefault="009839EA" w:rsidP="009839EA">
      <w:pPr>
        <w:pStyle w:val="Prrafodelista"/>
        <w:jc w:val="both"/>
        <w:rPr>
          <w:rFonts w:ascii="Verdana" w:hAnsi="Verdana" w:cs="Arial"/>
          <w:b/>
          <w:sz w:val="20"/>
          <w:szCs w:val="2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3"/>
      </w:tblGrid>
      <w:tr w:rsidR="009839EA" w:rsidRPr="00E76CB3" w:rsidTr="002809D4">
        <w:tc>
          <w:tcPr>
            <w:tcW w:w="8693" w:type="dxa"/>
            <w:shd w:val="clear" w:color="auto" w:fill="auto"/>
          </w:tcPr>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tc>
      </w:tr>
    </w:tbl>
    <w:p w:rsidR="002809D4" w:rsidRDefault="002809D4" w:rsidP="002809D4">
      <w:pPr>
        <w:pStyle w:val="Prrafodelista"/>
        <w:spacing w:line="240" w:lineRule="auto"/>
        <w:ind w:left="0"/>
        <w:jc w:val="both"/>
        <w:rPr>
          <w:rFonts w:ascii="Verdana" w:hAnsi="Verdana" w:cs="Arial"/>
          <w:sz w:val="20"/>
          <w:szCs w:val="20"/>
        </w:rPr>
      </w:pPr>
    </w:p>
    <w:p w:rsidR="002809D4" w:rsidRDefault="002809D4" w:rsidP="002809D4">
      <w:pPr>
        <w:pStyle w:val="Prrafodelista"/>
        <w:spacing w:line="240" w:lineRule="auto"/>
        <w:ind w:left="0"/>
        <w:jc w:val="both"/>
        <w:rPr>
          <w:rFonts w:ascii="Verdana" w:hAnsi="Verdana" w:cs="Arial"/>
          <w:sz w:val="20"/>
          <w:szCs w:val="20"/>
        </w:rPr>
      </w:pPr>
    </w:p>
    <w:p w:rsidR="002809D4" w:rsidRDefault="002809D4" w:rsidP="002809D4">
      <w:pPr>
        <w:pStyle w:val="Prrafodelista"/>
        <w:spacing w:line="240" w:lineRule="auto"/>
        <w:ind w:left="0"/>
        <w:jc w:val="both"/>
        <w:rPr>
          <w:rFonts w:ascii="Verdana" w:hAnsi="Verdana" w:cs="Arial"/>
          <w:sz w:val="20"/>
          <w:szCs w:val="20"/>
        </w:rPr>
      </w:pPr>
    </w:p>
    <w:p w:rsidR="009839EA" w:rsidRPr="00E76CB3" w:rsidRDefault="00243C61" w:rsidP="002809D4">
      <w:pPr>
        <w:pStyle w:val="Prrafodelista"/>
        <w:spacing w:line="240" w:lineRule="auto"/>
        <w:ind w:left="0"/>
        <w:jc w:val="both"/>
        <w:rPr>
          <w:rFonts w:ascii="Verdana" w:hAnsi="Verdana" w:cs="Arial"/>
          <w:b/>
          <w:bCs/>
          <w:sz w:val="20"/>
          <w:szCs w:val="20"/>
        </w:rPr>
      </w:pPr>
      <w:r w:rsidRPr="00E76CB3">
        <w:rPr>
          <w:rFonts w:ascii="Verdana" w:hAnsi="Verdana"/>
          <w:b/>
          <w:sz w:val="20"/>
          <w:szCs w:val="20"/>
          <w:lang w:val="es-ES_tradnl"/>
        </w:rPr>
        <w:t>CUIDADO Y CAPACITACIÓN DE EQUIPO</w:t>
      </w:r>
      <w:r w:rsidR="009839EA" w:rsidRPr="00E76CB3">
        <w:rPr>
          <w:rFonts w:ascii="Verdana" w:hAnsi="Verdana"/>
          <w:b/>
          <w:sz w:val="20"/>
          <w:szCs w:val="20"/>
          <w:lang w:val="es-ES_tradnl"/>
        </w:rPr>
        <w:t>.</w:t>
      </w:r>
      <w:r w:rsidR="009839EA" w:rsidRPr="00E76CB3">
        <w:rPr>
          <w:rFonts w:ascii="Verdana" w:hAnsi="Verdana"/>
          <w:sz w:val="20"/>
          <w:szCs w:val="20"/>
          <w:lang w:val="es-ES_tradnl"/>
        </w:rPr>
        <w:t xml:space="preserve"> </w:t>
      </w:r>
      <w:r w:rsidR="000D2CB4" w:rsidRPr="000D2CB4">
        <w:rPr>
          <w:rFonts w:ascii="Verdana" w:hAnsi="Verdana"/>
          <w:sz w:val="20"/>
          <w:szCs w:val="20"/>
          <w:lang w:val="es-ES_tradnl"/>
        </w:rPr>
        <w:t xml:space="preserve">Describa las estrategias que utilizará el proyecto para el cuidado de equipo y el plan de capacitación anual al equipo (formato del concurso), señalando los temas y los organismos capacitadores. Extensión máxima de una página con letra </w:t>
      </w:r>
      <w:proofErr w:type="spellStart"/>
      <w:r w:rsidR="000D2CB4" w:rsidRPr="000D2CB4">
        <w:rPr>
          <w:rFonts w:ascii="Verdana" w:hAnsi="Verdana"/>
          <w:sz w:val="20"/>
          <w:szCs w:val="20"/>
          <w:lang w:val="es-ES_tradnl"/>
        </w:rPr>
        <w:t>verdana</w:t>
      </w:r>
      <w:proofErr w:type="spellEnd"/>
      <w:r w:rsidR="000D2CB4" w:rsidRPr="000D2CB4">
        <w:rPr>
          <w:rFonts w:ascii="Verdana" w:hAnsi="Verdana"/>
          <w:sz w:val="20"/>
          <w:szCs w:val="20"/>
          <w:lang w:val="es-ES_tradnl"/>
        </w:rPr>
        <w:t xml:space="preserve"> 10. (El texto que sobrepase esta extensión no será evaluado).</w:t>
      </w:r>
    </w:p>
    <w:p w:rsidR="009839EA" w:rsidRDefault="009839EA" w:rsidP="009839EA">
      <w:pPr>
        <w:pStyle w:val="Prrafodelista"/>
        <w:ind w:left="1080"/>
        <w:jc w:val="both"/>
        <w:rPr>
          <w:rFonts w:ascii="Verdana" w:hAnsi="Verdana"/>
          <w:b/>
          <w:sz w:val="20"/>
          <w:szCs w:val="20"/>
          <w:lang w:val="es-ES_tradnl"/>
        </w:rPr>
      </w:pPr>
    </w:p>
    <w:p w:rsidR="009839EA" w:rsidRDefault="009839EA" w:rsidP="009839EA">
      <w:pPr>
        <w:pStyle w:val="Prrafodelista"/>
        <w:ind w:left="1080"/>
        <w:jc w:val="both"/>
        <w:rPr>
          <w:rFonts w:ascii="Verdana" w:hAnsi="Verdana"/>
          <w:b/>
          <w:sz w:val="20"/>
          <w:szCs w:val="20"/>
          <w:lang w:val="es-ES_tradn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3"/>
      </w:tblGrid>
      <w:tr w:rsidR="009839EA" w:rsidTr="002809D4">
        <w:tc>
          <w:tcPr>
            <w:tcW w:w="8693" w:type="dxa"/>
            <w:shd w:val="clear" w:color="auto" w:fill="auto"/>
          </w:tcPr>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Default="009839EA"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Default="002809D4" w:rsidP="001223B9">
            <w:pPr>
              <w:pStyle w:val="Prrafodelista"/>
              <w:ind w:left="0"/>
              <w:jc w:val="both"/>
              <w:rPr>
                <w:rFonts w:ascii="Verdana" w:hAnsi="Verdana" w:cs="Arial"/>
                <w:sz w:val="20"/>
                <w:szCs w:val="20"/>
              </w:rPr>
            </w:pPr>
          </w:p>
          <w:p w:rsidR="002809D4" w:rsidRPr="001223B9" w:rsidRDefault="002809D4"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0D2CB4">
            <w:pPr>
              <w:pStyle w:val="Prrafodelista"/>
              <w:ind w:left="0"/>
              <w:jc w:val="both"/>
              <w:rPr>
                <w:rFonts w:ascii="Verdana" w:hAnsi="Verdana" w:cs="Arial"/>
                <w:sz w:val="20"/>
                <w:szCs w:val="20"/>
              </w:rPr>
            </w:pPr>
          </w:p>
        </w:tc>
      </w:tr>
    </w:tbl>
    <w:p w:rsidR="00E76CB3" w:rsidRDefault="00E76CB3">
      <w:pPr>
        <w:rPr>
          <w:rFonts w:ascii="Verdana" w:hAnsi="Verdana" w:cs="Arial"/>
          <w:b/>
          <w:bCs/>
          <w:sz w:val="20"/>
          <w:szCs w:val="20"/>
          <w:lang w:val="es-ES_tradnl"/>
        </w:rPr>
      </w:pPr>
    </w:p>
    <w:sectPr w:rsidR="00E76CB3" w:rsidSect="00A41522">
      <w:pgSz w:w="12242" w:h="18722" w:code="14"/>
      <w:pgMar w:top="1843" w:right="1701"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CDE" w:rsidRDefault="00243CDE">
      <w:r>
        <w:separator/>
      </w:r>
    </w:p>
  </w:endnote>
  <w:endnote w:type="continuationSeparator" w:id="0">
    <w:p w:rsidR="00243CDE" w:rsidRDefault="00243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BB7" w:rsidRDefault="003C4BB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C4BB7" w:rsidRDefault="003C4BB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BB7" w:rsidRDefault="003C4BB7">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A6E2B">
      <w:rPr>
        <w:rStyle w:val="Nmerodepgina"/>
        <w:rFonts w:ascii="Arial Narrow" w:hAnsi="Arial Narrow"/>
        <w:noProof/>
        <w:sz w:val="22"/>
        <w:szCs w:val="22"/>
      </w:rPr>
      <w:t>11</w:t>
    </w:r>
    <w:r>
      <w:rPr>
        <w:rStyle w:val="Nmerodepgina"/>
        <w:rFonts w:ascii="Arial Narrow" w:hAnsi="Arial Narrow"/>
        <w:sz w:val="22"/>
        <w:szCs w:val="22"/>
      </w:rPr>
      <w:fldChar w:fldCharType="end"/>
    </w:r>
  </w:p>
  <w:p w:rsidR="003C4BB7" w:rsidRDefault="003C4BB7"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CDE" w:rsidRDefault="00243CDE">
      <w:r>
        <w:separator/>
      </w:r>
    </w:p>
  </w:footnote>
  <w:footnote w:type="continuationSeparator" w:id="0">
    <w:p w:rsidR="00243CDE" w:rsidRDefault="00243CDE">
      <w:r>
        <w:continuationSeparator/>
      </w:r>
    </w:p>
  </w:footnote>
  <w:footnote w:id="1">
    <w:p w:rsidR="003C4BB7" w:rsidRPr="009062CC" w:rsidRDefault="003C4BB7"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003C4BB7" w:rsidRPr="009062CC" w:rsidRDefault="003C4BB7"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9D4" w:rsidRDefault="0093477C" w:rsidP="006D6F1F">
    <w:pPr>
      <w:pStyle w:val="Encabezado"/>
      <w:jc w:val="center"/>
      <w:rPr>
        <w:rFonts w:ascii="Verdana" w:hAnsi="Verdana"/>
        <w:b/>
        <w:sz w:val="20"/>
        <w:szCs w:val="20"/>
      </w:rPr>
    </w:pPr>
    <w:r>
      <w:rPr>
        <w:noProof/>
        <w:lang w:val="es-CL" w:eastAsia="es-CL"/>
      </w:rPr>
      <w:drawing>
        <wp:inline distT="0" distB="0" distL="0" distR="0" wp14:anchorId="65424B8A" wp14:editId="3B58D895">
          <wp:extent cx="955221" cy="433296"/>
          <wp:effectExtent l="0" t="0" r="0" b="508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rsidR="003C4BB7" w:rsidRPr="0093477C" w:rsidRDefault="003C4BB7" w:rsidP="006D6F1F">
    <w:pPr>
      <w:pStyle w:val="Encabezado"/>
      <w:jc w:val="center"/>
      <w:rPr>
        <w:rFonts w:ascii="Verdana" w:hAnsi="Verdana"/>
        <w:b/>
        <w:bCs/>
        <w:color w:val="BFBFBF" w:themeColor="background1" w:themeShade="BF"/>
        <w:sz w:val="20"/>
        <w:szCs w:val="20"/>
      </w:rPr>
    </w:pPr>
    <w:r w:rsidRPr="0093477C">
      <w:rPr>
        <w:rFonts w:ascii="Verdana" w:hAnsi="Verdana"/>
        <w:b/>
        <w:color w:val="BFBFBF" w:themeColor="background1" w:themeShade="BF"/>
        <w:sz w:val="20"/>
        <w:szCs w:val="20"/>
      </w:rPr>
      <w:t xml:space="preserve">FORMULARIO DE PRESENTACIÓN DE PROYECTOS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BB7" w:rsidRDefault="003C4BB7">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06550969" wp14:editId="0756BA52">
          <wp:simplePos x="0" y="0"/>
          <wp:positionH relativeFrom="margin">
            <wp:align>center</wp:align>
          </wp:positionH>
          <wp:positionV relativeFrom="paragraph">
            <wp:posOffset>-162560</wp:posOffset>
          </wp:positionV>
          <wp:extent cx="1847850" cy="838200"/>
          <wp:effectExtent l="0" t="0" r="0" b="0"/>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p>
  <w:p w:rsidR="003C4BB7" w:rsidRDefault="003C4BB7" w:rsidP="00B203D5">
    <w:pPr>
      <w:pStyle w:val="Encabezado"/>
      <w:rPr>
        <w:rFonts w:ascii="Verdana" w:hAnsi="Verdana"/>
        <w:b/>
        <w:bCs/>
        <w:sz w:val="22"/>
      </w:rPr>
    </w:pPr>
  </w:p>
  <w:p w:rsidR="003C4BB7" w:rsidRDefault="003C4BB7">
    <w:pPr>
      <w:pStyle w:val="Encabezado"/>
      <w:jc w:val="center"/>
      <w:rPr>
        <w:rFonts w:ascii="Arial Narrow" w:hAnsi="Arial Narrow"/>
        <w:b/>
        <w:bCs/>
        <w:sz w:val="22"/>
      </w:rPr>
    </w:pPr>
  </w:p>
  <w:p w:rsidR="003C4BB7" w:rsidRDefault="003C4BB7">
    <w:pPr>
      <w:pStyle w:val="Encabezado"/>
      <w:jc w:val="center"/>
      <w:rPr>
        <w:rFonts w:ascii="Arial Narrow" w:hAnsi="Arial Narrow"/>
        <w:b/>
        <w:bCs/>
        <w:sz w:val="22"/>
      </w:rPr>
    </w:pPr>
  </w:p>
  <w:p w:rsidR="003C4BB7" w:rsidRDefault="003C4BB7">
    <w:pPr>
      <w:pStyle w:val="Encabezado"/>
      <w:jc w:val="center"/>
      <w:rPr>
        <w:rFonts w:ascii="Arial Narrow" w:hAnsi="Arial Narrow"/>
        <w:b/>
        <w:bCs/>
        <w:sz w:val="22"/>
      </w:rPr>
    </w:pPr>
  </w:p>
  <w:p w:rsidR="003C4BB7" w:rsidRDefault="003C4BB7">
    <w:pPr>
      <w:pStyle w:val="Encabezado"/>
      <w:jc w:val="center"/>
      <w:rPr>
        <w:rFonts w:ascii="Arial Narrow" w:hAnsi="Arial Narrow"/>
        <w:b/>
        <w:bCs/>
        <w:sz w:val="22"/>
      </w:rPr>
    </w:pPr>
  </w:p>
  <w:p w:rsidR="003C4BB7" w:rsidRPr="0093477C" w:rsidRDefault="003C4BB7">
    <w:pPr>
      <w:pStyle w:val="Encabezado"/>
      <w:jc w:val="center"/>
      <w:rPr>
        <w:rFonts w:ascii="Verdana" w:hAnsi="Verdana"/>
        <w:b/>
        <w:bCs/>
        <w:color w:val="BFBFBF" w:themeColor="background1" w:themeShade="BF"/>
        <w:sz w:val="20"/>
      </w:rPr>
    </w:pPr>
    <w:r w:rsidRPr="0093477C">
      <w:rPr>
        <w:rFonts w:ascii="Verdana" w:hAnsi="Verdana"/>
        <w:b/>
        <w:bCs/>
        <w:color w:val="BFBFBF" w:themeColor="background1" w:themeShade="BF"/>
        <w:sz w:val="20"/>
      </w:rPr>
      <w:t>FORMULARIO DE PRESENTACIÓN DE PROYECTOS</w:t>
    </w:r>
  </w:p>
  <w:p w:rsidR="003C4BB7" w:rsidRDefault="003C4BB7">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6"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8"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9"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1" w15:restartNumberingAfterBreak="0">
    <w:nsid w:val="419825B6"/>
    <w:multiLevelType w:val="multilevel"/>
    <w:tmpl w:val="F9FE14D4"/>
    <w:lvl w:ilvl="0">
      <w:start w:val="4"/>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3" w15:restartNumberingAfterBreak="0">
    <w:nsid w:val="45F45D73"/>
    <w:multiLevelType w:val="hybridMultilevel"/>
    <w:tmpl w:val="AF607A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7"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5EDD05BB"/>
    <w:multiLevelType w:val="hybridMultilevel"/>
    <w:tmpl w:val="2B9AF7E2"/>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62A35440"/>
    <w:multiLevelType w:val="multilevel"/>
    <w:tmpl w:val="A34ADDDA"/>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8431E1D"/>
    <w:multiLevelType w:val="multilevel"/>
    <w:tmpl w:val="DF64A118"/>
    <w:lvl w:ilvl="0">
      <w:start w:val="4"/>
      <w:numFmt w:val="decimal"/>
      <w:lvlText w:val="%1"/>
      <w:lvlJc w:val="left"/>
      <w:pPr>
        <w:ind w:left="360" w:hanging="36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6D7B59B0"/>
    <w:multiLevelType w:val="hybridMultilevel"/>
    <w:tmpl w:val="AF607A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3695E1D"/>
    <w:multiLevelType w:val="hybridMultilevel"/>
    <w:tmpl w:val="8EA27A1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0"/>
  </w:num>
  <w:num w:numId="2">
    <w:abstractNumId w:val="1"/>
  </w:num>
  <w:num w:numId="3">
    <w:abstractNumId w:val="6"/>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9"/>
  </w:num>
  <w:num w:numId="8">
    <w:abstractNumId w:val="19"/>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8"/>
  </w:num>
  <w:num w:numId="13">
    <w:abstractNumId w:val="3"/>
  </w:num>
  <w:num w:numId="14">
    <w:abstractNumId w:val="12"/>
  </w:num>
  <w:num w:numId="15">
    <w:abstractNumId w:val="23"/>
  </w:num>
  <w:num w:numId="16">
    <w:abstractNumId w:val="5"/>
  </w:num>
  <w:num w:numId="17">
    <w:abstractNumId w:val="24"/>
  </w:num>
  <w:num w:numId="18">
    <w:abstractNumId w:val="14"/>
  </w:num>
  <w:num w:numId="19">
    <w:abstractNumId w:val="15"/>
  </w:num>
  <w:num w:numId="20">
    <w:abstractNumId w:val="17"/>
  </w:num>
  <w:num w:numId="21">
    <w:abstractNumId w:val="13"/>
  </w:num>
  <w:num w:numId="22">
    <w:abstractNumId w:val="22"/>
  </w:num>
  <w:num w:numId="23">
    <w:abstractNumId w:val="18"/>
  </w:num>
  <w:num w:numId="24">
    <w:abstractNumId w:val="25"/>
  </w:num>
  <w:num w:numId="25">
    <w:abstractNumId w:val="20"/>
  </w:num>
  <w:num w:numId="26">
    <w:abstractNumId w:val="21"/>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35FC4"/>
    <w:rsid w:val="0004682B"/>
    <w:rsid w:val="0005324D"/>
    <w:rsid w:val="00061A07"/>
    <w:rsid w:val="00061E2A"/>
    <w:rsid w:val="000641E4"/>
    <w:rsid w:val="00067E68"/>
    <w:rsid w:val="00072B5E"/>
    <w:rsid w:val="00074F0C"/>
    <w:rsid w:val="00093E65"/>
    <w:rsid w:val="00095E60"/>
    <w:rsid w:val="000A7030"/>
    <w:rsid w:val="000B16AA"/>
    <w:rsid w:val="000B7DA0"/>
    <w:rsid w:val="000C169A"/>
    <w:rsid w:val="000C50DA"/>
    <w:rsid w:val="000D03BB"/>
    <w:rsid w:val="000D1EDA"/>
    <w:rsid w:val="000D2CB4"/>
    <w:rsid w:val="000F32C3"/>
    <w:rsid w:val="0011082D"/>
    <w:rsid w:val="00113FDD"/>
    <w:rsid w:val="001223B9"/>
    <w:rsid w:val="00125083"/>
    <w:rsid w:val="00134157"/>
    <w:rsid w:val="00144DCC"/>
    <w:rsid w:val="00151C61"/>
    <w:rsid w:val="00162366"/>
    <w:rsid w:val="00180173"/>
    <w:rsid w:val="00182830"/>
    <w:rsid w:val="00193D12"/>
    <w:rsid w:val="001A393D"/>
    <w:rsid w:val="001B1338"/>
    <w:rsid w:val="001B6441"/>
    <w:rsid w:val="001B649C"/>
    <w:rsid w:val="001D4FBA"/>
    <w:rsid w:val="001E20D3"/>
    <w:rsid w:val="001F1BC2"/>
    <w:rsid w:val="0020213B"/>
    <w:rsid w:val="0021366F"/>
    <w:rsid w:val="00236D92"/>
    <w:rsid w:val="002434FE"/>
    <w:rsid w:val="00243C61"/>
    <w:rsid w:val="00243CDE"/>
    <w:rsid w:val="00250FD6"/>
    <w:rsid w:val="002538CC"/>
    <w:rsid w:val="00264955"/>
    <w:rsid w:val="00273677"/>
    <w:rsid w:val="002809D4"/>
    <w:rsid w:val="00286171"/>
    <w:rsid w:val="002A6F53"/>
    <w:rsid w:val="002A7D26"/>
    <w:rsid w:val="002B401D"/>
    <w:rsid w:val="002B49CE"/>
    <w:rsid w:val="002B64D8"/>
    <w:rsid w:val="002D3361"/>
    <w:rsid w:val="002E5117"/>
    <w:rsid w:val="002F3730"/>
    <w:rsid w:val="002F4866"/>
    <w:rsid w:val="002F59D9"/>
    <w:rsid w:val="0030682E"/>
    <w:rsid w:val="0030751F"/>
    <w:rsid w:val="00314CA9"/>
    <w:rsid w:val="003314C8"/>
    <w:rsid w:val="00332E2E"/>
    <w:rsid w:val="0033468A"/>
    <w:rsid w:val="00341321"/>
    <w:rsid w:val="003426A4"/>
    <w:rsid w:val="00357178"/>
    <w:rsid w:val="00360CDE"/>
    <w:rsid w:val="0036715F"/>
    <w:rsid w:val="00374A80"/>
    <w:rsid w:val="003819A0"/>
    <w:rsid w:val="00383B31"/>
    <w:rsid w:val="00387845"/>
    <w:rsid w:val="00390A98"/>
    <w:rsid w:val="003A57BE"/>
    <w:rsid w:val="003C4BB7"/>
    <w:rsid w:val="003D1464"/>
    <w:rsid w:val="003D1774"/>
    <w:rsid w:val="003D28FF"/>
    <w:rsid w:val="003E43C1"/>
    <w:rsid w:val="003E5D04"/>
    <w:rsid w:val="003E636C"/>
    <w:rsid w:val="003F5F5B"/>
    <w:rsid w:val="00403120"/>
    <w:rsid w:val="00404CC9"/>
    <w:rsid w:val="00411472"/>
    <w:rsid w:val="00412B12"/>
    <w:rsid w:val="00417660"/>
    <w:rsid w:val="00423716"/>
    <w:rsid w:val="00434B69"/>
    <w:rsid w:val="00440465"/>
    <w:rsid w:val="004518CE"/>
    <w:rsid w:val="00452F08"/>
    <w:rsid w:val="004550C5"/>
    <w:rsid w:val="00466EA0"/>
    <w:rsid w:val="00471B79"/>
    <w:rsid w:val="00472C2D"/>
    <w:rsid w:val="00483076"/>
    <w:rsid w:val="004B04D9"/>
    <w:rsid w:val="004C6F01"/>
    <w:rsid w:val="004D03F2"/>
    <w:rsid w:val="004D069B"/>
    <w:rsid w:val="004D20C0"/>
    <w:rsid w:val="004D41E6"/>
    <w:rsid w:val="004D7578"/>
    <w:rsid w:val="005027A9"/>
    <w:rsid w:val="005037AD"/>
    <w:rsid w:val="00512B52"/>
    <w:rsid w:val="00523653"/>
    <w:rsid w:val="00552CEC"/>
    <w:rsid w:val="005556C2"/>
    <w:rsid w:val="00556AFE"/>
    <w:rsid w:val="00560194"/>
    <w:rsid w:val="00586C51"/>
    <w:rsid w:val="005A394C"/>
    <w:rsid w:val="005C042B"/>
    <w:rsid w:val="005C3847"/>
    <w:rsid w:val="005C73C0"/>
    <w:rsid w:val="005D06D4"/>
    <w:rsid w:val="005D2239"/>
    <w:rsid w:val="005F7639"/>
    <w:rsid w:val="00603E34"/>
    <w:rsid w:val="00603F60"/>
    <w:rsid w:val="0060551E"/>
    <w:rsid w:val="00613B60"/>
    <w:rsid w:val="006270EC"/>
    <w:rsid w:val="0063698D"/>
    <w:rsid w:val="00641576"/>
    <w:rsid w:val="00643420"/>
    <w:rsid w:val="00643C67"/>
    <w:rsid w:val="00654E12"/>
    <w:rsid w:val="006858D9"/>
    <w:rsid w:val="00685CEE"/>
    <w:rsid w:val="00685D76"/>
    <w:rsid w:val="006865D0"/>
    <w:rsid w:val="006A1FA1"/>
    <w:rsid w:val="006C49E7"/>
    <w:rsid w:val="006D1251"/>
    <w:rsid w:val="006D2710"/>
    <w:rsid w:val="006D6F1F"/>
    <w:rsid w:val="006E3F8C"/>
    <w:rsid w:val="006E6BAC"/>
    <w:rsid w:val="006F0BD6"/>
    <w:rsid w:val="006F6549"/>
    <w:rsid w:val="00703966"/>
    <w:rsid w:val="0072217D"/>
    <w:rsid w:val="00733207"/>
    <w:rsid w:val="007414F6"/>
    <w:rsid w:val="00744C4C"/>
    <w:rsid w:val="007500CA"/>
    <w:rsid w:val="00750C8E"/>
    <w:rsid w:val="007709A6"/>
    <w:rsid w:val="00777C7B"/>
    <w:rsid w:val="007913DB"/>
    <w:rsid w:val="007937A4"/>
    <w:rsid w:val="00796685"/>
    <w:rsid w:val="00796EE0"/>
    <w:rsid w:val="007974CB"/>
    <w:rsid w:val="007A3E3A"/>
    <w:rsid w:val="007B1AF1"/>
    <w:rsid w:val="007B758D"/>
    <w:rsid w:val="007C66B0"/>
    <w:rsid w:val="007C6CB1"/>
    <w:rsid w:val="007D1646"/>
    <w:rsid w:val="007E015B"/>
    <w:rsid w:val="007E3264"/>
    <w:rsid w:val="007F2FF3"/>
    <w:rsid w:val="007F3AB7"/>
    <w:rsid w:val="00803E2D"/>
    <w:rsid w:val="00806EAB"/>
    <w:rsid w:val="00814603"/>
    <w:rsid w:val="0082431B"/>
    <w:rsid w:val="00831115"/>
    <w:rsid w:val="00831B79"/>
    <w:rsid w:val="00833B10"/>
    <w:rsid w:val="00834F2D"/>
    <w:rsid w:val="00840E43"/>
    <w:rsid w:val="0085138C"/>
    <w:rsid w:val="0085364C"/>
    <w:rsid w:val="00863E71"/>
    <w:rsid w:val="008729FF"/>
    <w:rsid w:val="008854D3"/>
    <w:rsid w:val="0088581D"/>
    <w:rsid w:val="0089063C"/>
    <w:rsid w:val="008971CB"/>
    <w:rsid w:val="008B4FEC"/>
    <w:rsid w:val="008B5C66"/>
    <w:rsid w:val="008B739E"/>
    <w:rsid w:val="008C61A4"/>
    <w:rsid w:val="008D04D8"/>
    <w:rsid w:val="008D68CC"/>
    <w:rsid w:val="008F04EA"/>
    <w:rsid w:val="008F0D4A"/>
    <w:rsid w:val="0090391C"/>
    <w:rsid w:val="009062CC"/>
    <w:rsid w:val="00906F5A"/>
    <w:rsid w:val="00912C90"/>
    <w:rsid w:val="0093477C"/>
    <w:rsid w:val="009471D1"/>
    <w:rsid w:val="00955056"/>
    <w:rsid w:val="009617AE"/>
    <w:rsid w:val="009632F9"/>
    <w:rsid w:val="00971AE4"/>
    <w:rsid w:val="009839EA"/>
    <w:rsid w:val="0099069B"/>
    <w:rsid w:val="00993F93"/>
    <w:rsid w:val="009A1366"/>
    <w:rsid w:val="009A6880"/>
    <w:rsid w:val="009A739D"/>
    <w:rsid w:val="009B5E91"/>
    <w:rsid w:val="009C4A92"/>
    <w:rsid w:val="009D1F10"/>
    <w:rsid w:val="009F16BB"/>
    <w:rsid w:val="009F38DE"/>
    <w:rsid w:val="009F3E85"/>
    <w:rsid w:val="009F50AE"/>
    <w:rsid w:val="009F69A9"/>
    <w:rsid w:val="00A11F68"/>
    <w:rsid w:val="00A272AA"/>
    <w:rsid w:val="00A41522"/>
    <w:rsid w:val="00A41A6E"/>
    <w:rsid w:val="00A538AE"/>
    <w:rsid w:val="00A7072C"/>
    <w:rsid w:val="00A72263"/>
    <w:rsid w:val="00A84217"/>
    <w:rsid w:val="00A85F06"/>
    <w:rsid w:val="00A87579"/>
    <w:rsid w:val="00AA6E2B"/>
    <w:rsid w:val="00AB2CE4"/>
    <w:rsid w:val="00AB3D42"/>
    <w:rsid w:val="00AE0274"/>
    <w:rsid w:val="00AE30E4"/>
    <w:rsid w:val="00AE6F82"/>
    <w:rsid w:val="00B02C50"/>
    <w:rsid w:val="00B17AA6"/>
    <w:rsid w:val="00B203D5"/>
    <w:rsid w:val="00B236BE"/>
    <w:rsid w:val="00B41C25"/>
    <w:rsid w:val="00B44DD9"/>
    <w:rsid w:val="00B50F98"/>
    <w:rsid w:val="00B51B56"/>
    <w:rsid w:val="00B871DB"/>
    <w:rsid w:val="00C05432"/>
    <w:rsid w:val="00C22956"/>
    <w:rsid w:val="00C24D4C"/>
    <w:rsid w:val="00C30DCD"/>
    <w:rsid w:val="00C32634"/>
    <w:rsid w:val="00C5539B"/>
    <w:rsid w:val="00C66756"/>
    <w:rsid w:val="00C677E4"/>
    <w:rsid w:val="00C74FAC"/>
    <w:rsid w:val="00C75CE2"/>
    <w:rsid w:val="00C76091"/>
    <w:rsid w:val="00C83F36"/>
    <w:rsid w:val="00CA0F06"/>
    <w:rsid w:val="00CC6EEB"/>
    <w:rsid w:val="00CD11CB"/>
    <w:rsid w:val="00CE6C04"/>
    <w:rsid w:val="00CF6AF5"/>
    <w:rsid w:val="00D0162B"/>
    <w:rsid w:val="00D03DC1"/>
    <w:rsid w:val="00D10191"/>
    <w:rsid w:val="00D2044C"/>
    <w:rsid w:val="00D20C1E"/>
    <w:rsid w:val="00D228EB"/>
    <w:rsid w:val="00D30D0A"/>
    <w:rsid w:val="00D461A1"/>
    <w:rsid w:val="00D731DE"/>
    <w:rsid w:val="00D76EF0"/>
    <w:rsid w:val="00D92C45"/>
    <w:rsid w:val="00DA6A12"/>
    <w:rsid w:val="00DC4321"/>
    <w:rsid w:val="00DD0997"/>
    <w:rsid w:val="00DD1B82"/>
    <w:rsid w:val="00DE5854"/>
    <w:rsid w:val="00DE64B3"/>
    <w:rsid w:val="00DF0001"/>
    <w:rsid w:val="00DF4D18"/>
    <w:rsid w:val="00DF7448"/>
    <w:rsid w:val="00E01DCE"/>
    <w:rsid w:val="00E032B7"/>
    <w:rsid w:val="00E0726F"/>
    <w:rsid w:val="00E2499A"/>
    <w:rsid w:val="00E257D3"/>
    <w:rsid w:val="00E25B15"/>
    <w:rsid w:val="00E26753"/>
    <w:rsid w:val="00E4304E"/>
    <w:rsid w:val="00E5063C"/>
    <w:rsid w:val="00E74EEE"/>
    <w:rsid w:val="00E76CB3"/>
    <w:rsid w:val="00E83BB7"/>
    <w:rsid w:val="00E91DE5"/>
    <w:rsid w:val="00ED758F"/>
    <w:rsid w:val="00EE6214"/>
    <w:rsid w:val="00EE6EC5"/>
    <w:rsid w:val="00EE78D3"/>
    <w:rsid w:val="00F0250B"/>
    <w:rsid w:val="00F04DA8"/>
    <w:rsid w:val="00F408FC"/>
    <w:rsid w:val="00F47F80"/>
    <w:rsid w:val="00F5251F"/>
    <w:rsid w:val="00F5443A"/>
    <w:rsid w:val="00F66E82"/>
    <w:rsid w:val="00F7325A"/>
    <w:rsid w:val="00F74E0C"/>
    <w:rsid w:val="00F92B55"/>
    <w:rsid w:val="00FA3255"/>
    <w:rsid w:val="00FA4E00"/>
    <w:rsid w:val="00FB419A"/>
    <w:rsid w:val="00FC1110"/>
    <w:rsid w:val="00FC124F"/>
    <w:rsid w:val="00FC7C4E"/>
    <w:rsid w:val="00FD2C72"/>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63F3C"/>
  <w15:chartTrackingRefBased/>
  <w15:docId w15:val="{F6FDFF00-CA54-4DAE-B0DF-7B2D7E8A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basedOn w:val="Normal"/>
    <w:semiHidden/>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paragraph" w:customStyle="1" w:styleId="Default">
    <w:name w:val="Default"/>
    <w:rsid w:val="002B64D8"/>
    <w:pPr>
      <w:autoSpaceDE w:val="0"/>
      <w:autoSpaceDN w:val="0"/>
      <w:adjustRightInd w:val="0"/>
    </w:pPr>
    <w:rPr>
      <w:color w:val="000000"/>
      <w:sz w:val="24"/>
      <w:szCs w:val="24"/>
    </w:rPr>
  </w:style>
  <w:style w:type="character" w:customStyle="1" w:styleId="EncabezadoCar">
    <w:name w:val="Encabezado Car"/>
    <w:link w:val="Encabezado"/>
    <w:rsid w:val="006D6F1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E2FC5-7411-4B0C-9302-1810E01D7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1449</Words>
  <Characters>7971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SENAME;juan.gorigoitia@sename.cl</dc:creator>
  <cp:keywords/>
  <dc:description/>
  <cp:lastModifiedBy>Ramírez Zúñiga Daniela</cp:lastModifiedBy>
  <cp:revision>12</cp:revision>
  <cp:lastPrinted>2007-11-19T14:39:00Z</cp:lastPrinted>
  <dcterms:created xsi:type="dcterms:W3CDTF">2018-09-13T20:19:00Z</dcterms:created>
  <dcterms:modified xsi:type="dcterms:W3CDTF">2019-07-31T15:59:00Z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