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D0A1" w14:textId="6DAF149D" w:rsidR="00AA7717" w:rsidRPr="005B0D54" w:rsidRDefault="00AA7717" w:rsidP="005B0D54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</w:t>
      </w:r>
      <w:r w:rsidR="00D93670">
        <w:rPr>
          <w:rFonts w:ascii="Verdana" w:hAnsi="Verdana" w:cs="Arial"/>
          <w:b/>
          <w:sz w:val="18"/>
          <w:szCs w:val="18"/>
        </w:rPr>
        <w:t>6</w:t>
      </w:r>
      <w:r w:rsidRPr="003B5300">
        <w:rPr>
          <w:rFonts w:ascii="Verdana" w:hAnsi="Verdana" w:cs="Arial"/>
          <w:b/>
          <w:sz w:val="18"/>
          <w:szCs w:val="18"/>
        </w:rPr>
        <w:t>:</w:t>
      </w:r>
      <w:r w:rsidR="005B0D54" w:rsidRPr="005B0D54">
        <w:rPr>
          <w:rFonts w:ascii="Verdana" w:hAnsi="Verdana"/>
          <w:b/>
          <w:sz w:val="18"/>
          <w:szCs w:val="18"/>
        </w:rPr>
        <w:t xml:space="preserve"> </w:t>
      </w:r>
      <w:r w:rsidR="005B0D54" w:rsidRPr="003B5300">
        <w:rPr>
          <w:rFonts w:ascii="Verdana" w:hAnsi="Verdana"/>
          <w:b/>
          <w:sz w:val="18"/>
          <w:szCs w:val="18"/>
        </w:rPr>
        <w:t>DECLARACIÓN JURADA SIMPLE</w:t>
      </w:r>
      <w:r w:rsidR="005B0D54">
        <w:rPr>
          <w:rFonts w:ascii="Verdana" w:hAnsi="Verdana"/>
          <w:b/>
          <w:sz w:val="18"/>
          <w:szCs w:val="18"/>
        </w:rPr>
        <w:t xml:space="preserve"> </w:t>
      </w:r>
      <w:r w:rsidR="00B67888">
        <w:rPr>
          <w:rFonts w:ascii="Verdana" w:hAnsi="Verdana" w:cs="Arial"/>
          <w:b/>
          <w:sz w:val="18"/>
          <w:szCs w:val="18"/>
        </w:rPr>
        <w:t>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01C96E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3D67476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01E314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1565F44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29919D0E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242E466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B40ED60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34DF714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B09EFA2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473B0C31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4F94D5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6B0D91D5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08C26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642D3358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1790E3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641E1DB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267F496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91F1448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59D65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7F91D5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A58E4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E010BB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9235F" w14:textId="77777777" w:rsidR="001F0CB1" w:rsidRDefault="001F0CB1" w:rsidP="00A17F05">
      <w:r>
        <w:separator/>
      </w:r>
    </w:p>
  </w:endnote>
  <w:endnote w:type="continuationSeparator" w:id="0">
    <w:p w14:paraId="1CD52067" w14:textId="77777777" w:rsidR="001F0CB1" w:rsidRDefault="001F0CB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97854" w14:textId="77777777" w:rsidR="001F0CB1" w:rsidRDefault="001F0CB1" w:rsidP="00A17F05">
      <w:r>
        <w:separator/>
      </w:r>
    </w:p>
  </w:footnote>
  <w:footnote w:type="continuationSeparator" w:id="0">
    <w:p w14:paraId="10D62BF0" w14:textId="77777777" w:rsidR="001F0CB1" w:rsidRDefault="001F0CB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DE8B" w14:textId="1CE4892D" w:rsidR="00A17F05" w:rsidRDefault="004B468E" w:rsidP="004B468E">
    <w:pPr>
      <w:pStyle w:val="Encabezado"/>
      <w:rPr>
        <w:sz w:val="16"/>
      </w:rPr>
    </w:pPr>
    <w:r w:rsidRPr="00944BBA">
      <w:rPr>
        <w:noProof/>
      </w:rPr>
      <w:drawing>
        <wp:inline distT="0" distB="0" distL="0" distR="0" wp14:anchorId="066F3B79" wp14:editId="3D124BAF">
          <wp:extent cx="1276727" cy="976113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48" cy="97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35636" w14:textId="77777777"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1F0CB1"/>
    <w:rsid w:val="00254918"/>
    <w:rsid w:val="00391AC3"/>
    <w:rsid w:val="003B5300"/>
    <w:rsid w:val="00401CEC"/>
    <w:rsid w:val="004060C1"/>
    <w:rsid w:val="004B468E"/>
    <w:rsid w:val="004D5AC7"/>
    <w:rsid w:val="005035EB"/>
    <w:rsid w:val="00551957"/>
    <w:rsid w:val="005B0D54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63088"/>
    <w:rsid w:val="00872A36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623B8"/>
    <w:rsid w:val="00CA42CA"/>
    <w:rsid w:val="00D93670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881"/>
  <w15:docId w15:val="{C05FC151-9CE1-4900-8367-2F6C53E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Felipe</cp:lastModifiedBy>
  <cp:revision>6</cp:revision>
  <cp:lastPrinted>2019-04-15T20:02:00Z</cp:lastPrinted>
  <dcterms:created xsi:type="dcterms:W3CDTF">2020-06-12T00:25:00Z</dcterms:created>
  <dcterms:modified xsi:type="dcterms:W3CDTF">2021-01-21T19:40:00Z</dcterms:modified>
</cp:coreProperties>
</file>