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D48F" w14:textId="77777777" w:rsidR="00413211" w:rsidRDefault="00413211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4B644A37" w14:textId="77777777" w:rsidR="00413211" w:rsidRDefault="00E96B52" w:rsidP="00E96B52">
      <w:pPr>
        <w:spacing w:line="360" w:lineRule="auto"/>
        <w:jc w:val="center"/>
        <w:rPr>
          <w:rFonts w:ascii="Verdana" w:hAnsi="Verdana" w:cs="Arial"/>
          <w:sz w:val="18"/>
          <w:szCs w:val="18"/>
        </w:rPr>
      </w:pPr>
      <w:r w:rsidRPr="00BA2F1A">
        <w:rPr>
          <w:rFonts w:ascii="Verdana" w:hAnsi="Verdana"/>
          <w:noProof/>
          <w:sz w:val="18"/>
          <w:szCs w:val="18"/>
        </w:rPr>
        <w:drawing>
          <wp:inline distT="0" distB="0" distL="0" distR="0" wp14:anchorId="079B4CD1" wp14:editId="6BDEAF56">
            <wp:extent cx="1104900" cy="1000125"/>
            <wp:effectExtent l="0" t="0" r="0" b="9525"/>
            <wp:docPr id="19" name="Imagen 19" descr="C:\Users\pnovoa\AppData\Local\Microsoft\Windows\Temporary Internet Files\Content.Outlook\PKAODVXL\logos-sename_RGB-01 (2)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Users\pnovoa\AppData\Local\Microsoft\Windows\Temporary Internet Files\Content.Outlook\PKAODVXL\logos-sename_RGB-01 (2) (2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FF8C5" w14:textId="77777777" w:rsidR="00413211" w:rsidRPr="00A25741" w:rsidRDefault="00413211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057780C6" w14:textId="77777777" w:rsidR="00413211" w:rsidRPr="00A25741" w:rsidRDefault="00413211" w:rsidP="00413211">
      <w:pPr>
        <w:ind w:left="-1083"/>
        <w:jc w:val="center"/>
        <w:rPr>
          <w:rFonts w:ascii="Verdana" w:hAnsi="Verdana" w:cs="Arial"/>
          <w:b/>
          <w:sz w:val="18"/>
          <w:szCs w:val="18"/>
        </w:rPr>
      </w:pPr>
      <w:r w:rsidRPr="00A25741">
        <w:rPr>
          <w:rFonts w:ascii="Verdana" w:hAnsi="Verdana" w:cs="Arial"/>
          <w:b/>
          <w:sz w:val="18"/>
          <w:szCs w:val="18"/>
        </w:rPr>
        <w:t xml:space="preserve">ANEXO Nº 8: RESOLUCIÓN </w:t>
      </w:r>
      <w:r w:rsidR="00A25741" w:rsidRPr="00A25741">
        <w:rPr>
          <w:rFonts w:ascii="Verdana" w:hAnsi="Verdana" w:cs="Arial"/>
          <w:b/>
          <w:sz w:val="18"/>
          <w:szCs w:val="18"/>
        </w:rPr>
        <w:t xml:space="preserve">QUE RECHAZA EL </w:t>
      </w:r>
      <w:r w:rsidRPr="00A25741">
        <w:rPr>
          <w:rFonts w:ascii="Verdana" w:hAnsi="Verdana" w:cs="Arial"/>
          <w:b/>
          <w:sz w:val="18"/>
          <w:szCs w:val="18"/>
        </w:rPr>
        <w:t>RECONOCIMIENTO PARA PERSONAS JURIDICAS SIN FINES DE LUCRO.</w:t>
      </w:r>
    </w:p>
    <w:p w14:paraId="5493F249" w14:textId="77777777" w:rsidR="00413211" w:rsidRPr="00A25741" w:rsidRDefault="00413211" w:rsidP="00413211">
      <w:pPr>
        <w:rPr>
          <w:rFonts w:ascii="Verdana" w:hAnsi="Verdana" w:cs="Arial"/>
          <w:sz w:val="18"/>
          <w:szCs w:val="18"/>
        </w:rPr>
      </w:pPr>
    </w:p>
    <w:p w14:paraId="4AC2C9DD" w14:textId="77777777" w:rsidR="00413211" w:rsidRPr="00A25741" w:rsidRDefault="00413211" w:rsidP="00413211">
      <w:pPr>
        <w:pBdr>
          <w:bottom w:val="single" w:sz="4" w:space="1" w:color="auto"/>
        </w:pBdr>
        <w:ind w:left="4253" w:hanging="5"/>
        <w:jc w:val="both"/>
        <w:rPr>
          <w:rFonts w:ascii="Verdana" w:hAnsi="Verdana"/>
          <w:b/>
          <w:sz w:val="18"/>
          <w:szCs w:val="18"/>
        </w:rPr>
      </w:pPr>
    </w:p>
    <w:p w14:paraId="2DC6F9FB" w14:textId="77777777" w:rsidR="00413211" w:rsidRPr="00A25741" w:rsidRDefault="00A25741" w:rsidP="00413211">
      <w:pPr>
        <w:pBdr>
          <w:bottom w:val="single" w:sz="4" w:space="1" w:color="auto"/>
        </w:pBdr>
        <w:ind w:left="4253" w:hanging="5"/>
        <w:jc w:val="both"/>
        <w:rPr>
          <w:rFonts w:ascii="Verdana" w:hAnsi="Verdana"/>
          <w:b/>
          <w:sz w:val="18"/>
          <w:szCs w:val="18"/>
        </w:rPr>
      </w:pPr>
      <w:r w:rsidRPr="00A25741">
        <w:rPr>
          <w:rFonts w:ascii="Verdana" w:hAnsi="Verdana"/>
          <w:b/>
          <w:sz w:val="18"/>
          <w:szCs w:val="18"/>
        </w:rPr>
        <w:t>REF: RECHAZA EL REC</w:t>
      </w:r>
      <w:r w:rsidR="004F41D3">
        <w:rPr>
          <w:rFonts w:ascii="Verdana" w:hAnsi="Verdana"/>
          <w:b/>
          <w:sz w:val="18"/>
          <w:szCs w:val="18"/>
        </w:rPr>
        <w:t>O</w:t>
      </w:r>
      <w:r w:rsidRPr="00A25741">
        <w:rPr>
          <w:rFonts w:ascii="Verdana" w:hAnsi="Verdana"/>
          <w:b/>
          <w:sz w:val="18"/>
          <w:szCs w:val="18"/>
        </w:rPr>
        <w:t xml:space="preserve">NOCIMIENTO COMO ORGANISMO </w:t>
      </w:r>
      <w:r w:rsidR="00413211" w:rsidRPr="00A25741">
        <w:rPr>
          <w:rFonts w:ascii="Verdana" w:hAnsi="Verdana"/>
          <w:b/>
          <w:sz w:val="18"/>
          <w:szCs w:val="18"/>
        </w:rPr>
        <w:t>COLABORADOR DE LAS FUNCIONES DEL SERVICIO NACIONAL DE MENORES A LA PERSONA JURIDICA SIN FINES DE LUCRO DENOMINADA “__________________”</w:t>
      </w:r>
      <w:r w:rsidR="00413211" w:rsidRPr="00A25741">
        <w:rPr>
          <w:rFonts w:ascii="Verdana" w:hAnsi="Verdana"/>
          <w:b/>
          <w:i/>
          <w:sz w:val="18"/>
          <w:szCs w:val="18"/>
        </w:rPr>
        <w:t>.</w:t>
      </w:r>
    </w:p>
    <w:p w14:paraId="4570CBBB" w14:textId="77777777" w:rsidR="00413211" w:rsidRPr="00A25741" w:rsidRDefault="00413211" w:rsidP="00413211">
      <w:pPr>
        <w:ind w:left="4253" w:hanging="4253"/>
        <w:rPr>
          <w:rFonts w:ascii="Verdana" w:hAnsi="Verdana"/>
          <w:b/>
          <w:sz w:val="18"/>
          <w:szCs w:val="18"/>
        </w:rPr>
      </w:pPr>
    </w:p>
    <w:p w14:paraId="13448B98" w14:textId="77777777" w:rsidR="00413211" w:rsidRPr="00A25741" w:rsidRDefault="00413211" w:rsidP="00413211">
      <w:pPr>
        <w:ind w:left="4253" w:hanging="4253"/>
        <w:rPr>
          <w:rFonts w:ascii="Verdana" w:hAnsi="Verdana"/>
          <w:b/>
          <w:sz w:val="18"/>
          <w:szCs w:val="18"/>
        </w:rPr>
      </w:pPr>
    </w:p>
    <w:p w14:paraId="47AC04B5" w14:textId="77777777" w:rsidR="00413211" w:rsidRPr="00A25741" w:rsidRDefault="00413211" w:rsidP="00413211">
      <w:pPr>
        <w:ind w:left="4253" w:hanging="4253"/>
        <w:rPr>
          <w:rFonts w:ascii="Verdana" w:hAnsi="Verdana"/>
          <w:b/>
          <w:sz w:val="18"/>
          <w:szCs w:val="18"/>
        </w:rPr>
      </w:pPr>
      <w:r w:rsidRPr="00A25741">
        <w:rPr>
          <w:rFonts w:ascii="Verdana" w:hAnsi="Verdana"/>
          <w:b/>
          <w:sz w:val="18"/>
          <w:szCs w:val="18"/>
        </w:rPr>
        <w:tab/>
        <w:t xml:space="preserve">RES. EXENTA </w:t>
      </w:r>
      <w:proofErr w:type="gramStart"/>
      <w:r w:rsidRPr="00A25741">
        <w:rPr>
          <w:rFonts w:ascii="Verdana" w:hAnsi="Verdana"/>
          <w:b/>
          <w:sz w:val="18"/>
          <w:szCs w:val="18"/>
        </w:rPr>
        <w:t>Nº  _</w:t>
      </w:r>
      <w:proofErr w:type="gramEnd"/>
      <w:r w:rsidRPr="00A25741">
        <w:rPr>
          <w:rFonts w:ascii="Verdana" w:hAnsi="Verdana"/>
          <w:b/>
          <w:sz w:val="18"/>
          <w:szCs w:val="18"/>
        </w:rPr>
        <w:t>__________</w:t>
      </w:r>
    </w:p>
    <w:p w14:paraId="2D3D8054" w14:textId="77777777" w:rsidR="00413211" w:rsidRPr="00A25741" w:rsidRDefault="00413211" w:rsidP="00413211">
      <w:pPr>
        <w:ind w:left="4253" w:hanging="4253"/>
        <w:rPr>
          <w:rFonts w:ascii="Verdana" w:hAnsi="Verdana"/>
          <w:b/>
          <w:sz w:val="18"/>
          <w:szCs w:val="18"/>
        </w:rPr>
      </w:pPr>
    </w:p>
    <w:p w14:paraId="2B70D190" w14:textId="77777777" w:rsidR="00413211" w:rsidRPr="00A25741" w:rsidRDefault="00413211" w:rsidP="00413211">
      <w:pPr>
        <w:ind w:left="4253" w:hanging="4253"/>
        <w:rPr>
          <w:rFonts w:ascii="Verdana" w:hAnsi="Verdana"/>
          <w:b/>
          <w:sz w:val="18"/>
          <w:szCs w:val="18"/>
        </w:rPr>
      </w:pPr>
      <w:r w:rsidRPr="00A25741">
        <w:rPr>
          <w:rFonts w:ascii="Verdana" w:hAnsi="Verdana"/>
          <w:b/>
          <w:sz w:val="18"/>
          <w:szCs w:val="18"/>
        </w:rPr>
        <w:tab/>
      </w:r>
      <w:proofErr w:type="gramStart"/>
      <w:r w:rsidRPr="00A25741">
        <w:rPr>
          <w:rFonts w:ascii="Verdana" w:hAnsi="Verdana"/>
          <w:b/>
          <w:sz w:val="18"/>
          <w:szCs w:val="18"/>
        </w:rPr>
        <w:t>SANTIAGO,  _</w:t>
      </w:r>
      <w:proofErr w:type="gramEnd"/>
      <w:r w:rsidRPr="00A25741">
        <w:rPr>
          <w:rFonts w:ascii="Verdana" w:hAnsi="Verdana"/>
          <w:b/>
          <w:sz w:val="18"/>
          <w:szCs w:val="18"/>
        </w:rPr>
        <w:t>__________________.-</w:t>
      </w:r>
    </w:p>
    <w:p w14:paraId="222439E3" w14:textId="77777777" w:rsidR="00413211" w:rsidRPr="00A25741" w:rsidRDefault="00413211" w:rsidP="00413211">
      <w:pPr>
        <w:jc w:val="both"/>
        <w:rPr>
          <w:rFonts w:ascii="Verdana" w:hAnsi="Verdana"/>
          <w:b/>
          <w:sz w:val="18"/>
          <w:szCs w:val="18"/>
        </w:rPr>
      </w:pPr>
    </w:p>
    <w:p w14:paraId="62CD7242" w14:textId="77777777" w:rsidR="00413211" w:rsidRPr="00A25741" w:rsidRDefault="00413211" w:rsidP="00413211">
      <w:pPr>
        <w:jc w:val="both"/>
        <w:rPr>
          <w:rFonts w:ascii="Verdana" w:hAnsi="Verdana"/>
          <w:b/>
          <w:sz w:val="18"/>
          <w:szCs w:val="18"/>
        </w:rPr>
      </w:pPr>
    </w:p>
    <w:p w14:paraId="7EA54209" w14:textId="373FDAD5" w:rsidR="00413211" w:rsidRPr="00A25741" w:rsidRDefault="00413211" w:rsidP="00413211">
      <w:pPr>
        <w:jc w:val="both"/>
        <w:rPr>
          <w:rFonts w:ascii="Verdana" w:hAnsi="Verdana"/>
          <w:sz w:val="18"/>
          <w:szCs w:val="18"/>
        </w:rPr>
      </w:pPr>
      <w:r w:rsidRPr="00A25741">
        <w:rPr>
          <w:rFonts w:ascii="Verdana" w:hAnsi="Verdana" w:cs="Arial"/>
          <w:b/>
          <w:sz w:val="18"/>
          <w:szCs w:val="18"/>
          <w:lang w:eastAsia="es-ES"/>
        </w:rPr>
        <w:t>VISTOS</w:t>
      </w:r>
      <w:r w:rsidRPr="00A25741">
        <w:rPr>
          <w:rFonts w:ascii="Verdana" w:hAnsi="Verdana" w:cs="Arial"/>
          <w:sz w:val="18"/>
          <w:szCs w:val="18"/>
          <w:lang w:eastAsia="es-ES"/>
        </w:rPr>
        <w:t xml:space="preserve">: Lo dispuesto en los artículos 3º, 5º Nº s 1, 3, 4, 5, 7 y 12 del Decreto Ley Nº 2.465, de 1979; la Ley Nº 20.032; en la Ley Nº 19.862; en los Decretos Supremos </w:t>
      </w:r>
      <w:proofErr w:type="spellStart"/>
      <w:r w:rsidRPr="00A25741">
        <w:rPr>
          <w:rFonts w:ascii="Verdana" w:hAnsi="Verdana" w:cs="Arial"/>
          <w:sz w:val="18"/>
          <w:szCs w:val="18"/>
          <w:lang w:eastAsia="es-ES"/>
        </w:rPr>
        <w:t>Nºs</w:t>
      </w:r>
      <w:proofErr w:type="spellEnd"/>
      <w:r w:rsidRPr="00A25741">
        <w:rPr>
          <w:rFonts w:ascii="Verdana" w:hAnsi="Verdana" w:cs="Arial"/>
          <w:sz w:val="18"/>
          <w:szCs w:val="18"/>
          <w:lang w:eastAsia="es-ES"/>
        </w:rPr>
        <w:t>. 356, de 1980; 841, de 2005, 208, de 2007, 1097, de 2009, 105, de 2012, 680 y 806, ambos de 2014</w:t>
      </w:r>
      <w:r w:rsidR="00B71DB6">
        <w:rPr>
          <w:rFonts w:ascii="Verdana" w:hAnsi="Verdana" w:cs="Arial"/>
          <w:sz w:val="18"/>
          <w:szCs w:val="18"/>
          <w:lang w:eastAsia="es-ES"/>
        </w:rPr>
        <w:t>, 1028, de 2016, 1134, de 2017, 370, de 2019 y N° 79 de 2020</w:t>
      </w:r>
      <w:r w:rsidRPr="00A25741">
        <w:rPr>
          <w:rFonts w:ascii="Verdana" w:hAnsi="Verdana" w:cs="Arial"/>
          <w:sz w:val="18"/>
          <w:szCs w:val="18"/>
          <w:lang w:eastAsia="es-ES"/>
        </w:rPr>
        <w:t xml:space="preserve"> todos del Ministerio de Justicia y Derechos Humanos, en el Decreto Supremo Nº 375, de 2003, del Ministerio de Hacienda; </w:t>
      </w:r>
      <w:r w:rsidR="00B71DB6">
        <w:rPr>
          <w:rFonts w:ascii="Verdana" w:hAnsi="Verdana" w:cs="Arial"/>
          <w:sz w:val="18"/>
          <w:szCs w:val="18"/>
        </w:rPr>
        <w:t>en la Resolución N° 3661, de fecha 29</w:t>
      </w:r>
      <w:r w:rsidRPr="00A25741">
        <w:rPr>
          <w:rFonts w:ascii="Verdana" w:hAnsi="Verdana" w:cs="Arial"/>
          <w:sz w:val="18"/>
          <w:szCs w:val="18"/>
        </w:rPr>
        <w:t xml:space="preserve"> de </w:t>
      </w:r>
      <w:r w:rsidR="00B71DB6">
        <w:rPr>
          <w:rFonts w:ascii="Verdana" w:hAnsi="Verdana" w:cs="Arial"/>
          <w:sz w:val="18"/>
          <w:szCs w:val="18"/>
        </w:rPr>
        <w:t>diciembre de 2021</w:t>
      </w:r>
      <w:r w:rsidRPr="00A25741">
        <w:rPr>
          <w:rFonts w:ascii="Verdana" w:hAnsi="Verdana" w:cs="Arial"/>
          <w:sz w:val="18"/>
          <w:szCs w:val="18"/>
        </w:rPr>
        <w:t>, de</w:t>
      </w:r>
      <w:r w:rsidR="00B71DB6">
        <w:rPr>
          <w:rFonts w:ascii="Verdana" w:hAnsi="Verdana" w:cs="Arial"/>
          <w:sz w:val="18"/>
          <w:szCs w:val="18"/>
        </w:rPr>
        <w:t xml:space="preserve">l Servicio Nacional de Menores y </w:t>
      </w:r>
      <w:bookmarkStart w:id="0" w:name="_GoBack"/>
      <w:bookmarkEnd w:id="0"/>
      <w:r w:rsidRPr="00A25741">
        <w:rPr>
          <w:rFonts w:ascii="Verdana" w:hAnsi="Verdana" w:cs="Arial"/>
          <w:sz w:val="18"/>
          <w:szCs w:val="18"/>
          <w:lang w:eastAsia="es-ES"/>
        </w:rPr>
        <w:t xml:space="preserve">en las Resoluciones </w:t>
      </w:r>
      <w:proofErr w:type="spellStart"/>
      <w:r w:rsidRPr="00A25741">
        <w:rPr>
          <w:rFonts w:ascii="Verdana" w:hAnsi="Verdana" w:cs="Arial"/>
          <w:sz w:val="18"/>
          <w:szCs w:val="18"/>
          <w:lang w:eastAsia="es-ES"/>
        </w:rPr>
        <w:t>Nºs</w:t>
      </w:r>
      <w:proofErr w:type="spellEnd"/>
      <w:r w:rsidRPr="00A25741">
        <w:rPr>
          <w:rFonts w:ascii="Verdana" w:hAnsi="Verdana" w:cs="Arial"/>
          <w:sz w:val="18"/>
          <w:szCs w:val="18"/>
          <w:lang w:eastAsia="es-ES"/>
        </w:rPr>
        <w:t xml:space="preserve"> 7 y 8, de la Contraloría General de la República y </w:t>
      </w:r>
      <w:r w:rsidRPr="00A25741">
        <w:rPr>
          <w:rFonts w:ascii="Verdana" w:hAnsi="Verdana"/>
          <w:sz w:val="18"/>
          <w:szCs w:val="18"/>
        </w:rPr>
        <w:t>los antecedentes de solicitud de reconocimiento tenidos a la vista.</w:t>
      </w:r>
    </w:p>
    <w:p w14:paraId="24E36156" w14:textId="77777777" w:rsidR="00413211" w:rsidRPr="00A25741" w:rsidRDefault="00413211" w:rsidP="00413211">
      <w:pPr>
        <w:jc w:val="both"/>
        <w:rPr>
          <w:rFonts w:ascii="Verdana" w:hAnsi="Verdana"/>
          <w:b/>
          <w:sz w:val="18"/>
          <w:szCs w:val="18"/>
        </w:rPr>
      </w:pPr>
    </w:p>
    <w:p w14:paraId="4219E2B4" w14:textId="77777777" w:rsidR="00413211" w:rsidRPr="00A25741" w:rsidRDefault="00413211" w:rsidP="00413211">
      <w:pPr>
        <w:jc w:val="both"/>
        <w:rPr>
          <w:rFonts w:ascii="Verdana" w:hAnsi="Verdana"/>
          <w:b/>
          <w:sz w:val="18"/>
          <w:szCs w:val="18"/>
        </w:rPr>
      </w:pPr>
    </w:p>
    <w:p w14:paraId="761AF1A6" w14:textId="77777777" w:rsidR="00413211" w:rsidRPr="00A25741" w:rsidRDefault="00413211" w:rsidP="00413211">
      <w:pPr>
        <w:jc w:val="both"/>
        <w:rPr>
          <w:rFonts w:ascii="Verdana" w:hAnsi="Verdana"/>
          <w:b/>
          <w:sz w:val="18"/>
          <w:szCs w:val="18"/>
        </w:rPr>
      </w:pPr>
      <w:r w:rsidRPr="00A25741">
        <w:rPr>
          <w:rFonts w:ascii="Verdana" w:hAnsi="Verdana"/>
          <w:b/>
          <w:sz w:val="18"/>
          <w:szCs w:val="18"/>
        </w:rPr>
        <w:t>CONSIDERANDO:</w:t>
      </w:r>
    </w:p>
    <w:p w14:paraId="02B55A7B" w14:textId="77777777" w:rsidR="00413211" w:rsidRPr="00A25741" w:rsidRDefault="00413211" w:rsidP="00413211">
      <w:pPr>
        <w:jc w:val="both"/>
        <w:rPr>
          <w:rFonts w:ascii="Verdana" w:hAnsi="Verdana"/>
          <w:b/>
          <w:sz w:val="18"/>
          <w:szCs w:val="18"/>
        </w:rPr>
      </w:pPr>
    </w:p>
    <w:p w14:paraId="025CC6D4" w14:textId="13BD3ACB" w:rsidR="00413211" w:rsidRPr="00A25741" w:rsidRDefault="00413211" w:rsidP="00413211">
      <w:pPr>
        <w:ind w:left="705" w:hanging="705"/>
        <w:jc w:val="both"/>
        <w:rPr>
          <w:rFonts w:ascii="Verdana" w:hAnsi="Verdana"/>
          <w:sz w:val="18"/>
          <w:szCs w:val="18"/>
        </w:rPr>
      </w:pPr>
      <w:r w:rsidRPr="00A25741">
        <w:rPr>
          <w:rFonts w:ascii="Verdana" w:hAnsi="Verdana"/>
          <w:b/>
          <w:sz w:val="18"/>
          <w:szCs w:val="18"/>
        </w:rPr>
        <w:t>1º</w:t>
      </w:r>
      <w:r w:rsidRPr="00A25741">
        <w:rPr>
          <w:rFonts w:ascii="Verdana" w:hAnsi="Verdana"/>
          <w:b/>
          <w:sz w:val="18"/>
          <w:szCs w:val="18"/>
        </w:rPr>
        <w:tab/>
      </w:r>
      <w:r w:rsidRPr="00A25741">
        <w:rPr>
          <w:rFonts w:ascii="Verdana" w:hAnsi="Verdana"/>
          <w:sz w:val="18"/>
          <w:szCs w:val="18"/>
        </w:rPr>
        <w:t xml:space="preserve">La presentación de la institución denominada “__________________” mediante la </w:t>
      </w:r>
      <w:r w:rsidR="002B71FE" w:rsidRPr="00A25741">
        <w:rPr>
          <w:rFonts w:ascii="Verdana" w:hAnsi="Verdana"/>
          <w:sz w:val="18"/>
          <w:szCs w:val="18"/>
        </w:rPr>
        <w:t>cual</w:t>
      </w:r>
      <w:r w:rsidR="002B71FE" w:rsidRPr="00A25741">
        <w:rPr>
          <w:rFonts w:ascii="Verdana" w:hAnsi="Verdana"/>
          <w:i/>
          <w:sz w:val="18"/>
          <w:szCs w:val="18"/>
        </w:rPr>
        <w:t xml:space="preserve"> </w:t>
      </w:r>
      <w:r w:rsidR="002B71FE" w:rsidRPr="00A25741">
        <w:rPr>
          <w:rFonts w:ascii="Verdana" w:hAnsi="Verdana"/>
          <w:sz w:val="18"/>
          <w:szCs w:val="18"/>
        </w:rPr>
        <w:t>solicita</w:t>
      </w:r>
      <w:r w:rsidRPr="00A25741">
        <w:rPr>
          <w:rFonts w:ascii="Verdana" w:hAnsi="Verdana"/>
          <w:sz w:val="18"/>
          <w:szCs w:val="18"/>
        </w:rPr>
        <w:t xml:space="preserve"> ser reconocida </w:t>
      </w:r>
      <w:r w:rsidR="002B71FE" w:rsidRPr="00A25741">
        <w:rPr>
          <w:rFonts w:ascii="Verdana" w:hAnsi="Verdana"/>
          <w:sz w:val="18"/>
          <w:szCs w:val="18"/>
        </w:rPr>
        <w:t>como organismo</w:t>
      </w:r>
      <w:r w:rsidRPr="00A25741">
        <w:rPr>
          <w:rFonts w:ascii="Verdana" w:hAnsi="Verdana"/>
          <w:sz w:val="18"/>
          <w:szCs w:val="18"/>
        </w:rPr>
        <w:t xml:space="preserve"> colaborador acreditado de las funciones del Servicio Nacional de Menores, dirigida al/la Director/a Nacional del </w:t>
      </w:r>
      <w:r w:rsidR="002B71FE" w:rsidRPr="00A25741">
        <w:rPr>
          <w:rFonts w:ascii="Verdana" w:hAnsi="Verdana"/>
          <w:sz w:val="18"/>
          <w:szCs w:val="18"/>
        </w:rPr>
        <w:t>SENAME, por</w:t>
      </w:r>
      <w:r w:rsidRPr="00A25741">
        <w:rPr>
          <w:rFonts w:ascii="Verdana" w:hAnsi="Verdana"/>
          <w:sz w:val="18"/>
          <w:szCs w:val="18"/>
        </w:rPr>
        <w:t xml:space="preserve"> el/la representante legal de dicha entidad, don/ña _________________________, de fecha ____________.</w:t>
      </w:r>
    </w:p>
    <w:p w14:paraId="3C445197" w14:textId="77777777" w:rsidR="00413211" w:rsidRPr="00A25741" w:rsidRDefault="00413211" w:rsidP="00413211">
      <w:pPr>
        <w:ind w:left="705" w:hanging="705"/>
        <w:jc w:val="both"/>
        <w:rPr>
          <w:rFonts w:ascii="Verdana" w:hAnsi="Verdana"/>
          <w:sz w:val="18"/>
          <w:szCs w:val="18"/>
        </w:rPr>
      </w:pPr>
    </w:p>
    <w:p w14:paraId="23FADC87" w14:textId="77777777" w:rsidR="00413211" w:rsidRPr="00A25741" w:rsidRDefault="00413211" w:rsidP="00413211">
      <w:pPr>
        <w:ind w:left="705" w:hanging="705"/>
        <w:jc w:val="both"/>
        <w:rPr>
          <w:rFonts w:ascii="Verdana" w:hAnsi="Verdana"/>
          <w:sz w:val="18"/>
          <w:szCs w:val="18"/>
        </w:rPr>
      </w:pPr>
      <w:r w:rsidRPr="00A25741">
        <w:rPr>
          <w:rFonts w:ascii="Verdana" w:hAnsi="Verdana"/>
          <w:b/>
          <w:sz w:val="18"/>
          <w:szCs w:val="18"/>
        </w:rPr>
        <w:t>2º</w:t>
      </w:r>
      <w:r w:rsidRPr="00A25741">
        <w:rPr>
          <w:rFonts w:ascii="Verdana" w:hAnsi="Verdana"/>
          <w:b/>
          <w:sz w:val="18"/>
          <w:szCs w:val="18"/>
        </w:rPr>
        <w:tab/>
      </w:r>
      <w:r w:rsidRPr="00A25741">
        <w:rPr>
          <w:rFonts w:ascii="Verdana" w:hAnsi="Verdana"/>
          <w:sz w:val="18"/>
          <w:szCs w:val="18"/>
        </w:rPr>
        <w:t>Que, la referida solicitud se tramitó conforme al procedimiento especial de reconocimiento regulado en el Título I del Decreto Nº 841, de 2005, del Ministerio de Justicia y Derechos Humanos, que aprobó el Reglamento de la Ley Nº 20.032, que establece un sistema de atención a la niñez y adolescencia a través de la Red de Colaboradores Acreditados del Servicio Nacional de Menores y su régimen de subvención, en adelante el reglamento y la ley, respectivamente.</w:t>
      </w:r>
    </w:p>
    <w:p w14:paraId="69EAEE99" w14:textId="77777777" w:rsidR="00413211" w:rsidRPr="00A25741" w:rsidRDefault="00413211" w:rsidP="00413211">
      <w:pPr>
        <w:ind w:left="705" w:hanging="705"/>
        <w:jc w:val="both"/>
        <w:rPr>
          <w:rFonts w:ascii="Verdana" w:hAnsi="Verdana"/>
          <w:sz w:val="18"/>
          <w:szCs w:val="18"/>
        </w:rPr>
      </w:pPr>
    </w:p>
    <w:p w14:paraId="74D04F53" w14:textId="77777777" w:rsidR="00413211" w:rsidRPr="00A25741" w:rsidRDefault="00413211" w:rsidP="00413211">
      <w:pPr>
        <w:ind w:left="705" w:hanging="705"/>
        <w:jc w:val="both"/>
        <w:rPr>
          <w:rFonts w:ascii="Verdana" w:hAnsi="Verdana"/>
          <w:sz w:val="18"/>
          <w:szCs w:val="18"/>
        </w:rPr>
      </w:pPr>
      <w:r w:rsidRPr="00A25741">
        <w:rPr>
          <w:rFonts w:ascii="Verdana" w:hAnsi="Verdana"/>
          <w:b/>
          <w:sz w:val="18"/>
          <w:szCs w:val="18"/>
        </w:rPr>
        <w:t xml:space="preserve">3º </w:t>
      </w:r>
      <w:r w:rsidRPr="00A25741">
        <w:rPr>
          <w:rFonts w:ascii="Verdana" w:hAnsi="Verdana"/>
          <w:sz w:val="18"/>
          <w:szCs w:val="18"/>
        </w:rPr>
        <w:t xml:space="preserve">    Que, en el artículo 6º de la ley y artículo 1º del reglamento, se establecen los requisitos habilitantes para ser colaborador acreditado, consistentes en ser personas jurídicas sin fines de lucro y entre cuyos objetivos se encuentre desarrollar acciones acordes con los fines y objetivos de la ley. </w:t>
      </w:r>
    </w:p>
    <w:p w14:paraId="76802AFF" w14:textId="77777777" w:rsidR="00A25741" w:rsidRPr="00A25741" w:rsidRDefault="00A25741" w:rsidP="00413211">
      <w:pPr>
        <w:ind w:left="705" w:hanging="705"/>
        <w:jc w:val="both"/>
        <w:rPr>
          <w:rFonts w:ascii="Verdana" w:hAnsi="Verdana"/>
          <w:sz w:val="18"/>
          <w:szCs w:val="18"/>
        </w:rPr>
      </w:pPr>
    </w:p>
    <w:p w14:paraId="2DFE5E9E" w14:textId="77777777" w:rsidR="00A25741" w:rsidRPr="00A25741" w:rsidRDefault="00A25741" w:rsidP="00A25741">
      <w:pPr>
        <w:ind w:left="705" w:hanging="705"/>
        <w:jc w:val="both"/>
        <w:rPr>
          <w:rFonts w:ascii="Verdana" w:hAnsi="Verdana" w:cs="Arial"/>
          <w:sz w:val="18"/>
          <w:szCs w:val="18"/>
        </w:rPr>
      </w:pPr>
      <w:r w:rsidRPr="00A25741">
        <w:rPr>
          <w:rFonts w:ascii="Verdana" w:hAnsi="Verdana" w:cs="Arial"/>
          <w:b/>
          <w:sz w:val="18"/>
          <w:szCs w:val="18"/>
        </w:rPr>
        <w:t>4º</w:t>
      </w:r>
      <w:r w:rsidRPr="00A25741">
        <w:rPr>
          <w:rFonts w:ascii="Verdana" w:hAnsi="Verdana" w:cs="Arial"/>
          <w:sz w:val="18"/>
          <w:szCs w:val="18"/>
        </w:rPr>
        <w:tab/>
        <w:t xml:space="preserve">Que, de acuerdo a lo señalado en el Informe Técnico de LA Dirección Regional de la Región de ___ </w:t>
      </w:r>
      <w:proofErr w:type="spellStart"/>
      <w:r w:rsidRPr="00A25741">
        <w:rPr>
          <w:rFonts w:ascii="Verdana" w:hAnsi="Verdana" w:cs="Arial"/>
          <w:sz w:val="18"/>
          <w:szCs w:val="18"/>
        </w:rPr>
        <w:t>de</w:t>
      </w:r>
      <w:proofErr w:type="spellEnd"/>
      <w:r w:rsidRPr="00A25741">
        <w:rPr>
          <w:rFonts w:ascii="Verdana" w:hAnsi="Verdana" w:cs="Arial"/>
          <w:sz w:val="18"/>
          <w:szCs w:val="18"/>
        </w:rPr>
        <w:t xml:space="preserve"> este Servicio, de fecha _______ (indicar fundamentos de rechazo).</w:t>
      </w:r>
      <w:r w:rsidRPr="00A25741">
        <w:rPr>
          <w:rFonts w:ascii="Verdana" w:hAnsi="Verdana"/>
          <w:sz w:val="18"/>
          <w:szCs w:val="18"/>
        </w:rPr>
        <w:t xml:space="preserve"> Por </w:t>
      </w:r>
      <w:proofErr w:type="gramStart"/>
      <w:r w:rsidRPr="00A25741">
        <w:rPr>
          <w:rFonts w:ascii="Verdana" w:hAnsi="Verdana"/>
          <w:sz w:val="18"/>
          <w:szCs w:val="18"/>
        </w:rPr>
        <w:t>tanto</w:t>
      </w:r>
      <w:proofErr w:type="gramEnd"/>
      <w:r w:rsidRPr="00A25741">
        <w:rPr>
          <w:rFonts w:ascii="Verdana" w:hAnsi="Verdana"/>
          <w:sz w:val="18"/>
          <w:szCs w:val="18"/>
        </w:rPr>
        <w:t xml:space="preserve"> estos objetivos no son suficientes para asimilarlos a los señalados en el artículo 1º del Decreto Ley Nº 2.465, de 1979, del Ministerio de Justicia y Derechos Humanos, que indica cuales son las funciones del Servicio Nacional de Menores y los principios establecidos en el artículo 3° de la ley N° 20.032.</w:t>
      </w:r>
    </w:p>
    <w:p w14:paraId="12808F1F" w14:textId="77777777" w:rsidR="00A25741" w:rsidRPr="00A25741" w:rsidRDefault="00A25741" w:rsidP="00A25741">
      <w:pPr>
        <w:ind w:left="705" w:hanging="705"/>
        <w:jc w:val="both"/>
        <w:rPr>
          <w:rFonts w:ascii="Verdana" w:hAnsi="Verdana" w:cs="Arial"/>
          <w:sz w:val="18"/>
          <w:szCs w:val="18"/>
        </w:rPr>
      </w:pPr>
    </w:p>
    <w:p w14:paraId="68FF42D2" w14:textId="77777777" w:rsidR="00A25741" w:rsidRPr="00A25741" w:rsidRDefault="00A25741" w:rsidP="00A25741">
      <w:pPr>
        <w:ind w:left="705" w:hanging="705"/>
        <w:jc w:val="both"/>
        <w:rPr>
          <w:rFonts w:ascii="Verdana" w:hAnsi="Verdana" w:cs="Arial"/>
          <w:sz w:val="18"/>
          <w:szCs w:val="18"/>
        </w:rPr>
      </w:pPr>
    </w:p>
    <w:p w14:paraId="23B352B9" w14:textId="77777777" w:rsidR="00A25741" w:rsidRPr="00A25741" w:rsidRDefault="00A25741" w:rsidP="00A25741">
      <w:pPr>
        <w:ind w:left="705" w:hanging="705"/>
        <w:jc w:val="both"/>
        <w:rPr>
          <w:rFonts w:ascii="Verdana" w:hAnsi="Verdana" w:cs="Arial"/>
          <w:sz w:val="18"/>
          <w:szCs w:val="18"/>
        </w:rPr>
      </w:pPr>
      <w:r w:rsidRPr="00A25741">
        <w:rPr>
          <w:rFonts w:ascii="Verdana" w:hAnsi="Verdana" w:cs="Arial"/>
          <w:b/>
          <w:sz w:val="18"/>
          <w:szCs w:val="18"/>
        </w:rPr>
        <w:t>5º</w:t>
      </w:r>
      <w:r w:rsidRPr="00A25741">
        <w:rPr>
          <w:rFonts w:ascii="Verdana" w:hAnsi="Verdana" w:cs="Arial"/>
          <w:sz w:val="18"/>
          <w:szCs w:val="18"/>
        </w:rPr>
        <w:tab/>
        <w:t>Que, de acuerdo a Informe Jurídico, del Departamento Jurídico de fecha ______ esta Institución no cumple con todos los requisitos exigidos en la Ley Nº 20.032 y su Reglamento, aprobado por Decreto Supremo Nº 841, de 2005, del Ministerio de Justicia y Derechos Humanos, por lo que no puede concedérsele el carácter de organismo colaborador acreditado. (detallar fundamento)</w:t>
      </w:r>
    </w:p>
    <w:p w14:paraId="31795448" w14:textId="77777777" w:rsidR="00A25741" w:rsidRPr="00A25741" w:rsidRDefault="00A25741" w:rsidP="00A25741">
      <w:pPr>
        <w:jc w:val="both"/>
        <w:rPr>
          <w:rFonts w:ascii="Verdana" w:hAnsi="Verdana" w:cs="Arial"/>
          <w:sz w:val="18"/>
          <w:szCs w:val="18"/>
        </w:rPr>
      </w:pPr>
    </w:p>
    <w:p w14:paraId="16A3162A" w14:textId="77777777" w:rsidR="00A25741" w:rsidRPr="00A25741" w:rsidRDefault="00A25741" w:rsidP="00A25741">
      <w:pPr>
        <w:jc w:val="both"/>
        <w:rPr>
          <w:rFonts w:ascii="Verdana" w:hAnsi="Verdana" w:cs="Arial"/>
          <w:sz w:val="18"/>
          <w:szCs w:val="18"/>
        </w:rPr>
      </w:pPr>
    </w:p>
    <w:p w14:paraId="09961217" w14:textId="77777777" w:rsidR="00A25741" w:rsidRPr="00A25741" w:rsidRDefault="00A25741" w:rsidP="00A25741">
      <w:pPr>
        <w:jc w:val="both"/>
        <w:rPr>
          <w:rFonts w:ascii="Verdana" w:hAnsi="Verdana" w:cs="Arial"/>
          <w:b/>
          <w:sz w:val="18"/>
          <w:szCs w:val="18"/>
        </w:rPr>
      </w:pPr>
      <w:r w:rsidRPr="00A25741">
        <w:rPr>
          <w:rFonts w:ascii="Verdana" w:hAnsi="Verdana" w:cs="Arial"/>
          <w:b/>
          <w:sz w:val="18"/>
          <w:szCs w:val="18"/>
        </w:rPr>
        <w:t>RESUELVO:</w:t>
      </w:r>
    </w:p>
    <w:p w14:paraId="5D40C51C" w14:textId="77777777" w:rsidR="00A25741" w:rsidRPr="00A25741" w:rsidRDefault="00A25741" w:rsidP="00A25741">
      <w:pPr>
        <w:jc w:val="both"/>
        <w:rPr>
          <w:rFonts w:ascii="Verdana" w:hAnsi="Verdana" w:cs="Arial"/>
          <w:b/>
          <w:sz w:val="18"/>
          <w:szCs w:val="18"/>
        </w:rPr>
      </w:pPr>
    </w:p>
    <w:p w14:paraId="18D6AB53" w14:textId="77777777" w:rsidR="00A25741" w:rsidRPr="00A25741" w:rsidRDefault="00A25741" w:rsidP="00A25741">
      <w:pPr>
        <w:jc w:val="both"/>
        <w:rPr>
          <w:rFonts w:ascii="Verdana" w:hAnsi="Verdana" w:cs="Arial"/>
          <w:b/>
          <w:sz w:val="18"/>
          <w:szCs w:val="18"/>
        </w:rPr>
      </w:pPr>
    </w:p>
    <w:p w14:paraId="7E77550F" w14:textId="77777777" w:rsidR="00A25741" w:rsidRPr="00A25741" w:rsidRDefault="00A25741" w:rsidP="00A25741">
      <w:pPr>
        <w:jc w:val="both"/>
        <w:rPr>
          <w:rFonts w:ascii="Verdana" w:hAnsi="Verdana" w:cs="Arial"/>
          <w:b/>
          <w:sz w:val="18"/>
          <w:szCs w:val="18"/>
        </w:rPr>
      </w:pPr>
      <w:r w:rsidRPr="00A25741">
        <w:rPr>
          <w:rFonts w:ascii="Verdana" w:hAnsi="Verdana" w:cs="Arial"/>
          <w:b/>
          <w:sz w:val="18"/>
          <w:szCs w:val="18"/>
          <w:u w:val="single"/>
        </w:rPr>
        <w:t>PRIMERO:</w:t>
      </w:r>
      <w:r w:rsidRPr="00A25741">
        <w:rPr>
          <w:rFonts w:ascii="Verdana" w:hAnsi="Verdana" w:cs="Arial"/>
          <w:b/>
          <w:sz w:val="18"/>
          <w:szCs w:val="18"/>
        </w:rPr>
        <w:t xml:space="preserve"> </w:t>
      </w:r>
      <w:r w:rsidRPr="00A25741">
        <w:rPr>
          <w:rFonts w:ascii="Verdana" w:hAnsi="Verdana" w:cs="Arial"/>
          <w:b/>
          <w:bCs/>
          <w:sz w:val="18"/>
          <w:szCs w:val="18"/>
        </w:rPr>
        <w:t>RECHÁZASE</w:t>
      </w:r>
      <w:r w:rsidRPr="00A25741">
        <w:rPr>
          <w:rFonts w:ascii="Verdana" w:hAnsi="Verdana" w:cs="Arial"/>
          <w:sz w:val="18"/>
          <w:szCs w:val="18"/>
        </w:rPr>
        <w:t xml:space="preserve"> el reconocimiento como organismo colaborador acreditado presentada por la</w:t>
      </w:r>
      <w:r w:rsidRPr="00A25741">
        <w:rPr>
          <w:rFonts w:ascii="Verdana" w:hAnsi="Verdana" w:cs="Arial"/>
          <w:b/>
          <w:sz w:val="18"/>
          <w:szCs w:val="18"/>
        </w:rPr>
        <w:t xml:space="preserve"> _________</w:t>
      </w:r>
      <w:proofErr w:type="gramStart"/>
      <w:r w:rsidRPr="00A25741">
        <w:rPr>
          <w:rFonts w:ascii="Verdana" w:hAnsi="Verdana" w:cs="Arial"/>
          <w:b/>
          <w:sz w:val="18"/>
          <w:szCs w:val="18"/>
        </w:rPr>
        <w:t>_,  RUT</w:t>
      </w:r>
      <w:proofErr w:type="gramEnd"/>
      <w:r w:rsidRPr="00A25741">
        <w:rPr>
          <w:rFonts w:ascii="Verdana" w:hAnsi="Verdana" w:cs="Arial"/>
          <w:b/>
          <w:sz w:val="18"/>
          <w:szCs w:val="18"/>
        </w:rPr>
        <w:t xml:space="preserve"> Nº ____________.</w:t>
      </w:r>
    </w:p>
    <w:p w14:paraId="43070C59" w14:textId="77777777" w:rsidR="00A25741" w:rsidRPr="00A25741" w:rsidRDefault="00A25741" w:rsidP="00A25741">
      <w:pPr>
        <w:ind w:left="705" w:hanging="705"/>
        <w:jc w:val="both"/>
        <w:rPr>
          <w:rFonts w:ascii="Verdana" w:hAnsi="Verdana" w:cs="Arial"/>
          <w:b/>
          <w:sz w:val="18"/>
          <w:szCs w:val="18"/>
        </w:rPr>
      </w:pPr>
    </w:p>
    <w:p w14:paraId="00717B64" w14:textId="77777777" w:rsidR="00A25741" w:rsidRPr="00A25741" w:rsidRDefault="00A25741" w:rsidP="00A25741">
      <w:pPr>
        <w:ind w:left="705" w:hanging="705"/>
        <w:jc w:val="both"/>
        <w:rPr>
          <w:rFonts w:ascii="Verdana" w:hAnsi="Verdana" w:cs="Arial"/>
          <w:b/>
          <w:sz w:val="18"/>
          <w:szCs w:val="18"/>
        </w:rPr>
      </w:pPr>
    </w:p>
    <w:p w14:paraId="1C9762A1" w14:textId="77777777" w:rsidR="00A25741" w:rsidRPr="00A25741" w:rsidRDefault="00A25741" w:rsidP="00A25741">
      <w:pPr>
        <w:jc w:val="both"/>
        <w:rPr>
          <w:rFonts w:ascii="Verdana" w:hAnsi="Verdana" w:cs="Arial"/>
          <w:sz w:val="18"/>
          <w:szCs w:val="18"/>
        </w:rPr>
      </w:pPr>
      <w:r w:rsidRPr="00A25741">
        <w:rPr>
          <w:rFonts w:ascii="Verdana" w:hAnsi="Verdana" w:cs="Arial"/>
          <w:b/>
          <w:sz w:val="18"/>
          <w:szCs w:val="18"/>
          <w:u w:val="single"/>
        </w:rPr>
        <w:t>SEGUNDO:</w:t>
      </w:r>
      <w:r w:rsidRPr="00A25741">
        <w:rPr>
          <w:rFonts w:ascii="Verdana" w:hAnsi="Verdana" w:cs="Arial"/>
          <w:b/>
          <w:sz w:val="18"/>
          <w:szCs w:val="18"/>
        </w:rPr>
        <w:t xml:space="preserve"> </w:t>
      </w:r>
      <w:r w:rsidRPr="00A25741">
        <w:rPr>
          <w:rFonts w:ascii="Verdana" w:hAnsi="Verdana" w:cs="Arial"/>
          <w:b/>
          <w:bCs/>
          <w:sz w:val="18"/>
          <w:szCs w:val="18"/>
          <w:u w:val="single"/>
        </w:rPr>
        <w:t xml:space="preserve">NOTIFÍQUESE </w:t>
      </w:r>
      <w:r w:rsidRPr="00A25741">
        <w:rPr>
          <w:rFonts w:ascii="Verdana" w:hAnsi="Verdana" w:cs="Arial"/>
          <w:sz w:val="18"/>
          <w:szCs w:val="18"/>
        </w:rPr>
        <w:t>la presente Resolución al/la representante legal de la Institución, don/ña _______________, a fin que haga valer los recursos procesales que contempla la Ley Nº 19.880, si así lo estima.</w:t>
      </w:r>
    </w:p>
    <w:p w14:paraId="76AF6FE9" w14:textId="77777777" w:rsidR="00A25741" w:rsidRPr="00A25741" w:rsidRDefault="00A25741" w:rsidP="00A25741">
      <w:pPr>
        <w:jc w:val="both"/>
        <w:rPr>
          <w:rFonts w:ascii="Verdana" w:hAnsi="Verdana" w:cs="Arial"/>
          <w:sz w:val="18"/>
          <w:szCs w:val="18"/>
        </w:rPr>
      </w:pPr>
    </w:p>
    <w:p w14:paraId="4365368B" w14:textId="77777777" w:rsidR="00A25741" w:rsidRPr="00A25741" w:rsidRDefault="00A25741" w:rsidP="00A25741">
      <w:pPr>
        <w:jc w:val="both"/>
        <w:rPr>
          <w:rFonts w:ascii="Verdana" w:hAnsi="Verdana" w:cs="Arial"/>
          <w:sz w:val="18"/>
          <w:szCs w:val="18"/>
        </w:rPr>
      </w:pPr>
    </w:p>
    <w:p w14:paraId="1CEA3C27" w14:textId="77777777" w:rsidR="00413211" w:rsidRPr="00A25741" w:rsidRDefault="00413211" w:rsidP="00413211">
      <w:pPr>
        <w:ind w:left="705" w:hanging="705"/>
        <w:jc w:val="both"/>
        <w:rPr>
          <w:rFonts w:ascii="Verdana" w:hAnsi="Verdana"/>
          <w:b/>
          <w:sz w:val="18"/>
          <w:szCs w:val="18"/>
        </w:rPr>
      </w:pPr>
    </w:p>
    <w:p w14:paraId="61126CD9" w14:textId="77777777" w:rsidR="00A25741" w:rsidRPr="00A25741" w:rsidRDefault="00A25741" w:rsidP="00A25741">
      <w:pPr>
        <w:rPr>
          <w:rFonts w:ascii="Verdana" w:hAnsi="Verdana"/>
          <w:sz w:val="18"/>
          <w:szCs w:val="18"/>
        </w:rPr>
      </w:pPr>
      <w:r w:rsidRPr="00A25741">
        <w:rPr>
          <w:rFonts w:ascii="Verdana" w:hAnsi="Verdana"/>
          <w:b/>
          <w:sz w:val="18"/>
          <w:szCs w:val="18"/>
        </w:rPr>
        <w:t>ANÓTESE Y COMUNÍQUESE</w:t>
      </w:r>
    </w:p>
    <w:p w14:paraId="1AE6A204" w14:textId="77777777" w:rsidR="00A25741" w:rsidRPr="00A25741" w:rsidRDefault="00A25741" w:rsidP="00A25741">
      <w:pPr>
        <w:rPr>
          <w:rFonts w:ascii="Verdana" w:hAnsi="Verdana"/>
          <w:sz w:val="18"/>
          <w:szCs w:val="18"/>
        </w:rPr>
      </w:pPr>
    </w:p>
    <w:p w14:paraId="1CE23D7C" w14:textId="77777777" w:rsidR="00A25741" w:rsidRPr="00A25741" w:rsidRDefault="00A25741" w:rsidP="00A25741">
      <w:pPr>
        <w:rPr>
          <w:rFonts w:ascii="Verdana" w:hAnsi="Verdana"/>
          <w:sz w:val="18"/>
          <w:szCs w:val="18"/>
        </w:rPr>
      </w:pPr>
    </w:p>
    <w:p w14:paraId="2E5D8335" w14:textId="77777777" w:rsidR="00A25741" w:rsidRPr="00A25741" w:rsidRDefault="00A25741" w:rsidP="00A25741">
      <w:pPr>
        <w:rPr>
          <w:rFonts w:ascii="Verdana" w:hAnsi="Verdana"/>
          <w:sz w:val="18"/>
          <w:szCs w:val="18"/>
        </w:rPr>
      </w:pPr>
    </w:p>
    <w:p w14:paraId="547F54D4" w14:textId="77777777" w:rsidR="00A25741" w:rsidRPr="00A25741" w:rsidRDefault="00A25741" w:rsidP="00A25741">
      <w:pPr>
        <w:rPr>
          <w:rFonts w:ascii="Verdana" w:hAnsi="Verdana"/>
          <w:sz w:val="18"/>
          <w:szCs w:val="18"/>
        </w:rPr>
      </w:pPr>
    </w:p>
    <w:p w14:paraId="33E63B48" w14:textId="77777777" w:rsidR="00A25741" w:rsidRPr="00A25741" w:rsidRDefault="00A25741" w:rsidP="00A25741">
      <w:pPr>
        <w:rPr>
          <w:rFonts w:ascii="Verdana" w:hAnsi="Verdana"/>
          <w:b/>
          <w:sz w:val="18"/>
          <w:szCs w:val="18"/>
        </w:rPr>
      </w:pPr>
    </w:p>
    <w:p w14:paraId="227D1313" w14:textId="5767E683" w:rsidR="00A25741" w:rsidRPr="00B71DB6" w:rsidRDefault="00B71DB6" w:rsidP="00B71DB6">
      <w:pPr>
        <w:jc w:val="center"/>
        <w:rPr>
          <w:rFonts w:ascii="Verdana" w:hAnsi="Verdana"/>
          <w:b/>
          <w:sz w:val="18"/>
          <w:szCs w:val="18"/>
        </w:rPr>
      </w:pPr>
      <w:r w:rsidRPr="00B71DB6">
        <w:rPr>
          <w:rFonts w:ascii="Verdana" w:hAnsi="Verdana"/>
          <w:b/>
          <w:sz w:val="18"/>
          <w:szCs w:val="18"/>
        </w:rPr>
        <w:t>ROSARIO MARTÍNEZ MARÍN</w:t>
      </w:r>
    </w:p>
    <w:p w14:paraId="569623FA" w14:textId="409704ED" w:rsidR="00A25741" w:rsidRPr="00A25741" w:rsidRDefault="00B71DB6" w:rsidP="00B71DB6">
      <w:pPr>
        <w:ind w:firstLine="708"/>
        <w:rPr>
          <w:rFonts w:ascii="Verdana" w:hAnsi="Verdana" w:cs="Arial"/>
          <w:b/>
          <w:sz w:val="18"/>
          <w:szCs w:val="18"/>
          <w:lang w:eastAsia="es-ES"/>
        </w:rPr>
      </w:pPr>
      <w:r>
        <w:rPr>
          <w:rFonts w:ascii="Verdana" w:hAnsi="Verdana" w:cs="Arial"/>
          <w:b/>
          <w:sz w:val="18"/>
          <w:szCs w:val="18"/>
          <w:lang w:eastAsia="es-ES"/>
        </w:rPr>
        <w:t xml:space="preserve">                                     </w:t>
      </w:r>
      <w:r w:rsidR="00A25741" w:rsidRPr="00A25741">
        <w:rPr>
          <w:rFonts w:ascii="Verdana" w:hAnsi="Verdana" w:cs="Arial"/>
          <w:b/>
          <w:sz w:val="18"/>
          <w:szCs w:val="18"/>
          <w:lang w:eastAsia="es-ES"/>
        </w:rPr>
        <w:t xml:space="preserve">DIRECTORA </w:t>
      </w:r>
      <w:r>
        <w:rPr>
          <w:rFonts w:ascii="Verdana" w:hAnsi="Verdana" w:cs="Arial"/>
          <w:b/>
          <w:sz w:val="18"/>
          <w:szCs w:val="18"/>
          <w:lang w:eastAsia="es-ES"/>
        </w:rPr>
        <w:t>NACIONAL</w:t>
      </w:r>
    </w:p>
    <w:p w14:paraId="58EF22C8" w14:textId="77777777" w:rsidR="00A25741" w:rsidRPr="00A25741" w:rsidRDefault="00A25741" w:rsidP="00A25741">
      <w:pPr>
        <w:jc w:val="center"/>
        <w:rPr>
          <w:rFonts w:ascii="Verdana" w:hAnsi="Verdana" w:cs="Arial"/>
          <w:b/>
          <w:sz w:val="18"/>
          <w:szCs w:val="18"/>
          <w:lang w:eastAsia="es-ES"/>
        </w:rPr>
      </w:pPr>
      <w:r w:rsidRPr="00A25741">
        <w:rPr>
          <w:rFonts w:ascii="Verdana" w:hAnsi="Verdana" w:cs="Arial"/>
          <w:b/>
          <w:sz w:val="18"/>
          <w:szCs w:val="18"/>
          <w:lang w:eastAsia="es-ES"/>
        </w:rPr>
        <w:t>SERVICIO NACIONAL DE MENORES</w:t>
      </w:r>
    </w:p>
    <w:p w14:paraId="69164140" w14:textId="77777777" w:rsidR="00A25741" w:rsidRPr="00A25741" w:rsidRDefault="00A25741" w:rsidP="00A25741">
      <w:pPr>
        <w:rPr>
          <w:rFonts w:ascii="Verdana" w:hAnsi="Verdana"/>
          <w:b/>
          <w:sz w:val="18"/>
          <w:szCs w:val="18"/>
          <w:u w:val="single"/>
        </w:rPr>
      </w:pPr>
    </w:p>
    <w:p w14:paraId="15D211FD" w14:textId="77777777" w:rsidR="00A25741" w:rsidRPr="00A25741" w:rsidRDefault="00A25741" w:rsidP="00A25741">
      <w:pPr>
        <w:rPr>
          <w:rFonts w:ascii="Verdana" w:hAnsi="Verdana"/>
          <w:b/>
          <w:sz w:val="18"/>
          <w:szCs w:val="18"/>
          <w:u w:val="single"/>
        </w:rPr>
      </w:pPr>
    </w:p>
    <w:p w14:paraId="3708D34E" w14:textId="77777777" w:rsidR="00A25741" w:rsidRPr="00A25741" w:rsidRDefault="00A25741" w:rsidP="00A25741">
      <w:pPr>
        <w:rPr>
          <w:rFonts w:ascii="Verdana" w:hAnsi="Verdana"/>
          <w:b/>
          <w:sz w:val="18"/>
          <w:szCs w:val="18"/>
          <w:u w:val="single"/>
        </w:rPr>
      </w:pPr>
    </w:p>
    <w:p w14:paraId="689F1A3F" w14:textId="77777777" w:rsidR="00A25741" w:rsidRPr="00A25741" w:rsidRDefault="00A25741" w:rsidP="00A25741">
      <w:pPr>
        <w:rPr>
          <w:rFonts w:ascii="Verdana" w:hAnsi="Verdana"/>
          <w:b/>
          <w:sz w:val="18"/>
          <w:szCs w:val="18"/>
          <w:u w:val="single"/>
        </w:rPr>
      </w:pPr>
    </w:p>
    <w:p w14:paraId="3ABEC498" w14:textId="77777777" w:rsidR="00A25741" w:rsidRPr="00A25741" w:rsidRDefault="00A25741" w:rsidP="00A25741">
      <w:pPr>
        <w:rPr>
          <w:rFonts w:ascii="Verdana" w:hAnsi="Verdana"/>
          <w:b/>
          <w:sz w:val="18"/>
          <w:szCs w:val="18"/>
          <w:u w:val="single"/>
        </w:rPr>
      </w:pPr>
    </w:p>
    <w:p w14:paraId="4388CFAA" w14:textId="77777777" w:rsidR="00A25741" w:rsidRPr="00A25741" w:rsidRDefault="00A25741" w:rsidP="00A25741">
      <w:pPr>
        <w:rPr>
          <w:rFonts w:ascii="Verdana" w:hAnsi="Verdana"/>
          <w:b/>
          <w:sz w:val="18"/>
          <w:szCs w:val="18"/>
          <w:u w:val="single"/>
        </w:rPr>
      </w:pPr>
    </w:p>
    <w:p w14:paraId="72937B6E" w14:textId="77777777" w:rsidR="00A25741" w:rsidRPr="00A25741" w:rsidRDefault="00A25741" w:rsidP="00A25741">
      <w:pPr>
        <w:rPr>
          <w:rFonts w:ascii="Verdana" w:hAnsi="Verdana"/>
          <w:b/>
          <w:sz w:val="18"/>
          <w:szCs w:val="18"/>
          <w:u w:val="single"/>
        </w:rPr>
      </w:pPr>
    </w:p>
    <w:p w14:paraId="1EF32087" w14:textId="77777777" w:rsidR="00A25741" w:rsidRPr="00A25741" w:rsidRDefault="00A25741" w:rsidP="00A25741">
      <w:pPr>
        <w:rPr>
          <w:rFonts w:ascii="Verdana" w:hAnsi="Verdana"/>
          <w:b/>
          <w:sz w:val="18"/>
          <w:szCs w:val="18"/>
          <w:u w:val="single"/>
        </w:rPr>
      </w:pPr>
    </w:p>
    <w:p w14:paraId="70338E5E" w14:textId="77777777" w:rsidR="00A25741" w:rsidRPr="00A25741" w:rsidRDefault="00A25741" w:rsidP="00A25741">
      <w:pPr>
        <w:rPr>
          <w:rFonts w:ascii="Verdana" w:hAnsi="Verdana"/>
          <w:b/>
          <w:sz w:val="18"/>
          <w:szCs w:val="18"/>
          <w:u w:val="single"/>
        </w:rPr>
      </w:pPr>
    </w:p>
    <w:p w14:paraId="04E99640" w14:textId="77777777" w:rsidR="00A25741" w:rsidRPr="00A25741" w:rsidRDefault="00A25741" w:rsidP="00A25741">
      <w:pPr>
        <w:rPr>
          <w:rFonts w:ascii="Verdana" w:hAnsi="Verdana"/>
          <w:b/>
          <w:sz w:val="18"/>
          <w:szCs w:val="18"/>
          <w:u w:val="single"/>
        </w:rPr>
      </w:pPr>
    </w:p>
    <w:p w14:paraId="1035D086" w14:textId="77777777" w:rsidR="00A25741" w:rsidRPr="00A25741" w:rsidRDefault="00A25741" w:rsidP="00A25741">
      <w:pPr>
        <w:rPr>
          <w:rFonts w:ascii="Verdana" w:hAnsi="Verdana"/>
          <w:b/>
          <w:sz w:val="18"/>
          <w:szCs w:val="18"/>
          <w:u w:val="single"/>
        </w:rPr>
      </w:pPr>
    </w:p>
    <w:p w14:paraId="7B8D4BCA" w14:textId="77777777" w:rsidR="00A25741" w:rsidRPr="00A25741" w:rsidRDefault="00A25741" w:rsidP="00A25741">
      <w:pPr>
        <w:rPr>
          <w:rFonts w:ascii="Verdana" w:hAnsi="Verdana"/>
          <w:b/>
          <w:sz w:val="18"/>
          <w:szCs w:val="18"/>
          <w:u w:val="single"/>
        </w:rPr>
      </w:pPr>
    </w:p>
    <w:p w14:paraId="76A17D8A" w14:textId="77777777" w:rsidR="00A25741" w:rsidRPr="00A25741" w:rsidRDefault="00A25741" w:rsidP="00A25741">
      <w:pPr>
        <w:rPr>
          <w:rFonts w:ascii="Verdana" w:hAnsi="Verdana"/>
          <w:b/>
          <w:sz w:val="18"/>
          <w:szCs w:val="18"/>
          <w:u w:val="single"/>
        </w:rPr>
      </w:pPr>
    </w:p>
    <w:p w14:paraId="2C5A0C66" w14:textId="77777777" w:rsidR="00A25741" w:rsidRPr="00A25741" w:rsidRDefault="00A25741" w:rsidP="00A25741">
      <w:pPr>
        <w:rPr>
          <w:rFonts w:ascii="Verdana" w:hAnsi="Verdana"/>
          <w:b/>
          <w:sz w:val="16"/>
          <w:szCs w:val="16"/>
          <w:u w:val="single"/>
        </w:rPr>
      </w:pPr>
    </w:p>
    <w:p w14:paraId="159A62E0" w14:textId="77777777" w:rsidR="00A25741" w:rsidRPr="00A25741" w:rsidRDefault="00A25741" w:rsidP="00A25741">
      <w:pPr>
        <w:rPr>
          <w:rFonts w:ascii="Verdana" w:hAnsi="Verdana"/>
          <w:b/>
          <w:sz w:val="16"/>
          <w:szCs w:val="16"/>
          <w:u w:val="single"/>
        </w:rPr>
      </w:pPr>
    </w:p>
    <w:p w14:paraId="5ECFD93B" w14:textId="77777777" w:rsidR="00A25741" w:rsidRPr="00A25741" w:rsidRDefault="00A25741" w:rsidP="00A25741">
      <w:pPr>
        <w:rPr>
          <w:rFonts w:ascii="Verdana" w:hAnsi="Verdana"/>
          <w:b/>
          <w:sz w:val="16"/>
          <w:szCs w:val="16"/>
        </w:rPr>
      </w:pPr>
      <w:r w:rsidRPr="00A25741">
        <w:rPr>
          <w:rFonts w:ascii="Verdana" w:hAnsi="Verdana"/>
          <w:b/>
          <w:sz w:val="16"/>
          <w:szCs w:val="16"/>
          <w:u w:val="single"/>
        </w:rPr>
        <w:t>Distribución</w:t>
      </w:r>
      <w:r w:rsidRPr="00A25741">
        <w:rPr>
          <w:rFonts w:ascii="Verdana" w:hAnsi="Verdana"/>
          <w:b/>
          <w:sz w:val="16"/>
          <w:szCs w:val="16"/>
        </w:rPr>
        <w:t>:</w:t>
      </w:r>
    </w:p>
    <w:p w14:paraId="66CD8C91" w14:textId="77777777" w:rsidR="00A25741" w:rsidRPr="00A25741" w:rsidRDefault="00A25741" w:rsidP="00A25741">
      <w:pPr>
        <w:rPr>
          <w:rFonts w:ascii="Verdana" w:hAnsi="Verdana"/>
          <w:sz w:val="16"/>
          <w:szCs w:val="16"/>
        </w:rPr>
      </w:pPr>
      <w:r w:rsidRPr="00A25741">
        <w:rPr>
          <w:rFonts w:ascii="Verdana" w:hAnsi="Verdana"/>
          <w:sz w:val="16"/>
          <w:szCs w:val="16"/>
        </w:rPr>
        <w:t>- Institución.</w:t>
      </w:r>
    </w:p>
    <w:p w14:paraId="7696723C" w14:textId="77777777" w:rsidR="00A25741" w:rsidRPr="00A25741" w:rsidRDefault="00A25741" w:rsidP="00A25741">
      <w:pPr>
        <w:rPr>
          <w:rFonts w:ascii="Verdana" w:hAnsi="Verdana"/>
          <w:sz w:val="16"/>
          <w:szCs w:val="16"/>
        </w:rPr>
      </w:pPr>
      <w:r w:rsidRPr="00A25741">
        <w:rPr>
          <w:rFonts w:ascii="Verdana" w:hAnsi="Verdana"/>
          <w:sz w:val="16"/>
          <w:szCs w:val="16"/>
        </w:rPr>
        <w:t>- Dirección Regional ________ Región.</w:t>
      </w:r>
    </w:p>
    <w:p w14:paraId="67AEA2B6" w14:textId="12967B10" w:rsidR="00A25741" w:rsidRPr="00A25741" w:rsidRDefault="00A25741" w:rsidP="00A25741">
      <w:pPr>
        <w:rPr>
          <w:rFonts w:ascii="Verdana" w:hAnsi="Verdana"/>
          <w:sz w:val="16"/>
          <w:szCs w:val="16"/>
        </w:rPr>
      </w:pPr>
      <w:r w:rsidRPr="00A25741">
        <w:rPr>
          <w:rFonts w:ascii="Verdana" w:hAnsi="Verdana"/>
          <w:sz w:val="16"/>
          <w:szCs w:val="16"/>
        </w:rPr>
        <w:t xml:space="preserve">- Departamento de </w:t>
      </w:r>
      <w:r w:rsidR="00B71DB6">
        <w:rPr>
          <w:rFonts w:ascii="Verdana" w:hAnsi="Verdana"/>
          <w:sz w:val="16"/>
          <w:szCs w:val="16"/>
        </w:rPr>
        <w:t>Justicia Juvenil.</w:t>
      </w:r>
    </w:p>
    <w:p w14:paraId="31A509D8" w14:textId="77777777" w:rsidR="00A25741" w:rsidRPr="00A25741" w:rsidRDefault="00A25741" w:rsidP="00A25741">
      <w:pPr>
        <w:rPr>
          <w:rFonts w:ascii="Verdana" w:hAnsi="Verdana"/>
          <w:sz w:val="16"/>
          <w:szCs w:val="16"/>
        </w:rPr>
      </w:pPr>
      <w:r w:rsidRPr="00A25741">
        <w:rPr>
          <w:rFonts w:ascii="Verdana" w:hAnsi="Verdana"/>
          <w:sz w:val="16"/>
          <w:szCs w:val="16"/>
        </w:rPr>
        <w:t>- Departamento Administración y Finanzas.</w:t>
      </w:r>
    </w:p>
    <w:p w14:paraId="23776243" w14:textId="77777777" w:rsidR="00A25741" w:rsidRPr="00A25741" w:rsidRDefault="00A25741" w:rsidP="00A25741">
      <w:pPr>
        <w:rPr>
          <w:rFonts w:ascii="Verdana" w:hAnsi="Verdana"/>
          <w:sz w:val="16"/>
          <w:szCs w:val="16"/>
        </w:rPr>
      </w:pPr>
      <w:r w:rsidRPr="00A25741">
        <w:rPr>
          <w:rFonts w:ascii="Verdana" w:hAnsi="Verdana"/>
          <w:sz w:val="16"/>
          <w:szCs w:val="16"/>
        </w:rPr>
        <w:t>- Sub Unidad Procesos y Pagos</w:t>
      </w:r>
    </w:p>
    <w:p w14:paraId="3601600F" w14:textId="77777777" w:rsidR="00A25741" w:rsidRPr="00A25741" w:rsidRDefault="00A25741" w:rsidP="00A25741">
      <w:pPr>
        <w:rPr>
          <w:rFonts w:ascii="Verdana" w:hAnsi="Verdana"/>
          <w:sz w:val="16"/>
          <w:szCs w:val="16"/>
        </w:rPr>
      </w:pPr>
      <w:r w:rsidRPr="00A25741">
        <w:rPr>
          <w:rFonts w:ascii="Verdana" w:hAnsi="Verdana"/>
          <w:sz w:val="16"/>
          <w:szCs w:val="16"/>
        </w:rPr>
        <w:t>- Sub Departamento de Supervisión Financiera Nacional.</w:t>
      </w:r>
    </w:p>
    <w:p w14:paraId="6DCEF05F" w14:textId="77777777" w:rsidR="00A25741" w:rsidRPr="00A25741" w:rsidRDefault="00A25741" w:rsidP="00A25741">
      <w:pPr>
        <w:rPr>
          <w:rFonts w:ascii="Verdana" w:hAnsi="Verdana"/>
          <w:sz w:val="16"/>
          <w:szCs w:val="16"/>
        </w:rPr>
      </w:pPr>
      <w:r w:rsidRPr="00A25741">
        <w:rPr>
          <w:rFonts w:ascii="Verdana" w:hAnsi="Verdana"/>
          <w:sz w:val="16"/>
          <w:szCs w:val="16"/>
        </w:rPr>
        <w:t>- Departamento Jurídico.</w:t>
      </w:r>
    </w:p>
    <w:p w14:paraId="36E84CF2" w14:textId="77777777" w:rsidR="00A25741" w:rsidRPr="00A25741" w:rsidRDefault="00A25741" w:rsidP="00A25741">
      <w:pPr>
        <w:rPr>
          <w:rFonts w:ascii="Verdana" w:hAnsi="Verdana"/>
          <w:sz w:val="16"/>
          <w:szCs w:val="16"/>
        </w:rPr>
      </w:pPr>
      <w:r w:rsidRPr="00A25741">
        <w:rPr>
          <w:rFonts w:ascii="Verdana" w:hAnsi="Verdana"/>
          <w:sz w:val="16"/>
          <w:szCs w:val="16"/>
        </w:rPr>
        <w:t>- Departamento de Auditoría.</w:t>
      </w:r>
    </w:p>
    <w:p w14:paraId="08DCB111" w14:textId="77777777" w:rsidR="00A25741" w:rsidRPr="00A25741" w:rsidRDefault="00A25741" w:rsidP="00A25741">
      <w:pPr>
        <w:rPr>
          <w:rFonts w:ascii="Verdana" w:hAnsi="Verdana"/>
          <w:sz w:val="16"/>
          <w:szCs w:val="16"/>
        </w:rPr>
      </w:pPr>
      <w:r w:rsidRPr="00A25741">
        <w:rPr>
          <w:rFonts w:ascii="Verdana" w:hAnsi="Verdana"/>
          <w:sz w:val="16"/>
          <w:szCs w:val="16"/>
        </w:rPr>
        <w:t xml:space="preserve">- Oficina de Partes. </w:t>
      </w:r>
    </w:p>
    <w:p w14:paraId="158181CA" w14:textId="77777777" w:rsidR="00A25741" w:rsidRPr="00A25741" w:rsidRDefault="00A25741" w:rsidP="00A25741">
      <w:pPr>
        <w:spacing w:line="360" w:lineRule="auto"/>
        <w:rPr>
          <w:rFonts w:ascii="Verdana" w:hAnsi="Verdana" w:cs="Arial"/>
          <w:sz w:val="16"/>
          <w:szCs w:val="16"/>
        </w:rPr>
      </w:pPr>
    </w:p>
    <w:p w14:paraId="245CE718" w14:textId="77777777" w:rsidR="00A25741" w:rsidRPr="00A25741" w:rsidRDefault="00A25741" w:rsidP="00A25741">
      <w:pPr>
        <w:spacing w:line="360" w:lineRule="auto"/>
        <w:rPr>
          <w:rFonts w:ascii="Verdana" w:hAnsi="Verdana" w:cs="Arial"/>
          <w:sz w:val="16"/>
          <w:szCs w:val="16"/>
        </w:rPr>
      </w:pPr>
    </w:p>
    <w:p w14:paraId="1B1A4CDA" w14:textId="77777777" w:rsidR="00A25741" w:rsidRPr="00A25741" w:rsidRDefault="00A25741" w:rsidP="00A25741">
      <w:pPr>
        <w:spacing w:line="360" w:lineRule="auto"/>
        <w:rPr>
          <w:rFonts w:ascii="Verdana" w:hAnsi="Verdana" w:cs="Arial"/>
          <w:sz w:val="16"/>
          <w:szCs w:val="16"/>
        </w:rPr>
      </w:pPr>
    </w:p>
    <w:p w14:paraId="5B030576" w14:textId="77777777" w:rsidR="00A25741" w:rsidRDefault="00A25741" w:rsidP="00A25741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1DF55789" w14:textId="77777777" w:rsidR="00A25741" w:rsidRDefault="00A25741" w:rsidP="00A25741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682BEA2D" w14:textId="77777777" w:rsidR="00413211" w:rsidRDefault="00413211" w:rsidP="00413211">
      <w:pPr>
        <w:ind w:left="705" w:hanging="705"/>
        <w:jc w:val="both"/>
        <w:rPr>
          <w:rFonts w:ascii="Verdana" w:hAnsi="Verdana"/>
          <w:b/>
          <w:sz w:val="18"/>
          <w:szCs w:val="18"/>
        </w:rPr>
      </w:pPr>
    </w:p>
    <w:p w14:paraId="77C39E28" w14:textId="77777777" w:rsidR="00413211" w:rsidRDefault="00413211" w:rsidP="00413211">
      <w:pPr>
        <w:ind w:left="705" w:hanging="705"/>
        <w:jc w:val="both"/>
        <w:rPr>
          <w:rFonts w:ascii="Verdana" w:hAnsi="Verdana"/>
          <w:b/>
          <w:sz w:val="18"/>
          <w:szCs w:val="18"/>
        </w:rPr>
      </w:pPr>
    </w:p>
    <w:p w14:paraId="26974E42" w14:textId="77777777" w:rsidR="00413211" w:rsidRDefault="00413211" w:rsidP="00413211">
      <w:pPr>
        <w:ind w:left="705" w:hanging="705"/>
        <w:jc w:val="both"/>
        <w:rPr>
          <w:rFonts w:ascii="Verdana" w:hAnsi="Verdana"/>
          <w:b/>
          <w:sz w:val="18"/>
          <w:szCs w:val="18"/>
        </w:rPr>
      </w:pPr>
    </w:p>
    <w:p w14:paraId="15A1F8D8" w14:textId="77777777" w:rsidR="00833A45" w:rsidRDefault="00833A45" w:rsidP="00413211">
      <w:pPr>
        <w:ind w:left="705" w:hanging="705"/>
        <w:jc w:val="both"/>
        <w:rPr>
          <w:rFonts w:ascii="Verdana" w:hAnsi="Verdana"/>
          <w:b/>
          <w:sz w:val="18"/>
          <w:szCs w:val="18"/>
        </w:rPr>
      </w:pPr>
    </w:p>
    <w:p w14:paraId="01D43929" w14:textId="77777777" w:rsidR="00833A45" w:rsidRDefault="00833A45" w:rsidP="00413211">
      <w:pPr>
        <w:ind w:left="705" w:hanging="705"/>
        <w:jc w:val="both"/>
        <w:rPr>
          <w:rFonts w:ascii="Verdana" w:hAnsi="Verdana"/>
          <w:b/>
          <w:sz w:val="18"/>
          <w:szCs w:val="18"/>
        </w:rPr>
      </w:pPr>
    </w:p>
    <w:p w14:paraId="45A18055" w14:textId="77777777" w:rsidR="00833A45" w:rsidRDefault="00833A45" w:rsidP="00413211">
      <w:pPr>
        <w:ind w:left="705" w:hanging="705"/>
        <w:jc w:val="both"/>
        <w:rPr>
          <w:rFonts w:ascii="Verdana" w:hAnsi="Verdana"/>
          <w:b/>
          <w:sz w:val="18"/>
          <w:szCs w:val="18"/>
        </w:rPr>
      </w:pPr>
    </w:p>
    <w:p w14:paraId="5FC51DB0" w14:textId="77777777" w:rsidR="00413211" w:rsidRDefault="00413211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sectPr w:rsidR="00413211" w:rsidSect="002F08F6">
      <w:footerReference w:type="default" r:id="rId9"/>
      <w:pgSz w:w="12242" w:h="18722" w:code="630"/>
      <w:pgMar w:top="1418" w:right="1701" w:bottom="1418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9FBAF" w14:textId="77777777" w:rsidR="00951E70" w:rsidRDefault="00951E70">
      <w:r>
        <w:separator/>
      </w:r>
    </w:p>
  </w:endnote>
  <w:endnote w:type="continuationSeparator" w:id="0">
    <w:p w14:paraId="457A13BE" w14:textId="77777777" w:rsidR="00951E70" w:rsidRDefault="0095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8883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16"/>
      </w:rPr>
    </w:sdtEndPr>
    <w:sdtContent>
      <w:p w14:paraId="5DF621B7" w14:textId="34D96E3A" w:rsidR="00100A06" w:rsidRPr="00820BEE" w:rsidRDefault="00100A06">
        <w:pPr>
          <w:pStyle w:val="Piedepgina"/>
          <w:jc w:val="right"/>
          <w:rPr>
            <w:rFonts w:asciiTheme="minorHAnsi" w:hAnsiTheme="minorHAnsi"/>
            <w:sz w:val="16"/>
            <w:szCs w:val="16"/>
          </w:rPr>
        </w:pPr>
        <w:r w:rsidRPr="00820BEE">
          <w:rPr>
            <w:rFonts w:asciiTheme="minorHAnsi" w:hAnsiTheme="minorHAnsi"/>
            <w:sz w:val="16"/>
            <w:szCs w:val="16"/>
          </w:rPr>
          <w:fldChar w:fldCharType="begin"/>
        </w:r>
        <w:r w:rsidRPr="00820BEE">
          <w:rPr>
            <w:rFonts w:asciiTheme="minorHAnsi" w:hAnsiTheme="minorHAnsi"/>
            <w:sz w:val="16"/>
            <w:szCs w:val="16"/>
          </w:rPr>
          <w:instrText xml:space="preserve"> PAGE   \* MERGEFORMAT </w:instrText>
        </w:r>
        <w:r w:rsidRPr="00820BEE">
          <w:rPr>
            <w:rFonts w:asciiTheme="minorHAnsi" w:hAnsiTheme="minorHAnsi"/>
            <w:sz w:val="16"/>
            <w:szCs w:val="16"/>
          </w:rPr>
          <w:fldChar w:fldCharType="separate"/>
        </w:r>
        <w:r w:rsidR="00B71DB6">
          <w:rPr>
            <w:rFonts w:asciiTheme="minorHAnsi" w:hAnsiTheme="minorHAnsi"/>
            <w:noProof/>
            <w:sz w:val="16"/>
            <w:szCs w:val="16"/>
          </w:rPr>
          <w:t>2</w:t>
        </w:r>
        <w:r w:rsidRPr="00820BEE">
          <w:rPr>
            <w:rFonts w:asciiTheme="minorHAnsi" w:hAnsiTheme="minorHAnsi"/>
            <w:noProof/>
            <w:sz w:val="16"/>
            <w:szCs w:val="16"/>
          </w:rPr>
          <w:fldChar w:fldCharType="end"/>
        </w:r>
      </w:p>
    </w:sdtContent>
  </w:sdt>
  <w:p w14:paraId="46785A53" w14:textId="77777777" w:rsidR="00100A06" w:rsidRDefault="00100A06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DC3C0" w14:textId="77777777" w:rsidR="00951E70" w:rsidRDefault="00951E70">
      <w:r>
        <w:separator/>
      </w:r>
    </w:p>
  </w:footnote>
  <w:footnote w:type="continuationSeparator" w:id="0">
    <w:p w14:paraId="21AC1792" w14:textId="77777777" w:rsidR="00951E70" w:rsidRDefault="0095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60821"/>
    <w:multiLevelType w:val="hybridMultilevel"/>
    <w:tmpl w:val="0E66DD1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961E0"/>
    <w:multiLevelType w:val="hybridMultilevel"/>
    <w:tmpl w:val="90A0F7D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B0B2B"/>
    <w:multiLevelType w:val="hybridMultilevel"/>
    <w:tmpl w:val="A170DFF2"/>
    <w:lvl w:ilvl="0" w:tplc="34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7B392E"/>
    <w:multiLevelType w:val="hybridMultilevel"/>
    <w:tmpl w:val="BA4ED9F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D1F7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80C6911"/>
    <w:multiLevelType w:val="hybridMultilevel"/>
    <w:tmpl w:val="D0446576"/>
    <w:lvl w:ilvl="0" w:tplc="1CDC9A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24028A"/>
    <w:multiLevelType w:val="hybridMultilevel"/>
    <w:tmpl w:val="D6540F6C"/>
    <w:lvl w:ilvl="0" w:tplc="22AA49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92194D"/>
    <w:multiLevelType w:val="hybridMultilevel"/>
    <w:tmpl w:val="88C21882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DD07A3D"/>
    <w:multiLevelType w:val="hybridMultilevel"/>
    <w:tmpl w:val="1B1ED370"/>
    <w:lvl w:ilvl="0" w:tplc="571426C8">
      <w:start w:val="6"/>
      <w:numFmt w:val="decimal"/>
      <w:lvlText w:val="%1."/>
      <w:lvlJc w:val="left"/>
      <w:pPr>
        <w:ind w:left="326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46" w:hanging="360"/>
      </w:pPr>
    </w:lvl>
    <w:lvl w:ilvl="2" w:tplc="340A001B" w:tentative="1">
      <w:start w:val="1"/>
      <w:numFmt w:val="lowerRoman"/>
      <w:lvlText w:val="%3."/>
      <w:lvlJc w:val="right"/>
      <w:pPr>
        <w:ind w:left="1766" w:hanging="180"/>
      </w:pPr>
    </w:lvl>
    <w:lvl w:ilvl="3" w:tplc="340A000F" w:tentative="1">
      <w:start w:val="1"/>
      <w:numFmt w:val="decimal"/>
      <w:lvlText w:val="%4."/>
      <w:lvlJc w:val="left"/>
      <w:pPr>
        <w:ind w:left="2486" w:hanging="360"/>
      </w:pPr>
    </w:lvl>
    <w:lvl w:ilvl="4" w:tplc="340A0019" w:tentative="1">
      <w:start w:val="1"/>
      <w:numFmt w:val="lowerLetter"/>
      <w:lvlText w:val="%5."/>
      <w:lvlJc w:val="left"/>
      <w:pPr>
        <w:ind w:left="3206" w:hanging="360"/>
      </w:pPr>
    </w:lvl>
    <w:lvl w:ilvl="5" w:tplc="340A001B" w:tentative="1">
      <w:start w:val="1"/>
      <w:numFmt w:val="lowerRoman"/>
      <w:lvlText w:val="%6."/>
      <w:lvlJc w:val="right"/>
      <w:pPr>
        <w:ind w:left="3926" w:hanging="180"/>
      </w:pPr>
    </w:lvl>
    <w:lvl w:ilvl="6" w:tplc="340A000F" w:tentative="1">
      <w:start w:val="1"/>
      <w:numFmt w:val="decimal"/>
      <w:lvlText w:val="%7."/>
      <w:lvlJc w:val="left"/>
      <w:pPr>
        <w:ind w:left="4646" w:hanging="360"/>
      </w:pPr>
    </w:lvl>
    <w:lvl w:ilvl="7" w:tplc="340A0019" w:tentative="1">
      <w:start w:val="1"/>
      <w:numFmt w:val="lowerLetter"/>
      <w:lvlText w:val="%8."/>
      <w:lvlJc w:val="left"/>
      <w:pPr>
        <w:ind w:left="5366" w:hanging="360"/>
      </w:pPr>
    </w:lvl>
    <w:lvl w:ilvl="8" w:tplc="340A001B" w:tentative="1">
      <w:start w:val="1"/>
      <w:numFmt w:val="lowerRoman"/>
      <w:lvlText w:val="%9."/>
      <w:lvlJc w:val="right"/>
      <w:pPr>
        <w:ind w:left="6086" w:hanging="180"/>
      </w:pPr>
    </w:lvl>
  </w:abstractNum>
  <w:abstractNum w:abstractNumId="9" w15:restartNumberingAfterBreak="0">
    <w:nsid w:val="28673463"/>
    <w:multiLevelType w:val="hybridMultilevel"/>
    <w:tmpl w:val="8CCAB7FC"/>
    <w:lvl w:ilvl="0" w:tplc="F93E4E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63EFB"/>
    <w:multiLevelType w:val="hybridMultilevel"/>
    <w:tmpl w:val="42FE6C2E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166F3"/>
    <w:multiLevelType w:val="hybridMultilevel"/>
    <w:tmpl w:val="48F07BF6"/>
    <w:lvl w:ilvl="0" w:tplc="340A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82194"/>
    <w:multiLevelType w:val="hybridMultilevel"/>
    <w:tmpl w:val="5ED0E1E4"/>
    <w:lvl w:ilvl="0" w:tplc="5252975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4069A9"/>
    <w:multiLevelType w:val="hybridMultilevel"/>
    <w:tmpl w:val="F9943DD4"/>
    <w:lvl w:ilvl="0" w:tplc="320C660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8B70E96"/>
    <w:multiLevelType w:val="hybridMultilevel"/>
    <w:tmpl w:val="73A8681A"/>
    <w:lvl w:ilvl="0" w:tplc="568EF5DA">
      <w:start w:val="1"/>
      <w:numFmt w:val="bullet"/>
      <w:lvlText w:val=""/>
      <w:lvlJc w:val="left"/>
      <w:pPr>
        <w:ind w:left="675" w:hanging="360"/>
      </w:pPr>
      <w:rPr>
        <w:rFonts w:ascii="Symbol" w:eastAsia="Times New Roman" w:hAnsi="Symbol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5" w15:restartNumberingAfterBreak="0">
    <w:nsid w:val="3F1012D0"/>
    <w:multiLevelType w:val="hybridMultilevel"/>
    <w:tmpl w:val="AEBA9850"/>
    <w:lvl w:ilvl="0" w:tplc="7C02F7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A4057"/>
    <w:multiLevelType w:val="hybridMultilevel"/>
    <w:tmpl w:val="5DB2CBE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678BD"/>
    <w:multiLevelType w:val="hybridMultilevel"/>
    <w:tmpl w:val="E42E51DA"/>
    <w:lvl w:ilvl="0" w:tplc="82929280">
      <w:start w:val="24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3632" w:hanging="360"/>
      </w:pPr>
    </w:lvl>
    <w:lvl w:ilvl="2" w:tplc="340A001B" w:tentative="1">
      <w:start w:val="1"/>
      <w:numFmt w:val="lowerRoman"/>
      <w:lvlText w:val="%3."/>
      <w:lvlJc w:val="right"/>
      <w:pPr>
        <w:ind w:left="4352" w:hanging="180"/>
      </w:pPr>
    </w:lvl>
    <w:lvl w:ilvl="3" w:tplc="340A000F" w:tentative="1">
      <w:start w:val="1"/>
      <w:numFmt w:val="decimal"/>
      <w:lvlText w:val="%4."/>
      <w:lvlJc w:val="left"/>
      <w:pPr>
        <w:ind w:left="5072" w:hanging="360"/>
      </w:pPr>
    </w:lvl>
    <w:lvl w:ilvl="4" w:tplc="340A0019" w:tentative="1">
      <w:start w:val="1"/>
      <w:numFmt w:val="lowerLetter"/>
      <w:lvlText w:val="%5."/>
      <w:lvlJc w:val="left"/>
      <w:pPr>
        <w:ind w:left="5792" w:hanging="360"/>
      </w:pPr>
    </w:lvl>
    <w:lvl w:ilvl="5" w:tplc="340A001B" w:tentative="1">
      <w:start w:val="1"/>
      <w:numFmt w:val="lowerRoman"/>
      <w:lvlText w:val="%6."/>
      <w:lvlJc w:val="right"/>
      <w:pPr>
        <w:ind w:left="6512" w:hanging="180"/>
      </w:pPr>
    </w:lvl>
    <w:lvl w:ilvl="6" w:tplc="340A000F" w:tentative="1">
      <w:start w:val="1"/>
      <w:numFmt w:val="decimal"/>
      <w:lvlText w:val="%7."/>
      <w:lvlJc w:val="left"/>
      <w:pPr>
        <w:ind w:left="7232" w:hanging="360"/>
      </w:pPr>
    </w:lvl>
    <w:lvl w:ilvl="7" w:tplc="340A0019" w:tentative="1">
      <w:start w:val="1"/>
      <w:numFmt w:val="lowerLetter"/>
      <w:lvlText w:val="%8."/>
      <w:lvlJc w:val="left"/>
      <w:pPr>
        <w:ind w:left="7952" w:hanging="360"/>
      </w:pPr>
    </w:lvl>
    <w:lvl w:ilvl="8" w:tplc="340A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8" w15:restartNumberingAfterBreak="0">
    <w:nsid w:val="4FE66045"/>
    <w:multiLevelType w:val="hybridMultilevel"/>
    <w:tmpl w:val="5B22A2F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E3A65"/>
    <w:multiLevelType w:val="hybridMultilevel"/>
    <w:tmpl w:val="E0BC518C"/>
    <w:lvl w:ilvl="0" w:tplc="D7CE7F8C">
      <w:start w:val="1"/>
      <w:numFmt w:val="upperRoman"/>
      <w:pStyle w:val="Ttulo2"/>
      <w:lvlText w:val="%1."/>
      <w:lvlJc w:val="right"/>
      <w:pPr>
        <w:ind w:left="2912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99F619F"/>
    <w:multiLevelType w:val="hybridMultilevel"/>
    <w:tmpl w:val="2784786A"/>
    <w:lvl w:ilvl="0" w:tplc="34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7938A2"/>
    <w:multiLevelType w:val="hybridMultilevel"/>
    <w:tmpl w:val="9D32FAD4"/>
    <w:lvl w:ilvl="0" w:tplc="225697F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0641B8"/>
    <w:multiLevelType w:val="hybridMultilevel"/>
    <w:tmpl w:val="4D0E7E68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B47738"/>
    <w:multiLevelType w:val="hybridMultilevel"/>
    <w:tmpl w:val="2DFC744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6A37FD"/>
    <w:multiLevelType w:val="hybridMultilevel"/>
    <w:tmpl w:val="5FB86ADE"/>
    <w:lvl w:ilvl="0" w:tplc="34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19"/>
  </w:num>
  <w:num w:numId="4">
    <w:abstractNumId w:val="7"/>
  </w:num>
  <w:num w:numId="5">
    <w:abstractNumId w:val="1"/>
  </w:num>
  <w:num w:numId="6">
    <w:abstractNumId w:val="10"/>
  </w:num>
  <w:num w:numId="7">
    <w:abstractNumId w:val="18"/>
  </w:num>
  <w:num w:numId="8">
    <w:abstractNumId w:val="16"/>
  </w:num>
  <w:num w:numId="9">
    <w:abstractNumId w:val="6"/>
  </w:num>
  <w:num w:numId="10">
    <w:abstractNumId w:val="9"/>
  </w:num>
  <w:num w:numId="11">
    <w:abstractNumId w:val="14"/>
  </w:num>
  <w:num w:numId="12">
    <w:abstractNumId w:val="15"/>
  </w:num>
  <w:num w:numId="13">
    <w:abstractNumId w:val="3"/>
  </w:num>
  <w:num w:numId="14">
    <w:abstractNumId w:val="20"/>
  </w:num>
  <w:num w:numId="15">
    <w:abstractNumId w:val="22"/>
  </w:num>
  <w:num w:numId="16">
    <w:abstractNumId w:val="4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0"/>
  </w:num>
  <w:num w:numId="20">
    <w:abstractNumId w:val="17"/>
  </w:num>
  <w:num w:numId="21">
    <w:abstractNumId w:val="2"/>
  </w:num>
  <w:num w:numId="22">
    <w:abstractNumId w:val="11"/>
  </w:num>
  <w:num w:numId="23">
    <w:abstractNumId w:val="8"/>
  </w:num>
  <w:num w:numId="24">
    <w:abstractNumId w:val="12"/>
  </w:num>
  <w:num w:numId="2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activeWritingStyle w:appName="MSWord" w:lang="es-ES_tradnl" w:vendorID="64" w:dllVersion="6" w:nlCheck="1" w:checkStyle="0"/>
  <w:activeWritingStyle w:appName="MSWord" w:lang="es-CL" w:vendorID="64" w:dllVersion="6" w:nlCheck="1" w:checkStyle="0"/>
  <w:activeWritingStyle w:appName="MSWord" w:lang="es-ES" w:vendorID="64" w:dllVersion="6" w:nlCheck="1" w:checkStyle="0"/>
  <w:activeWritingStyle w:appName="MSWord" w:lang="es-CL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es-CL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4CE"/>
    <w:rsid w:val="0000344C"/>
    <w:rsid w:val="000036BD"/>
    <w:rsid w:val="00003990"/>
    <w:rsid w:val="00003A64"/>
    <w:rsid w:val="00004203"/>
    <w:rsid w:val="00005913"/>
    <w:rsid w:val="00006650"/>
    <w:rsid w:val="000117B4"/>
    <w:rsid w:val="000141A5"/>
    <w:rsid w:val="0001493C"/>
    <w:rsid w:val="00015493"/>
    <w:rsid w:val="00016180"/>
    <w:rsid w:val="0002481F"/>
    <w:rsid w:val="00025E8D"/>
    <w:rsid w:val="00027319"/>
    <w:rsid w:val="000273E3"/>
    <w:rsid w:val="000327C4"/>
    <w:rsid w:val="000349B0"/>
    <w:rsid w:val="000419C1"/>
    <w:rsid w:val="00042253"/>
    <w:rsid w:val="00043656"/>
    <w:rsid w:val="00043E11"/>
    <w:rsid w:val="00043EC5"/>
    <w:rsid w:val="000445FE"/>
    <w:rsid w:val="0004679C"/>
    <w:rsid w:val="00046D24"/>
    <w:rsid w:val="0005014C"/>
    <w:rsid w:val="00051AC3"/>
    <w:rsid w:val="00054050"/>
    <w:rsid w:val="000548E1"/>
    <w:rsid w:val="00055E9D"/>
    <w:rsid w:val="000562E5"/>
    <w:rsid w:val="00056322"/>
    <w:rsid w:val="0005754A"/>
    <w:rsid w:val="000622B9"/>
    <w:rsid w:val="00065995"/>
    <w:rsid w:val="00066FEE"/>
    <w:rsid w:val="000716E0"/>
    <w:rsid w:val="00074944"/>
    <w:rsid w:val="0007575D"/>
    <w:rsid w:val="0007648A"/>
    <w:rsid w:val="000764D9"/>
    <w:rsid w:val="00076B13"/>
    <w:rsid w:val="00076BCD"/>
    <w:rsid w:val="00077EB9"/>
    <w:rsid w:val="00081245"/>
    <w:rsid w:val="000842B7"/>
    <w:rsid w:val="000854AE"/>
    <w:rsid w:val="00093A68"/>
    <w:rsid w:val="000A24D5"/>
    <w:rsid w:val="000A2881"/>
    <w:rsid w:val="000A2DDB"/>
    <w:rsid w:val="000A343A"/>
    <w:rsid w:val="000A5B8B"/>
    <w:rsid w:val="000A5F29"/>
    <w:rsid w:val="000A7909"/>
    <w:rsid w:val="000B1069"/>
    <w:rsid w:val="000B1A05"/>
    <w:rsid w:val="000B304B"/>
    <w:rsid w:val="000B68C6"/>
    <w:rsid w:val="000B6F45"/>
    <w:rsid w:val="000C00FE"/>
    <w:rsid w:val="000C1C9A"/>
    <w:rsid w:val="000C27A9"/>
    <w:rsid w:val="000C2DDC"/>
    <w:rsid w:val="000C4900"/>
    <w:rsid w:val="000C5202"/>
    <w:rsid w:val="000C7006"/>
    <w:rsid w:val="000C7101"/>
    <w:rsid w:val="000C7A29"/>
    <w:rsid w:val="000D08EE"/>
    <w:rsid w:val="000D16CB"/>
    <w:rsid w:val="000D3140"/>
    <w:rsid w:val="000D3B8E"/>
    <w:rsid w:val="000D4BE6"/>
    <w:rsid w:val="000D556A"/>
    <w:rsid w:val="000D6E5D"/>
    <w:rsid w:val="000D735F"/>
    <w:rsid w:val="000D7A00"/>
    <w:rsid w:val="000E04E2"/>
    <w:rsid w:val="000E2697"/>
    <w:rsid w:val="000E366E"/>
    <w:rsid w:val="000E3952"/>
    <w:rsid w:val="000E3E1B"/>
    <w:rsid w:val="000E4377"/>
    <w:rsid w:val="000E5560"/>
    <w:rsid w:val="000E751A"/>
    <w:rsid w:val="000F02B4"/>
    <w:rsid w:val="000F03D1"/>
    <w:rsid w:val="000F06D8"/>
    <w:rsid w:val="000F2829"/>
    <w:rsid w:val="000F2888"/>
    <w:rsid w:val="000F4244"/>
    <w:rsid w:val="000F55F7"/>
    <w:rsid w:val="000F784F"/>
    <w:rsid w:val="00100A06"/>
    <w:rsid w:val="00101FAE"/>
    <w:rsid w:val="0010247B"/>
    <w:rsid w:val="00105B2C"/>
    <w:rsid w:val="00106629"/>
    <w:rsid w:val="00107250"/>
    <w:rsid w:val="00107D31"/>
    <w:rsid w:val="001106FF"/>
    <w:rsid w:val="001120BA"/>
    <w:rsid w:val="001132B0"/>
    <w:rsid w:val="00113667"/>
    <w:rsid w:val="00114E87"/>
    <w:rsid w:val="001206DF"/>
    <w:rsid w:val="0012070B"/>
    <w:rsid w:val="0012153E"/>
    <w:rsid w:val="001223A9"/>
    <w:rsid w:val="001264BF"/>
    <w:rsid w:val="00132407"/>
    <w:rsid w:val="00133A43"/>
    <w:rsid w:val="00135FD1"/>
    <w:rsid w:val="001376DC"/>
    <w:rsid w:val="00142239"/>
    <w:rsid w:val="00142942"/>
    <w:rsid w:val="0014698D"/>
    <w:rsid w:val="0014773A"/>
    <w:rsid w:val="00151FC2"/>
    <w:rsid w:val="00152AA7"/>
    <w:rsid w:val="001539DD"/>
    <w:rsid w:val="00153A94"/>
    <w:rsid w:val="00153ABE"/>
    <w:rsid w:val="00155516"/>
    <w:rsid w:val="001560DE"/>
    <w:rsid w:val="001570DB"/>
    <w:rsid w:val="001620EE"/>
    <w:rsid w:val="00162DA0"/>
    <w:rsid w:val="00164402"/>
    <w:rsid w:val="00164E3F"/>
    <w:rsid w:val="0016501E"/>
    <w:rsid w:val="0016506B"/>
    <w:rsid w:val="00165E50"/>
    <w:rsid w:val="001667B9"/>
    <w:rsid w:val="0017016E"/>
    <w:rsid w:val="001773D1"/>
    <w:rsid w:val="00177F74"/>
    <w:rsid w:val="00180B1D"/>
    <w:rsid w:val="0018754F"/>
    <w:rsid w:val="00187BBB"/>
    <w:rsid w:val="00192C49"/>
    <w:rsid w:val="00194C41"/>
    <w:rsid w:val="001955F4"/>
    <w:rsid w:val="00195A1D"/>
    <w:rsid w:val="00195A80"/>
    <w:rsid w:val="001A1F6C"/>
    <w:rsid w:val="001A2709"/>
    <w:rsid w:val="001A3657"/>
    <w:rsid w:val="001A4C86"/>
    <w:rsid w:val="001A6930"/>
    <w:rsid w:val="001A74DF"/>
    <w:rsid w:val="001A7918"/>
    <w:rsid w:val="001B1307"/>
    <w:rsid w:val="001B1484"/>
    <w:rsid w:val="001B2012"/>
    <w:rsid w:val="001B3FDE"/>
    <w:rsid w:val="001B52B7"/>
    <w:rsid w:val="001B7C37"/>
    <w:rsid w:val="001B7FC1"/>
    <w:rsid w:val="001C0DAF"/>
    <w:rsid w:val="001C0DC2"/>
    <w:rsid w:val="001C2091"/>
    <w:rsid w:val="001C38AE"/>
    <w:rsid w:val="001C5124"/>
    <w:rsid w:val="001C61F2"/>
    <w:rsid w:val="001D0CA1"/>
    <w:rsid w:val="001D1D29"/>
    <w:rsid w:val="001D2118"/>
    <w:rsid w:val="001D3D74"/>
    <w:rsid w:val="001D6628"/>
    <w:rsid w:val="001D73C2"/>
    <w:rsid w:val="001D7976"/>
    <w:rsid w:val="001E0AF1"/>
    <w:rsid w:val="001E2A4D"/>
    <w:rsid w:val="001E2B04"/>
    <w:rsid w:val="001E594E"/>
    <w:rsid w:val="001E669A"/>
    <w:rsid w:val="001E7C13"/>
    <w:rsid w:val="001F1DD0"/>
    <w:rsid w:val="001F33B9"/>
    <w:rsid w:val="001F4386"/>
    <w:rsid w:val="001F48D5"/>
    <w:rsid w:val="001F4AC1"/>
    <w:rsid w:val="001F5D2C"/>
    <w:rsid w:val="001F6FAA"/>
    <w:rsid w:val="001F6FF9"/>
    <w:rsid w:val="00200766"/>
    <w:rsid w:val="00203510"/>
    <w:rsid w:val="00212E82"/>
    <w:rsid w:val="002144E0"/>
    <w:rsid w:val="00214DB3"/>
    <w:rsid w:val="00214E30"/>
    <w:rsid w:val="002153D5"/>
    <w:rsid w:val="0021667E"/>
    <w:rsid w:val="002215CF"/>
    <w:rsid w:val="002234E4"/>
    <w:rsid w:val="0022416D"/>
    <w:rsid w:val="0022453F"/>
    <w:rsid w:val="002252A8"/>
    <w:rsid w:val="00225848"/>
    <w:rsid w:val="00230343"/>
    <w:rsid w:val="0023045C"/>
    <w:rsid w:val="00230AC4"/>
    <w:rsid w:val="0023524A"/>
    <w:rsid w:val="00236089"/>
    <w:rsid w:val="00242517"/>
    <w:rsid w:val="0024336E"/>
    <w:rsid w:val="0024458E"/>
    <w:rsid w:val="0024613A"/>
    <w:rsid w:val="00246FE5"/>
    <w:rsid w:val="002477C9"/>
    <w:rsid w:val="00247995"/>
    <w:rsid w:val="00250012"/>
    <w:rsid w:val="00251754"/>
    <w:rsid w:val="00251E7B"/>
    <w:rsid w:val="00252309"/>
    <w:rsid w:val="00254D61"/>
    <w:rsid w:val="00255110"/>
    <w:rsid w:val="0025637D"/>
    <w:rsid w:val="00256711"/>
    <w:rsid w:val="002573D7"/>
    <w:rsid w:val="00260620"/>
    <w:rsid w:val="00260671"/>
    <w:rsid w:val="00265548"/>
    <w:rsid w:val="00265752"/>
    <w:rsid w:val="00267677"/>
    <w:rsid w:val="0027142C"/>
    <w:rsid w:val="002720FE"/>
    <w:rsid w:val="00272E94"/>
    <w:rsid w:val="002733EE"/>
    <w:rsid w:val="00274BD0"/>
    <w:rsid w:val="00275980"/>
    <w:rsid w:val="00276DB3"/>
    <w:rsid w:val="00281A43"/>
    <w:rsid w:val="0028217D"/>
    <w:rsid w:val="00286E35"/>
    <w:rsid w:val="002902ED"/>
    <w:rsid w:val="0029120D"/>
    <w:rsid w:val="00295102"/>
    <w:rsid w:val="002963B5"/>
    <w:rsid w:val="002A0778"/>
    <w:rsid w:val="002A0825"/>
    <w:rsid w:val="002A3304"/>
    <w:rsid w:val="002A421C"/>
    <w:rsid w:val="002A6932"/>
    <w:rsid w:val="002A73D8"/>
    <w:rsid w:val="002B11B4"/>
    <w:rsid w:val="002B71FE"/>
    <w:rsid w:val="002C00CD"/>
    <w:rsid w:val="002C130E"/>
    <w:rsid w:val="002C4024"/>
    <w:rsid w:val="002C4295"/>
    <w:rsid w:val="002C6E6F"/>
    <w:rsid w:val="002C7325"/>
    <w:rsid w:val="002D3EC8"/>
    <w:rsid w:val="002D54F8"/>
    <w:rsid w:val="002D62FF"/>
    <w:rsid w:val="002D6429"/>
    <w:rsid w:val="002D7248"/>
    <w:rsid w:val="002D759A"/>
    <w:rsid w:val="002D7C73"/>
    <w:rsid w:val="002E1FED"/>
    <w:rsid w:val="002E7C34"/>
    <w:rsid w:val="002F01A5"/>
    <w:rsid w:val="002F08F6"/>
    <w:rsid w:val="002F1833"/>
    <w:rsid w:val="002F20D9"/>
    <w:rsid w:val="002F2DF1"/>
    <w:rsid w:val="002F3957"/>
    <w:rsid w:val="002F4C99"/>
    <w:rsid w:val="002F57F3"/>
    <w:rsid w:val="002F76B6"/>
    <w:rsid w:val="002F7B34"/>
    <w:rsid w:val="003005A2"/>
    <w:rsid w:val="00300BF3"/>
    <w:rsid w:val="00300E04"/>
    <w:rsid w:val="003036BA"/>
    <w:rsid w:val="00304478"/>
    <w:rsid w:val="003045AD"/>
    <w:rsid w:val="003051ED"/>
    <w:rsid w:val="00306500"/>
    <w:rsid w:val="003077A0"/>
    <w:rsid w:val="003100C4"/>
    <w:rsid w:val="00313A6B"/>
    <w:rsid w:val="00314B66"/>
    <w:rsid w:val="003151FA"/>
    <w:rsid w:val="00315487"/>
    <w:rsid w:val="00317610"/>
    <w:rsid w:val="00317A92"/>
    <w:rsid w:val="00321C93"/>
    <w:rsid w:val="00321EA6"/>
    <w:rsid w:val="003306D4"/>
    <w:rsid w:val="00330FD5"/>
    <w:rsid w:val="00332043"/>
    <w:rsid w:val="003342AD"/>
    <w:rsid w:val="00335020"/>
    <w:rsid w:val="00336F7D"/>
    <w:rsid w:val="003370E3"/>
    <w:rsid w:val="0033712D"/>
    <w:rsid w:val="00337BC5"/>
    <w:rsid w:val="00343C44"/>
    <w:rsid w:val="003441D9"/>
    <w:rsid w:val="00344C98"/>
    <w:rsid w:val="0035171A"/>
    <w:rsid w:val="003566DF"/>
    <w:rsid w:val="00356DD7"/>
    <w:rsid w:val="0035774E"/>
    <w:rsid w:val="00360AF0"/>
    <w:rsid w:val="00360B6A"/>
    <w:rsid w:val="00361108"/>
    <w:rsid w:val="003646FB"/>
    <w:rsid w:val="003664E4"/>
    <w:rsid w:val="0037133B"/>
    <w:rsid w:val="00371C7F"/>
    <w:rsid w:val="00372571"/>
    <w:rsid w:val="003730F9"/>
    <w:rsid w:val="00373CAB"/>
    <w:rsid w:val="0037444B"/>
    <w:rsid w:val="00376663"/>
    <w:rsid w:val="00381882"/>
    <w:rsid w:val="0038320C"/>
    <w:rsid w:val="003872FE"/>
    <w:rsid w:val="00387988"/>
    <w:rsid w:val="0039443F"/>
    <w:rsid w:val="0039499F"/>
    <w:rsid w:val="003A0BB5"/>
    <w:rsid w:val="003A268C"/>
    <w:rsid w:val="003A2936"/>
    <w:rsid w:val="003A76B8"/>
    <w:rsid w:val="003B16CC"/>
    <w:rsid w:val="003B209C"/>
    <w:rsid w:val="003B24A4"/>
    <w:rsid w:val="003B3001"/>
    <w:rsid w:val="003B38DC"/>
    <w:rsid w:val="003B506C"/>
    <w:rsid w:val="003B6CA2"/>
    <w:rsid w:val="003C766D"/>
    <w:rsid w:val="003D0972"/>
    <w:rsid w:val="003D238E"/>
    <w:rsid w:val="003D46B6"/>
    <w:rsid w:val="003D635E"/>
    <w:rsid w:val="003D7845"/>
    <w:rsid w:val="003D795E"/>
    <w:rsid w:val="003E0A72"/>
    <w:rsid w:val="003E5468"/>
    <w:rsid w:val="003E6259"/>
    <w:rsid w:val="003E6A42"/>
    <w:rsid w:val="003E7EF0"/>
    <w:rsid w:val="003F0B6C"/>
    <w:rsid w:val="003F1729"/>
    <w:rsid w:val="003F1D90"/>
    <w:rsid w:val="003F3112"/>
    <w:rsid w:val="003F519D"/>
    <w:rsid w:val="003F5896"/>
    <w:rsid w:val="003F6B9C"/>
    <w:rsid w:val="00402315"/>
    <w:rsid w:val="004032F2"/>
    <w:rsid w:val="004035E9"/>
    <w:rsid w:val="00403874"/>
    <w:rsid w:val="00404934"/>
    <w:rsid w:val="00405860"/>
    <w:rsid w:val="004065B1"/>
    <w:rsid w:val="00407BE5"/>
    <w:rsid w:val="00410045"/>
    <w:rsid w:val="00412693"/>
    <w:rsid w:val="00413211"/>
    <w:rsid w:val="00416F8C"/>
    <w:rsid w:val="00424E91"/>
    <w:rsid w:val="00427BBE"/>
    <w:rsid w:val="00430EF7"/>
    <w:rsid w:val="004318EC"/>
    <w:rsid w:val="00432227"/>
    <w:rsid w:val="00432EFA"/>
    <w:rsid w:val="004332BC"/>
    <w:rsid w:val="0043462F"/>
    <w:rsid w:val="00434ECB"/>
    <w:rsid w:val="004374D5"/>
    <w:rsid w:val="0044164C"/>
    <w:rsid w:val="00441CB4"/>
    <w:rsid w:val="00445089"/>
    <w:rsid w:val="00446EFF"/>
    <w:rsid w:val="00450914"/>
    <w:rsid w:val="00450AF4"/>
    <w:rsid w:val="00452CBE"/>
    <w:rsid w:val="0045564E"/>
    <w:rsid w:val="00457D85"/>
    <w:rsid w:val="004607C0"/>
    <w:rsid w:val="0046613C"/>
    <w:rsid w:val="00466C85"/>
    <w:rsid w:val="004715FF"/>
    <w:rsid w:val="00471EA6"/>
    <w:rsid w:val="00474F64"/>
    <w:rsid w:val="00477CA2"/>
    <w:rsid w:val="004820F0"/>
    <w:rsid w:val="0048495A"/>
    <w:rsid w:val="00486B37"/>
    <w:rsid w:val="00492E43"/>
    <w:rsid w:val="00493E84"/>
    <w:rsid w:val="00494B7C"/>
    <w:rsid w:val="0049507F"/>
    <w:rsid w:val="004976A6"/>
    <w:rsid w:val="004A0663"/>
    <w:rsid w:val="004A2A2A"/>
    <w:rsid w:val="004A6291"/>
    <w:rsid w:val="004A69B2"/>
    <w:rsid w:val="004A6C59"/>
    <w:rsid w:val="004A7A98"/>
    <w:rsid w:val="004B13FC"/>
    <w:rsid w:val="004B18C8"/>
    <w:rsid w:val="004B26EE"/>
    <w:rsid w:val="004B63E0"/>
    <w:rsid w:val="004B64DF"/>
    <w:rsid w:val="004B6DB5"/>
    <w:rsid w:val="004C0E92"/>
    <w:rsid w:val="004C1A80"/>
    <w:rsid w:val="004C1C60"/>
    <w:rsid w:val="004C1FAD"/>
    <w:rsid w:val="004C3281"/>
    <w:rsid w:val="004C4AE6"/>
    <w:rsid w:val="004C4DB5"/>
    <w:rsid w:val="004C6BAF"/>
    <w:rsid w:val="004D15FC"/>
    <w:rsid w:val="004D1C88"/>
    <w:rsid w:val="004D23DA"/>
    <w:rsid w:val="004D7185"/>
    <w:rsid w:val="004E0831"/>
    <w:rsid w:val="004E17FD"/>
    <w:rsid w:val="004E26A5"/>
    <w:rsid w:val="004E3040"/>
    <w:rsid w:val="004E318B"/>
    <w:rsid w:val="004E326B"/>
    <w:rsid w:val="004E3BE4"/>
    <w:rsid w:val="004E6543"/>
    <w:rsid w:val="004E66A4"/>
    <w:rsid w:val="004F1E0E"/>
    <w:rsid w:val="004F3E43"/>
    <w:rsid w:val="004F41D3"/>
    <w:rsid w:val="004F6ED5"/>
    <w:rsid w:val="004F711F"/>
    <w:rsid w:val="004F71CA"/>
    <w:rsid w:val="005027BC"/>
    <w:rsid w:val="00502B64"/>
    <w:rsid w:val="00502C28"/>
    <w:rsid w:val="005059E5"/>
    <w:rsid w:val="0050603B"/>
    <w:rsid w:val="00516783"/>
    <w:rsid w:val="00520284"/>
    <w:rsid w:val="00522AE3"/>
    <w:rsid w:val="00522C1B"/>
    <w:rsid w:val="0052341E"/>
    <w:rsid w:val="00524587"/>
    <w:rsid w:val="00524698"/>
    <w:rsid w:val="00525482"/>
    <w:rsid w:val="00525CB5"/>
    <w:rsid w:val="005272B4"/>
    <w:rsid w:val="0053029C"/>
    <w:rsid w:val="00531903"/>
    <w:rsid w:val="005320A0"/>
    <w:rsid w:val="00532F25"/>
    <w:rsid w:val="0053358B"/>
    <w:rsid w:val="00534349"/>
    <w:rsid w:val="00534A13"/>
    <w:rsid w:val="005351F1"/>
    <w:rsid w:val="00535ACB"/>
    <w:rsid w:val="005367F0"/>
    <w:rsid w:val="005417DF"/>
    <w:rsid w:val="0054257D"/>
    <w:rsid w:val="00544BDB"/>
    <w:rsid w:val="005451B8"/>
    <w:rsid w:val="005456DB"/>
    <w:rsid w:val="00551EF7"/>
    <w:rsid w:val="00552DFA"/>
    <w:rsid w:val="00553F33"/>
    <w:rsid w:val="005546F9"/>
    <w:rsid w:val="0056184A"/>
    <w:rsid w:val="005639A4"/>
    <w:rsid w:val="00565735"/>
    <w:rsid w:val="00572C45"/>
    <w:rsid w:val="00573241"/>
    <w:rsid w:val="00573568"/>
    <w:rsid w:val="00574C7E"/>
    <w:rsid w:val="00575EF4"/>
    <w:rsid w:val="00575F06"/>
    <w:rsid w:val="00577B03"/>
    <w:rsid w:val="00577D2F"/>
    <w:rsid w:val="00580360"/>
    <w:rsid w:val="00582458"/>
    <w:rsid w:val="005832D6"/>
    <w:rsid w:val="00585960"/>
    <w:rsid w:val="005916BD"/>
    <w:rsid w:val="005941FE"/>
    <w:rsid w:val="00594809"/>
    <w:rsid w:val="00594E6B"/>
    <w:rsid w:val="005A07CF"/>
    <w:rsid w:val="005A1FA7"/>
    <w:rsid w:val="005A2B21"/>
    <w:rsid w:val="005A3EAA"/>
    <w:rsid w:val="005A5DBD"/>
    <w:rsid w:val="005A6BBA"/>
    <w:rsid w:val="005A7293"/>
    <w:rsid w:val="005A78D7"/>
    <w:rsid w:val="005B28BF"/>
    <w:rsid w:val="005B3571"/>
    <w:rsid w:val="005B417F"/>
    <w:rsid w:val="005B4864"/>
    <w:rsid w:val="005B5476"/>
    <w:rsid w:val="005B6D59"/>
    <w:rsid w:val="005B7279"/>
    <w:rsid w:val="005B77EC"/>
    <w:rsid w:val="005C3CAF"/>
    <w:rsid w:val="005C5CA2"/>
    <w:rsid w:val="005C5F41"/>
    <w:rsid w:val="005C6674"/>
    <w:rsid w:val="005C79CB"/>
    <w:rsid w:val="005D04F3"/>
    <w:rsid w:val="005D292E"/>
    <w:rsid w:val="005D4B9F"/>
    <w:rsid w:val="005D50F2"/>
    <w:rsid w:val="005D62D2"/>
    <w:rsid w:val="005D74C2"/>
    <w:rsid w:val="005E0209"/>
    <w:rsid w:val="005E0958"/>
    <w:rsid w:val="005E1D49"/>
    <w:rsid w:val="005E3C95"/>
    <w:rsid w:val="005E6921"/>
    <w:rsid w:val="005F0D29"/>
    <w:rsid w:val="005F0E1F"/>
    <w:rsid w:val="005F1897"/>
    <w:rsid w:val="005F1D24"/>
    <w:rsid w:val="005F3DCF"/>
    <w:rsid w:val="0060312A"/>
    <w:rsid w:val="00604325"/>
    <w:rsid w:val="006044EE"/>
    <w:rsid w:val="0060464E"/>
    <w:rsid w:val="00605A7C"/>
    <w:rsid w:val="00606155"/>
    <w:rsid w:val="00613167"/>
    <w:rsid w:val="00613B81"/>
    <w:rsid w:val="006145D7"/>
    <w:rsid w:val="00614A2C"/>
    <w:rsid w:val="0062141E"/>
    <w:rsid w:val="006250B1"/>
    <w:rsid w:val="00625B1D"/>
    <w:rsid w:val="00626028"/>
    <w:rsid w:val="00626CD9"/>
    <w:rsid w:val="006270E0"/>
    <w:rsid w:val="00627B16"/>
    <w:rsid w:val="00627E8E"/>
    <w:rsid w:val="00630298"/>
    <w:rsid w:val="00632FE1"/>
    <w:rsid w:val="00633889"/>
    <w:rsid w:val="0063703D"/>
    <w:rsid w:val="0063763A"/>
    <w:rsid w:val="0064034E"/>
    <w:rsid w:val="006417AE"/>
    <w:rsid w:val="00643BE5"/>
    <w:rsid w:val="00644046"/>
    <w:rsid w:val="00644F2C"/>
    <w:rsid w:val="00646F83"/>
    <w:rsid w:val="0064716A"/>
    <w:rsid w:val="00650CCE"/>
    <w:rsid w:val="00651525"/>
    <w:rsid w:val="0065357F"/>
    <w:rsid w:val="00653C14"/>
    <w:rsid w:val="00661506"/>
    <w:rsid w:val="00661B1A"/>
    <w:rsid w:val="0066548E"/>
    <w:rsid w:val="00666729"/>
    <w:rsid w:val="006672DC"/>
    <w:rsid w:val="006678D8"/>
    <w:rsid w:val="0067119F"/>
    <w:rsid w:val="0067179A"/>
    <w:rsid w:val="0067466A"/>
    <w:rsid w:val="0067638E"/>
    <w:rsid w:val="0068027C"/>
    <w:rsid w:val="00680A94"/>
    <w:rsid w:val="006830BD"/>
    <w:rsid w:val="00683231"/>
    <w:rsid w:val="006905F5"/>
    <w:rsid w:val="00692890"/>
    <w:rsid w:val="0069456B"/>
    <w:rsid w:val="006966B9"/>
    <w:rsid w:val="00697343"/>
    <w:rsid w:val="006A1838"/>
    <w:rsid w:val="006A21FB"/>
    <w:rsid w:val="006A54C2"/>
    <w:rsid w:val="006B23BE"/>
    <w:rsid w:val="006B2734"/>
    <w:rsid w:val="006B4852"/>
    <w:rsid w:val="006B4C7E"/>
    <w:rsid w:val="006C17FE"/>
    <w:rsid w:val="006C1B4C"/>
    <w:rsid w:val="006C34AC"/>
    <w:rsid w:val="006C4FA7"/>
    <w:rsid w:val="006C5A44"/>
    <w:rsid w:val="006C7580"/>
    <w:rsid w:val="006D1C14"/>
    <w:rsid w:val="006D755B"/>
    <w:rsid w:val="006E021A"/>
    <w:rsid w:val="006E177B"/>
    <w:rsid w:val="006E20F2"/>
    <w:rsid w:val="006E5BEC"/>
    <w:rsid w:val="006E6B97"/>
    <w:rsid w:val="006E7581"/>
    <w:rsid w:val="006E7C60"/>
    <w:rsid w:val="006E7D26"/>
    <w:rsid w:val="006E7F7A"/>
    <w:rsid w:val="006F02D4"/>
    <w:rsid w:val="006F0394"/>
    <w:rsid w:val="006F0A41"/>
    <w:rsid w:val="006F29C3"/>
    <w:rsid w:val="006F33D9"/>
    <w:rsid w:val="006F3D3A"/>
    <w:rsid w:val="006F3EC1"/>
    <w:rsid w:val="006F6CAC"/>
    <w:rsid w:val="006F6F12"/>
    <w:rsid w:val="006F77CB"/>
    <w:rsid w:val="0070063A"/>
    <w:rsid w:val="007029AB"/>
    <w:rsid w:val="00702AFA"/>
    <w:rsid w:val="00702FDB"/>
    <w:rsid w:val="0070335F"/>
    <w:rsid w:val="0071003B"/>
    <w:rsid w:val="00710D3B"/>
    <w:rsid w:val="00713948"/>
    <w:rsid w:val="00714762"/>
    <w:rsid w:val="0071526A"/>
    <w:rsid w:val="007153A8"/>
    <w:rsid w:val="00715E7A"/>
    <w:rsid w:val="007160E9"/>
    <w:rsid w:val="00716E1A"/>
    <w:rsid w:val="00716E4C"/>
    <w:rsid w:val="00717F3C"/>
    <w:rsid w:val="0072229C"/>
    <w:rsid w:val="00724462"/>
    <w:rsid w:val="00726B06"/>
    <w:rsid w:val="00726B9E"/>
    <w:rsid w:val="00730C0A"/>
    <w:rsid w:val="0073170E"/>
    <w:rsid w:val="00732278"/>
    <w:rsid w:val="0073270F"/>
    <w:rsid w:val="007347CC"/>
    <w:rsid w:val="00735196"/>
    <w:rsid w:val="007352B8"/>
    <w:rsid w:val="00735622"/>
    <w:rsid w:val="00735A42"/>
    <w:rsid w:val="00736800"/>
    <w:rsid w:val="0073704D"/>
    <w:rsid w:val="00737A1D"/>
    <w:rsid w:val="00744F8C"/>
    <w:rsid w:val="007457B5"/>
    <w:rsid w:val="00745998"/>
    <w:rsid w:val="00745A3D"/>
    <w:rsid w:val="007460BE"/>
    <w:rsid w:val="00746133"/>
    <w:rsid w:val="007466AB"/>
    <w:rsid w:val="007503E2"/>
    <w:rsid w:val="0075184E"/>
    <w:rsid w:val="007523FA"/>
    <w:rsid w:val="00752DBD"/>
    <w:rsid w:val="00752DCC"/>
    <w:rsid w:val="0075369A"/>
    <w:rsid w:val="00754D48"/>
    <w:rsid w:val="0075644E"/>
    <w:rsid w:val="00756679"/>
    <w:rsid w:val="007618B9"/>
    <w:rsid w:val="00761DC0"/>
    <w:rsid w:val="00762A7A"/>
    <w:rsid w:val="00771116"/>
    <w:rsid w:val="007724F2"/>
    <w:rsid w:val="007736ED"/>
    <w:rsid w:val="007770B8"/>
    <w:rsid w:val="00782951"/>
    <w:rsid w:val="00783376"/>
    <w:rsid w:val="00784397"/>
    <w:rsid w:val="00784A3C"/>
    <w:rsid w:val="00786102"/>
    <w:rsid w:val="00786E19"/>
    <w:rsid w:val="00786E56"/>
    <w:rsid w:val="00790184"/>
    <w:rsid w:val="00791838"/>
    <w:rsid w:val="00792C09"/>
    <w:rsid w:val="0079301E"/>
    <w:rsid w:val="00794988"/>
    <w:rsid w:val="007950DF"/>
    <w:rsid w:val="00797379"/>
    <w:rsid w:val="0079793F"/>
    <w:rsid w:val="007A0B68"/>
    <w:rsid w:val="007A29AD"/>
    <w:rsid w:val="007A465A"/>
    <w:rsid w:val="007A5FF5"/>
    <w:rsid w:val="007A74D5"/>
    <w:rsid w:val="007A76FD"/>
    <w:rsid w:val="007B0CD3"/>
    <w:rsid w:val="007B5990"/>
    <w:rsid w:val="007B61CF"/>
    <w:rsid w:val="007B6268"/>
    <w:rsid w:val="007B6560"/>
    <w:rsid w:val="007C1764"/>
    <w:rsid w:val="007C4C90"/>
    <w:rsid w:val="007C5E9E"/>
    <w:rsid w:val="007C6C25"/>
    <w:rsid w:val="007C76CA"/>
    <w:rsid w:val="007C7815"/>
    <w:rsid w:val="007D1088"/>
    <w:rsid w:val="007D2028"/>
    <w:rsid w:val="007D53D9"/>
    <w:rsid w:val="007D5F8E"/>
    <w:rsid w:val="007E0806"/>
    <w:rsid w:val="007E2E93"/>
    <w:rsid w:val="007E69E9"/>
    <w:rsid w:val="007F05AB"/>
    <w:rsid w:val="00801F33"/>
    <w:rsid w:val="00803035"/>
    <w:rsid w:val="00803237"/>
    <w:rsid w:val="00804E65"/>
    <w:rsid w:val="00806152"/>
    <w:rsid w:val="00807B11"/>
    <w:rsid w:val="00810C91"/>
    <w:rsid w:val="00811783"/>
    <w:rsid w:val="008120B4"/>
    <w:rsid w:val="008134EB"/>
    <w:rsid w:val="00813F95"/>
    <w:rsid w:val="00815F69"/>
    <w:rsid w:val="00816FAB"/>
    <w:rsid w:val="00820BEE"/>
    <w:rsid w:val="00821167"/>
    <w:rsid w:val="00821925"/>
    <w:rsid w:val="00826629"/>
    <w:rsid w:val="008266B7"/>
    <w:rsid w:val="00826E61"/>
    <w:rsid w:val="00827786"/>
    <w:rsid w:val="0083142D"/>
    <w:rsid w:val="00832B84"/>
    <w:rsid w:val="00833225"/>
    <w:rsid w:val="00833A45"/>
    <w:rsid w:val="008341AC"/>
    <w:rsid w:val="00836E89"/>
    <w:rsid w:val="0084399F"/>
    <w:rsid w:val="00843D8E"/>
    <w:rsid w:val="00845D52"/>
    <w:rsid w:val="00847697"/>
    <w:rsid w:val="00853A82"/>
    <w:rsid w:val="00855949"/>
    <w:rsid w:val="00855AA6"/>
    <w:rsid w:val="00857044"/>
    <w:rsid w:val="00857371"/>
    <w:rsid w:val="008603C1"/>
    <w:rsid w:val="008625F3"/>
    <w:rsid w:val="00863DDB"/>
    <w:rsid w:val="0086690A"/>
    <w:rsid w:val="00867061"/>
    <w:rsid w:val="00870292"/>
    <w:rsid w:val="00870597"/>
    <w:rsid w:val="008713AF"/>
    <w:rsid w:val="0087368A"/>
    <w:rsid w:val="0087437A"/>
    <w:rsid w:val="00875098"/>
    <w:rsid w:val="00875FD7"/>
    <w:rsid w:val="00881E6C"/>
    <w:rsid w:val="008822A8"/>
    <w:rsid w:val="00883AE4"/>
    <w:rsid w:val="00887CBC"/>
    <w:rsid w:val="0089205F"/>
    <w:rsid w:val="00892F99"/>
    <w:rsid w:val="00894232"/>
    <w:rsid w:val="00894A56"/>
    <w:rsid w:val="00895D83"/>
    <w:rsid w:val="00896274"/>
    <w:rsid w:val="0089653B"/>
    <w:rsid w:val="00896EE9"/>
    <w:rsid w:val="008A2A6E"/>
    <w:rsid w:val="008A66CD"/>
    <w:rsid w:val="008A6BC4"/>
    <w:rsid w:val="008A7136"/>
    <w:rsid w:val="008B04EB"/>
    <w:rsid w:val="008B2372"/>
    <w:rsid w:val="008B2477"/>
    <w:rsid w:val="008B3357"/>
    <w:rsid w:val="008B6FF7"/>
    <w:rsid w:val="008B7422"/>
    <w:rsid w:val="008C23C7"/>
    <w:rsid w:val="008C2D32"/>
    <w:rsid w:val="008C3B41"/>
    <w:rsid w:val="008D21A2"/>
    <w:rsid w:val="008D253F"/>
    <w:rsid w:val="008D6D33"/>
    <w:rsid w:val="008D6F7B"/>
    <w:rsid w:val="008E4F60"/>
    <w:rsid w:val="008E65F3"/>
    <w:rsid w:val="008F0BE6"/>
    <w:rsid w:val="008F14ED"/>
    <w:rsid w:val="008F15EF"/>
    <w:rsid w:val="008F36DB"/>
    <w:rsid w:val="008F51F7"/>
    <w:rsid w:val="008F604B"/>
    <w:rsid w:val="008F641E"/>
    <w:rsid w:val="008F67E9"/>
    <w:rsid w:val="008F7E01"/>
    <w:rsid w:val="00901ECE"/>
    <w:rsid w:val="009028E8"/>
    <w:rsid w:val="00902A7D"/>
    <w:rsid w:val="009038A8"/>
    <w:rsid w:val="0090418C"/>
    <w:rsid w:val="009043C7"/>
    <w:rsid w:val="009046A7"/>
    <w:rsid w:val="00904E04"/>
    <w:rsid w:val="0090715A"/>
    <w:rsid w:val="00910161"/>
    <w:rsid w:val="0091530C"/>
    <w:rsid w:val="00922ECC"/>
    <w:rsid w:val="009261A4"/>
    <w:rsid w:val="00926400"/>
    <w:rsid w:val="0093063A"/>
    <w:rsid w:val="00930D7E"/>
    <w:rsid w:val="0093120A"/>
    <w:rsid w:val="00931A87"/>
    <w:rsid w:val="00931AC6"/>
    <w:rsid w:val="00932491"/>
    <w:rsid w:val="00937110"/>
    <w:rsid w:val="00940812"/>
    <w:rsid w:val="0094188C"/>
    <w:rsid w:val="00944750"/>
    <w:rsid w:val="0094630A"/>
    <w:rsid w:val="00946A6C"/>
    <w:rsid w:val="00947922"/>
    <w:rsid w:val="00951E70"/>
    <w:rsid w:val="009552EE"/>
    <w:rsid w:val="0095564D"/>
    <w:rsid w:val="00961F07"/>
    <w:rsid w:val="00962C23"/>
    <w:rsid w:val="009642D1"/>
    <w:rsid w:val="009645E5"/>
    <w:rsid w:val="00965520"/>
    <w:rsid w:val="00965645"/>
    <w:rsid w:val="00966FD0"/>
    <w:rsid w:val="009671E0"/>
    <w:rsid w:val="00967D14"/>
    <w:rsid w:val="009704AE"/>
    <w:rsid w:val="00972CDF"/>
    <w:rsid w:val="0097409D"/>
    <w:rsid w:val="00974F5E"/>
    <w:rsid w:val="00975B3B"/>
    <w:rsid w:val="00975F66"/>
    <w:rsid w:val="009762EF"/>
    <w:rsid w:val="00977278"/>
    <w:rsid w:val="009776C4"/>
    <w:rsid w:val="00983F1C"/>
    <w:rsid w:val="00984436"/>
    <w:rsid w:val="00984EF0"/>
    <w:rsid w:val="009851B0"/>
    <w:rsid w:val="0098632C"/>
    <w:rsid w:val="009909F7"/>
    <w:rsid w:val="00991DBA"/>
    <w:rsid w:val="00992FB9"/>
    <w:rsid w:val="0099353F"/>
    <w:rsid w:val="00994111"/>
    <w:rsid w:val="009949E5"/>
    <w:rsid w:val="00995CE8"/>
    <w:rsid w:val="00995D1E"/>
    <w:rsid w:val="00996263"/>
    <w:rsid w:val="009A07A0"/>
    <w:rsid w:val="009A0DB0"/>
    <w:rsid w:val="009A28BB"/>
    <w:rsid w:val="009A29D2"/>
    <w:rsid w:val="009A383A"/>
    <w:rsid w:val="009A3BA3"/>
    <w:rsid w:val="009A69DC"/>
    <w:rsid w:val="009A6C30"/>
    <w:rsid w:val="009B0687"/>
    <w:rsid w:val="009B1171"/>
    <w:rsid w:val="009B47E0"/>
    <w:rsid w:val="009B73EB"/>
    <w:rsid w:val="009B74F2"/>
    <w:rsid w:val="009B7D68"/>
    <w:rsid w:val="009C0063"/>
    <w:rsid w:val="009C1BF5"/>
    <w:rsid w:val="009C2389"/>
    <w:rsid w:val="009C3B05"/>
    <w:rsid w:val="009C3B54"/>
    <w:rsid w:val="009C3F58"/>
    <w:rsid w:val="009C45E7"/>
    <w:rsid w:val="009C5004"/>
    <w:rsid w:val="009C5612"/>
    <w:rsid w:val="009C58D6"/>
    <w:rsid w:val="009C6BFB"/>
    <w:rsid w:val="009C79B8"/>
    <w:rsid w:val="009D4B94"/>
    <w:rsid w:val="009D57C1"/>
    <w:rsid w:val="009D5AC3"/>
    <w:rsid w:val="009E10C6"/>
    <w:rsid w:val="009E21C6"/>
    <w:rsid w:val="009E45E8"/>
    <w:rsid w:val="009E473C"/>
    <w:rsid w:val="009F03AA"/>
    <w:rsid w:val="009F06FA"/>
    <w:rsid w:val="009F3065"/>
    <w:rsid w:val="009F3D3D"/>
    <w:rsid w:val="009F46A3"/>
    <w:rsid w:val="009F630D"/>
    <w:rsid w:val="009F7739"/>
    <w:rsid w:val="00A00825"/>
    <w:rsid w:val="00A02911"/>
    <w:rsid w:val="00A02A98"/>
    <w:rsid w:val="00A03684"/>
    <w:rsid w:val="00A0464D"/>
    <w:rsid w:val="00A1031B"/>
    <w:rsid w:val="00A129BA"/>
    <w:rsid w:val="00A13FA0"/>
    <w:rsid w:val="00A14CC6"/>
    <w:rsid w:val="00A14E69"/>
    <w:rsid w:val="00A15CD3"/>
    <w:rsid w:val="00A161EC"/>
    <w:rsid w:val="00A162C6"/>
    <w:rsid w:val="00A1639A"/>
    <w:rsid w:val="00A16D4F"/>
    <w:rsid w:val="00A21CBA"/>
    <w:rsid w:val="00A25741"/>
    <w:rsid w:val="00A26763"/>
    <w:rsid w:val="00A27346"/>
    <w:rsid w:val="00A27CCC"/>
    <w:rsid w:val="00A30B8B"/>
    <w:rsid w:val="00A36C84"/>
    <w:rsid w:val="00A406A2"/>
    <w:rsid w:val="00A41815"/>
    <w:rsid w:val="00A5049F"/>
    <w:rsid w:val="00A504FF"/>
    <w:rsid w:val="00A51056"/>
    <w:rsid w:val="00A529D8"/>
    <w:rsid w:val="00A57ECD"/>
    <w:rsid w:val="00A60B9D"/>
    <w:rsid w:val="00A61DD4"/>
    <w:rsid w:val="00A62060"/>
    <w:rsid w:val="00A62753"/>
    <w:rsid w:val="00A629BA"/>
    <w:rsid w:val="00A65789"/>
    <w:rsid w:val="00A65CC9"/>
    <w:rsid w:val="00A70093"/>
    <w:rsid w:val="00A70641"/>
    <w:rsid w:val="00A73DA4"/>
    <w:rsid w:val="00A754A8"/>
    <w:rsid w:val="00A774D1"/>
    <w:rsid w:val="00A808F6"/>
    <w:rsid w:val="00A84003"/>
    <w:rsid w:val="00A84BE7"/>
    <w:rsid w:val="00A86DE6"/>
    <w:rsid w:val="00A86E91"/>
    <w:rsid w:val="00A8743F"/>
    <w:rsid w:val="00A874CA"/>
    <w:rsid w:val="00A910FD"/>
    <w:rsid w:val="00A93DEA"/>
    <w:rsid w:val="00A944B2"/>
    <w:rsid w:val="00A96D52"/>
    <w:rsid w:val="00AA4AB1"/>
    <w:rsid w:val="00AB0824"/>
    <w:rsid w:val="00AB1BC2"/>
    <w:rsid w:val="00AB293F"/>
    <w:rsid w:val="00AB426E"/>
    <w:rsid w:val="00AB5026"/>
    <w:rsid w:val="00AB52F8"/>
    <w:rsid w:val="00AB5AD3"/>
    <w:rsid w:val="00AB794E"/>
    <w:rsid w:val="00AC00E1"/>
    <w:rsid w:val="00AC2D85"/>
    <w:rsid w:val="00AC3366"/>
    <w:rsid w:val="00AC35FD"/>
    <w:rsid w:val="00AC3D11"/>
    <w:rsid w:val="00AC66A6"/>
    <w:rsid w:val="00AC6801"/>
    <w:rsid w:val="00AC6C7D"/>
    <w:rsid w:val="00AD05AA"/>
    <w:rsid w:val="00AD3A5F"/>
    <w:rsid w:val="00AD4ACB"/>
    <w:rsid w:val="00AD6063"/>
    <w:rsid w:val="00AD65A1"/>
    <w:rsid w:val="00AE055E"/>
    <w:rsid w:val="00AE14F7"/>
    <w:rsid w:val="00AE2CC0"/>
    <w:rsid w:val="00AF5A8D"/>
    <w:rsid w:val="00AF5C21"/>
    <w:rsid w:val="00AF6C7A"/>
    <w:rsid w:val="00B01468"/>
    <w:rsid w:val="00B02466"/>
    <w:rsid w:val="00B0390F"/>
    <w:rsid w:val="00B05396"/>
    <w:rsid w:val="00B0679D"/>
    <w:rsid w:val="00B06F57"/>
    <w:rsid w:val="00B07121"/>
    <w:rsid w:val="00B07F93"/>
    <w:rsid w:val="00B104C2"/>
    <w:rsid w:val="00B10A00"/>
    <w:rsid w:val="00B10E8E"/>
    <w:rsid w:val="00B117E3"/>
    <w:rsid w:val="00B12183"/>
    <w:rsid w:val="00B12D82"/>
    <w:rsid w:val="00B130B5"/>
    <w:rsid w:val="00B1433F"/>
    <w:rsid w:val="00B149DC"/>
    <w:rsid w:val="00B149F5"/>
    <w:rsid w:val="00B15984"/>
    <w:rsid w:val="00B17175"/>
    <w:rsid w:val="00B17345"/>
    <w:rsid w:val="00B21C97"/>
    <w:rsid w:val="00B22026"/>
    <w:rsid w:val="00B2504B"/>
    <w:rsid w:val="00B27777"/>
    <w:rsid w:val="00B278F2"/>
    <w:rsid w:val="00B27938"/>
    <w:rsid w:val="00B30346"/>
    <w:rsid w:val="00B31CB0"/>
    <w:rsid w:val="00B338C7"/>
    <w:rsid w:val="00B344C4"/>
    <w:rsid w:val="00B34849"/>
    <w:rsid w:val="00B35226"/>
    <w:rsid w:val="00B37360"/>
    <w:rsid w:val="00B37A55"/>
    <w:rsid w:val="00B41072"/>
    <w:rsid w:val="00B4753A"/>
    <w:rsid w:val="00B52496"/>
    <w:rsid w:val="00B5272F"/>
    <w:rsid w:val="00B528A1"/>
    <w:rsid w:val="00B57EF4"/>
    <w:rsid w:val="00B60359"/>
    <w:rsid w:val="00B605C7"/>
    <w:rsid w:val="00B61951"/>
    <w:rsid w:val="00B61BDA"/>
    <w:rsid w:val="00B63F14"/>
    <w:rsid w:val="00B7037D"/>
    <w:rsid w:val="00B71DB6"/>
    <w:rsid w:val="00B74901"/>
    <w:rsid w:val="00B75729"/>
    <w:rsid w:val="00B75BED"/>
    <w:rsid w:val="00B76346"/>
    <w:rsid w:val="00B76BD7"/>
    <w:rsid w:val="00B77FE9"/>
    <w:rsid w:val="00B8030B"/>
    <w:rsid w:val="00B80595"/>
    <w:rsid w:val="00B808B1"/>
    <w:rsid w:val="00B80D0F"/>
    <w:rsid w:val="00B80F2C"/>
    <w:rsid w:val="00B8394F"/>
    <w:rsid w:val="00B9336F"/>
    <w:rsid w:val="00B9572D"/>
    <w:rsid w:val="00B95FA8"/>
    <w:rsid w:val="00B96EF4"/>
    <w:rsid w:val="00B97EF2"/>
    <w:rsid w:val="00BA029D"/>
    <w:rsid w:val="00BA0B4F"/>
    <w:rsid w:val="00BA163B"/>
    <w:rsid w:val="00BA23BB"/>
    <w:rsid w:val="00BA2F1A"/>
    <w:rsid w:val="00BA5822"/>
    <w:rsid w:val="00BA67C7"/>
    <w:rsid w:val="00BA6883"/>
    <w:rsid w:val="00BA7D5B"/>
    <w:rsid w:val="00BB4A53"/>
    <w:rsid w:val="00BB50D4"/>
    <w:rsid w:val="00BB59BF"/>
    <w:rsid w:val="00BB77A3"/>
    <w:rsid w:val="00BB7C6C"/>
    <w:rsid w:val="00BC02A9"/>
    <w:rsid w:val="00BC02B3"/>
    <w:rsid w:val="00BC7209"/>
    <w:rsid w:val="00BC79BB"/>
    <w:rsid w:val="00BD36A3"/>
    <w:rsid w:val="00BD39FC"/>
    <w:rsid w:val="00BD57F0"/>
    <w:rsid w:val="00BD5C0D"/>
    <w:rsid w:val="00BD6214"/>
    <w:rsid w:val="00BD756C"/>
    <w:rsid w:val="00BE037E"/>
    <w:rsid w:val="00BE0930"/>
    <w:rsid w:val="00BE10A1"/>
    <w:rsid w:val="00BE3499"/>
    <w:rsid w:val="00BE4712"/>
    <w:rsid w:val="00BE47C1"/>
    <w:rsid w:val="00BE6215"/>
    <w:rsid w:val="00BE759A"/>
    <w:rsid w:val="00BF04C0"/>
    <w:rsid w:val="00BF5A55"/>
    <w:rsid w:val="00BF6825"/>
    <w:rsid w:val="00BF71E9"/>
    <w:rsid w:val="00BF7C2B"/>
    <w:rsid w:val="00BF7DD5"/>
    <w:rsid w:val="00C04617"/>
    <w:rsid w:val="00C05068"/>
    <w:rsid w:val="00C056E0"/>
    <w:rsid w:val="00C10529"/>
    <w:rsid w:val="00C1154B"/>
    <w:rsid w:val="00C146B1"/>
    <w:rsid w:val="00C14F86"/>
    <w:rsid w:val="00C168D1"/>
    <w:rsid w:val="00C1766B"/>
    <w:rsid w:val="00C21D92"/>
    <w:rsid w:val="00C21EB6"/>
    <w:rsid w:val="00C228C4"/>
    <w:rsid w:val="00C229B5"/>
    <w:rsid w:val="00C22B46"/>
    <w:rsid w:val="00C22CBC"/>
    <w:rsid w:val="00C271DA"/>
    <w:rsid w:val="00C273BD"/>
    <w:rsid w:val="00C3000C"/>
    <w:rsid w:val="00C31668"/>
    <w:rsid w:val="00C32B73"/>
    <w:rsid w:val="00C338E0"/>
    <w:rsid w:val="00C33F68"/>
    <w:rsid w:val="00C36511"/>
    <w:rsid w:val="00C40A87"/>
    <w:rsid w:val="00C4113E"/>
    <w:rsid w:val="00C43A07"/>
    <w:rsid w:val="00C43A40"/>
    <w:rsid w:val="00C43C4E"/>
    <w:rsid w:val="00C47C2C"/>
    <w:rsid w:val="00C50C29"/>
    <w:rsid w:val="00C525D4"/>
    <w:rsid w:val="00C54A5B"/>
    <w:rsid w:val="00C57A53"/>
    <w:rsid w:val="00C61022"/>
    <w:rsid w:val="00C61985"/>
    <w:rsid w:val="00C64FF2"/>
    <w:rsid w:val="00C71831"/>
    <w:rsid w:val="00C73436"/>
    <w:rsid w:val="00C740A8"/>
    <w:rsid w:val="00C75549"/>
    <w:rsid w:val="00C8086A"/>
    <w:rsid w:val="00C80D9A"/>
    <w:rsid w:val="00C83566"/>
    <w:rsid w:val="00C861E7"/>
    <w:rsid w:val="00C90779"/>
    <w:rsid w:val="00C931C5"/>
    <w:rsid w:val="00C94581"/>
    <w:rsid w:val="00CA393A"/>
    <w:rsid w:val="00CA3D26"/>
    <w:rsid w:val="00CA4DDC"/>
    <w:rsid w:val="00CA7EC6"/>
    <w:rsid w:val="00CB0625"/>
    <w:rsid w:val="00CB0C57"/>
    <w:rsid w:val="00CB320A"/>
    <w:rsid w:val="00CB3851"/>
    <w:rsid w:val="00CB44BA"/>
    <w:rsid w:val="00CB58B3"/>
    <w:rsid w:val="00CB7BBD"/>
    <w:rsid w:val="00CC472F"/>
    <w:rsid w:val="00CC7E43"/>
    <w:rsid w:val="00CD0B74"/>
    <w:rsid w:val="00CD496D"/>
    <w:rsid w:val="00CE09F8"/>
    <w:rsid w:val="00CE33E2"/>
    <w:rsid w:val="00CF3E00"/>
    <w:rsid w:val="00CF4048"/>
    <w:rsid w:val="00CF5429"/>
    <w:rsid w:val="00CF7475"/>
    <w:rsid w:val="00CF772E"/>
    <w:rsid w:val="00D015D1"/>
    <w:rsid w:val="00D04913"/>
    <w:rsid w:val="00D055B3"/>
    <w:rsid w:val="00D12774"/>
    <w:rsid w:val="00D14483"/>
    <w:rsid w:val="00D1490E"/>
    <w:rsid w:val="00D14BC5"/>
    <w:rsid w:val="00D1640E"/>
    <w:rsid w:val="00D16695"/>
    <w:rsid w:val="00D169CF"/>
    <w:rsid w:val="00D17A25"/>
    <w:rsid w:val="00D2081A"/>
    <w:rsid w:val="00D217C1"/>
    <w:rsid w:val="00D24E8A"/>
    <w:rsid w:val="00D2570A"/>
    <w:rsid w:val="00D26A18"/>
    <w:rsid w:val="00D27CE4"/>
    <w:rsid w:val="00D30B08"/>
    <w:rsid w:val="00D32B22"/>
    <w:rsid w:val="00D32DEF"/>
    <w:rsid w:val="00D33492"/>
    <w:rsid w:val="00D359CB"/>
    <w:rsid w:val="00D406D1"/>
    <w:rsid w:val="00D42558"/>
    <w:rsid w:val="00D427D1"/>
    <w:rsid w:val="00D4397A"/>
    <w:rsid w:val="00D43EB2"/>
    <w:rsid w:val="00D4571B"/>
    <w:rsid w:val="00D4581F"/>
    <w:rsid w:val="00D469AC"/>
    <w:rsid w:val="00D50862"/>
    <w:rsid w:val="00D5130B"/>
    <w:rsid w:val="00D52F77"/>
    <w:rsid w:val="00D52FC0"/>
    <w:rsid w:val="00D535C8"/>
    <w:rsid w:val="00D631F3"/>
    <w:rsid w:val="00D65C1D"/>
    <w:rsid w:val="00D71931"/>
    <w:rsid w:val="00D71FE9"/>
    <w:rsid w:val="00D76ABA"/>
    <w:rsid w:val="00D83229"/>
    <w:rsid w:val="00D83AEB"/>
    <w:rsid w:val="00D876AE"/>
    <w:rsid w:val="00D9041E"/>
    <w:rsid w:val="00D90BD9"/>
    <w:rsid w:val="00D91659"/>
    <w:rsid w:val="00D92C80"/>
    <w:rsid w:val="00D96E29"/>
    <w:rsid w:val="00D97125"/>
    <w:rsid w:val="00DA3A3B"/>
    <w:rsid w:val="00DA5279"/>
    <w:rsid w:val="00DB47FB"/>
    <w:rsid w:val="00DB6EE9"/>
    <w:rsid w:val="00DC073D"/>
    <w:rsid w:val="00DC19C3"/>
    <w:rsid w:val="00DC309C"/>
    <w:rsid w:val="00DC33D6"/>
    <w:rsid w:val="00DD0245"/>
    <w:rsid w:val="00DD0F8D"/>
    <w:rsid w:val="00DD135E"/>
    <w:rsid w:val="00DD1585"/>
    <w:rsid w:val="00DD4131"/>
    <w:rsid w:val="00DE3ED2"/>
    <w:rsid w:val="00DE4704"/>
    <w:rsid w:val="00DE4A1B"/>
    <w:rsid w:val="00DE4E55"/>
    <w:rsid w:val="00DE6584"/>
    <w:rsid w:val="00DF1E4F"/>
    <w:rsid w:val="00DF3449"/>
    <w:rsid w:val="00DF3CB2"/>
    <w:rsid w:val="00E001C6"/>
    <w:rsid w:val="00E010E4"/>
    <w:rsid w:val="00E01566"/>
    <w:rsid w:val="00E03C0E"/>
    <w:rsid w:val="00E04119"/>
    <w:rsid w:val="00E10113"/>
    <w:rsid w:val="00E105C3"/>
    <w:rsid w:val="00E10663"/>
    <w:rsid w:val="00E14D99"/>
    <w:rsid w:val="00E15F59"/>
    <w:rsid w:val="00E1626A"/>
    <w:rsid w:val="00E17111"/>
    <w:rsid w:val="00E177E3"/>
    <w:rsid w:val="00E21E02"/>
    <w:rsid w:val="00E233D1"/>
    <w:rsid w:val="00E26565"/>
    <w:rsid w:val="00E3063E"/>
    <w:rsid w:val="00E32E36"/>
    <w:rsid w:val="00E33B18"/>
    <w:rsid w:val="00E354DF"/>
    <w:rsid w:val="00E35E75"/>
    <w:rsid w:val="00E36602"/>
    <w:rsid w:val="00E37865"/>
    <w:rsid w:val="00E40091"/>
    <w:rsid w:val="00E4277B"/>
    <w:rsid w:val="00E4321E"/>
    <w:rsid w:val="00E44791"/>
    <w:rsid w:val="00E46259"/>
    <w:rsid w:val="00E46B65"/>
    <w:rsid w:val="00E47FF6"/>
    <w:rsid w:val="00E53021"/>
    <w:rsid w:val="00E5523F"/>
    <w:rsid w:val="00E56AE6"/>
    <w:rsid w:val="00E623C1"/>
    <w:rsid w:val="00E62E11"/>
    <w:rsid w:val="00E62FB2"/>
    <w:rsid w:val="00E67A00"/>
    <w:rsid w:val="00E706F9"/>
    <w:rsid w:val="00E70C62"/>
    <w:rsid w:val="00E7304D"/>
    <w:rsid w:val="00E73812"/>
    <w:rsid w:val="00E7715A"/>
    <w:rsid w:val="00E778E3"/>
    <w:rsid w:val="00E81C0F"/>
    <w:rsid w:val="00E82971"/>
    <w:rsid w:val="00E87431"/>
    <w:rsid w:val="00E8768A"/>
    <w:rsid w:val="00E90C6E"/>
    <w:rsid w:val="00E90FC6"/>
    <w:rsid w:val="00E91340"/>
    <w:rsid w:val="00E949C3"/>
    <w:rsid w:val="00E9511A"/>
    <w:rsid w:val="00E96B52"/>
    <w:rsid w:val="00EA03EA"/>
    <w:rsid w:val="00EA24CE"/>
    <w:rsid w:val="00EA2944"/>
    <w:rsid w:val="00EA3C8A"/>
    <w:rsid w:val="00EA6627"/>
    <w:rsid w:val="00EB1F1E"/>
    <w:rsid w:val="00EB3D43"/>
    <w:rsid w:val="00EB606F"/>
    <w:rsid w:val="00EC05BD"/>
    <w:rsid w:val="00EC2248"/>
    <w:rsid w:val="00EC2EAC"/>
    <w:rsid w:val="00EC2FC5"/>
    <w:rsid w:val="00EC310B"/>
    <w:rsid w:val="00EC3D88"/>
    <w:rsid w:val="00ED0914"/>
    <w:rsid w:val="00ED173F"/>
    <w:rsid w:val="00EE016C"/>
    <w:rsid w:val="00EE1ABF"/>
    <w:rsid w:val="00EE1DD8"/>
    <w:rsid w:val="00EE1E86"/>
    <w:rsid w:val="00EE256F"/>
    <w:rsid w:val="00EE685E"/>
    <w:rsid w:val="00EE69F3"/>
    <w:rsid w:val="00EE7157"/>
    <w:rsid w:val="00EF0508"/>
    <w:rsid w:val="00EF0B90"/>
    <w:rsid w:val="00EF39FC"/>
    <w:rsid w:val="00EF60DC"/>
    <w:rsid w:val="00EF61C5"/>
    <w:rsid w:val="00EF6716"/>
    <w:rsid w:val="00F00781"/>
    <w:rsid w:val="00F01F34"/>
    <w:rsid w:val="00F02B59"/>
    <w:rsid w:val="00F04075"/>
    <w:rsid w:val="00F04476"/>
    <w:rsid w:val="00F06414"/>
    <w:rsid w:val="00F07DE6"/>
    <w:rsid w:val="00F1013C"/>
    <w:rsid w:val="00F10EC7"/>
    <w:rsid w:val="00F12838"/>
    <w:rsid w:val="00F15D85"/>
    <w:rsid w:val="00F171BD"/>
    <w:rsid w:val="00F20BDF"/>
    <w:rsid w:val="00F2127E"/>
    <w:rsid w:val="00F21C67"/>
    <w:rsid w:val="00F21CEE"/>
    <w:rsid w:val="00F22539"/>
    <w:rsid w:val="00F240A9"/>
    <w:rsid w:val="00F26409"/>
    <w:rsid w:val="00F30595"/>
    <w:rsid w:val="00F30E90"/>
    <w:rsid w:val="00F331C5"/>
    <w:rsid w:val="00F345B9"/>
    <w:rsid w:val="00F345BC"/>
    <w:rsid w:val="00F35076"/>
    <w:rsid w:val="00F3658D"/>
    <w:rsid w:val="00F36998"/>
    <w:rsid w:val="00F36A31"/>
    <w:rsid w:val="00F407A0"/>
    <w:rsid w:val="00F45227"/>
    <w:rsid w:val="00F4557F"/>
    <w:rsid w:val="00F46646"/>
    <w:rsid w:val="00F5004D"/>
    <w:rsid w:val="00F5052C"/>
    <w:rsid w:val="00F51185"/>
    <w:rsid w:val="00F52B0E"/>
    <w:rsid w:val="00F5368D"/>
    <w:rsid w:val="00F54E82"/>
    <w:rsid w:val="00F60AD5"/>
    <w:rsid w:val="00F62149"/>
    <w:rsid w:val="00F65623"/>
    <w:rsid w:val="00F665E6"/>
    <w:rsid w:val="00F66737"/>
    <w:rsid w:val="00F704E7"/>
    <w:rsid w:val="00F71368"/>
    <w:rsid w:val="00F7242E"/>
    <w:rsid w:val="00F72E9D"/>
    <w:rsid w:val="00F73414"/>
    <w:rsid w:val="00F74214"/>
    <w:rsid w:val="00F75663"/>
    <w:rsid w:val="00F75C22"/>
    <w:rsid w:val="00F76201"/>
    <w:rsid w:val="00F76AFE"/>
    <w:rsid w:val="00F76FE9"/>
    <w:rsid w:val="00F7753A"/>
    <w:rsid w:val="00F80C77"/>
    <w:rsid w:val="00F80C86"/>
    <w:rsid w:val="00F826E5"/>
    <w:rsid w:val="00F82893"/>
    <w:rsid w:val="00F8360C"/>
    <w:rsid w:val="00F83A93"/>
    <w:rsid w:val="00F844B1"/>
    <w:rsid w:val="00F863C0"/>
    <w:rsid w:val="00F86B41"/>
    <w:rsid w:val="00F8728A"/>
    <w:rsid w:val="00F87CBE"/>
    <w:rsid w:val="00F92336"/>
    <w:rsid w:val="00F95466"/>
    <w:rsid w:val="00F968BA"/>
    <w:rsid w:val="00FA118C"/>
    <w:rsid w:val="00FA2D2E"/>
    <w:rsid w:val="00FA2F16"/>
    <w:rsid w:val="00FA3588"/>
    <w:rsid w:val="00FA5420"/>
    <w:rsid w:val="00FB0B62"/>
    <w:rsid w:val="00FB1CF3"/>
    <w:rsid w:val="00FB517C"/>
    <w:rsid w:val="00FB7581"/>
    <w:rsid w:val="00FC4919"/>
    <w:rsid w:val="00FC5215"/>
    <w:rsid w:val="00FC63D3"/>
    <w:rsid w:val="00FC66A1"/>
    <w:rsid w:val="00FC6E82"/>
    <w:rsid w:val="00FC76D0"/>
    <w:rsid w:val="00FC78E1"/>
    <w:rsid w:val="00FC7F3F"/>
    <w:rsid w:val="00FD0093"/>
    <w:rsid w:val="00FD14B8"/>
    <w:rsid w:val="00FD24CF"/>
    <w:rsid w:val="00FD5298"/>
    <w:rsid w:val="00FD63A4"/>
    <w:rsid w:val="00FD7559"/>
    <w:rsid w:val="00FE129A"/>
    <w:rsid w:val="00FE1A13"/>
    <w:rsid w:val="00FE20AC"/>
    <w:rsid w:val="00FE2AD7"/>
    <w:rsid w:val="00FE5AFC"/>
    <w:rsid w:val="00FF04E3"/>
    <w:rsid w:val="00FF2C58"/>
    <w:rsid w:val="00FF4687"/>
    <w:rsid w:val="00FF5719"/>
    <w:rsid w:val="00FF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FC7F55"/>
  <w15:docId w15:val="{47EFC6AC-56DD-4ADB-A199-5871AF02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2B22"/>
    <w:rPr>
      <w:sz w:val="24"/>
      <w:szCs w:val="24"/>
    </w:rPr>
  </w:style>
  <w:style w:type="paragraph" w:styleId="Ttulo1">
    <w:name w:val="heading 1"/>
    <w:basedOn w:val="Normal"/>
    <w:qFormat/>
    <w:rsid w:val="00252309"/>
    <w:pPr>
      <w:keepNext/>
      <w:jc w:val="center"/>
      <w:outlineLvl w:val="0"/>
    </w:pPr>
    <w:rPr>
      <w:rFonts w:asciiTheme="minorHAnsi" w:hAnsiTheme="minorHAnsi"/>
      <w:b/>
      <w:bCs/>
      <w:kern w:val="36"/>
      <w:szCs w:val="20"/>
    </w:rPr>
  </w:style>
  <w:style w:type="paragraph" w:styleId="Ttulo2">
    <w:name w:val="heading 2"/>
    <w:basedOn w:val="Normal"/>
    <w:next w:val="Normal"/>
    <w:qFormat/>
    <w:rsid w:val="00252309"/>
    <w:pPr>
      <w:keepNext/>
      <w:numPr>
        <w:numId w:val="3"/>
      </w:numPr>
      <w:outlineLvl w:val="1"/>
    </w:pPr>
    <w:rPr>
      <w:rFonts w:asciiTheme="minorHAnsi" w:hAnsiTheme="minorHAnsi"/>
      <w:b/>
      <w:szCs w:val="20"/>
      <w:lang w:val="es-ES_tradnl" w:eastAsia="es-ES"/>
    </w:rPr>
  </w:style>
  <w:style w:type="paragraph" w:styleId="Ttulo3">
    <w:name w:val="heading 3"/>
    <w:basedOn w:val="Normal"/>
    <w:qFormat/>
    <w:rsid w:val="00661506"/>
    <w:pPr>
      <w:keepNext/>
      <w:ind w:left="360"/>
      <w:outlineLvl w:val="2"/>
    </w:pPr>
    <w:rPr>
      <w:rFonts w:asciiTheme="minorHAnsi" w:hAnsiTheme="minorHAnsi" w:cs="Arial"/>
      <w:b/>
      <w:bCs/>
      <w:szCs w:val="22"/>
      <w:u w:val="single"/>
    </w:rPr>
  </w:style>
  <w:style w:type="paragraph" w:styleId="Ttulo4">
    <w:name w:val="heading 4"/>
    <w:basedOn w:val="Normal"/>
    <w:next w:val="Normal"/>
    <w:qFormat/>
    <w:rsid w:val="00661506"/>
    <w:pPr>
      <w:keepNext/>
      <w:tabs>
        <w:tab w:val="num" w:pos="2520"/>
      </w:tabs>
      <w:jc w:val="both"/>
      <w:outlineLvl w:val="3"/>
    </w:pPr>
    <w:rPr>
      <w:rFonts w:asciiTheme="minorHAnsi" w:hAnsiTheme="minorHAnsi"/>
      <w:b/>
      <w:szCs w:val="20"/>
      <w:lang w:val="es-ES_tradnl" w:eastAsia="es-ES"/>
    </w:rPr>
  </w:style>
  <w:style w:type="paragraph" w:styleId="Ttulo5">
    <w:name w:val="heading 5"/>
    <w:basedOn w:val="Normal"/>
    <w:next w:val="Normal"/>
    <w:qFormat/>
    <w:rsid w:val="00702AFA"/>
    <w:pPr>
      <w:keepNext/>
      <w:tabs>
        <w:tab w:val="num" w:pos="3240"/>
      </w:tabs>
      <w:ind w:left="2880"/>
      <w:jc w:val="center"/>
      <w:outlineLvl w:val="4"/>
    </w:pPr>
    <w:rPr>
      <w:rFonts w:ascii="Courier New" w:hAnsi="Courier New"/>
      <w:b/>
      <w:sz w:val="22"/>
      <w:szCs w:val="20"/>
      <w:lang w:val="es-ES_tradnl" w:eastAsia="es-ES"/>
    </w:rPr>
  </w:style>
  <w:style w:type="paragraph" w:styleId="Ttulo6">
    <w:name w:val="heading 6"/>
    <w:basedOn w:val="Normal"/>
    <w:next w:val="Normal"/>
    <w:qFormat/>
    <w:rsid w:val="00702AFA"/>
    <w:pPr>
      <w:keepNext/>
      <w:tabs>
        <w:tab w:val="num" w:pos="3960"/>
      </w:tabs>
      <w:ind w:left="3600"/>
      <w:outlineLvl w:val="5"/>
    </w:pPr>
    <w:rPr>
      <w:rFonts w:ascii="Garamond" w:hAnsi="Garamond"/>
      <w:szCs w:val="20"/>
      <w:lang w:val="es-ES_tradnl" w:eastAsia="es-ES"/>
    </w:rPr>
  </w:style>
  <w:style w:type="paragraph" w:styleId="Ttulo7">
    <w:name w:val="heading 7"/>
    <w:basedOn w:val="Normal"/>
    <w:next w:val="Normal"/>
    <w:qFormat/>
    <w:rsid w:val="00702AFA"/>
    <w:pPr>
      <w:keepNext/>
      <w:pBdr>
        <w:bottom w:val="single" w:sz="12" w:space="1" w:color="auto"/>
      </w:pBdr>
      <w:tabs>
        <w:tab w:val="num" w:pos="4680"/>
      </w:tabs>
      <w:ind w:left="4320"/>
      <w:outlineLvl w:val="6"/>
    </w:pPr>
    <w:rPr>
      <w:rFonts w:ascii="Arial" w:hAnsi="Arial"/>
      <w:b/>
      <w:sz w:val="22"/>
      <w:szCs w:val="20"/>
      <w:lang w:val="es-ES_tradnl" w:eastAsia="es-ES"/>
    </w:rPr>
  </w:style>
  <w:style w:type="paragraph" w:styleId="Ttulo8">
    <w:name w:val="heading 8"/>
    <w:basedOn w:val="Normal"/>
    <w:next w:val="Normal"/>
    <w:qFormat/>
    <w:rsid w:val="00702AFA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702AFA"/>
    <w:pPr>
      <w:tabs>
        <w:tab w:val="num" w:pos="6120"/>
      </w:tabs>
      <w:spacing w:before="240" w:after="60"/>
      <w:ind w:left="5760"/>
      <w:outlineLvl w:val="8"/>
    </w:pPr>
    <w:rPr>
      <w:rFonts w:ascii="Arial" w:hAnsi="Arial"/>
      <w:b/>
      <w:i/>
      <w:sz w:val="18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2detindependiente">
    <w:name w:val="Body Text Indent 2"/>
    <w:basedOn w:val="Normal"/>
    <w:rsid w:val="00D32B22"/>
    <w:pPr>
      <w:ind w:left="709"/>
      <w:jc w:val="both"/>
    </w:pPr>
    <w:rPr>
      <w:rFonts w:ascii="Arial" w:hAnsi="Arial" w:cs="Arial"/>
      <w:sz w:val="22"/>
      <w:szCs w:val="22"/>
    </w:rPr>
  </w:style>
  <w:style w:type="paragraph" w:styleId="Sangra3detindependiente">
    <w:name w:val="Body Text Indent 3"/>
    <w:basedOn w:val="Normal"/>
    <w:rsid w:val="00D32B22"/>
    <w:pPr>
      <w:ind w:left="142" w:firstLine="284"/>
      <w:jc w:val="both"/>
    </w:pPr>
    <w:rPr>
      <w:rFonts w:ascii="Arial" w:hAnsi="Arial" w:cs="Arial"/>
      <w:sz w:val="22"/>
      <w:szCs w:val="22"/>
    </w:rPr>
  </w:style>
  <w:style w:type="paragraph" w:styleId="Textodebloque">
    <w:name w:val="Block Text"/>
    <w:basedOn w:val="Normal"/>
    <w:rsid w:val="00D32B22"/>
    <w:pPr>
      <w:ind w:left="708" w:right="51"/>
      <w:jc w:val="both"/>
    </w:pPr>
    <w:rPr>
      <w:rFonts w:ascii="Arial" w:hAnsi="Arial" w:cs="Arial"/>
      <w:color w:val="FF0000"/>
      <w:sz w:val="22"/>
      <w:szCs w:val="22"/>
    </w:rPr>
  </w:style>
  <w:style w:type="character" w:customStyle="1" w:styleId="msoins0">
    <w:name w:val="msoins"/>
    <w:rsid w:val="00D32B22"/>
    <w:rPr>
      <w:color w:val="008080"/>
      <w:u w:val="single"/>
    </w:rPr>
  </w:style>
  <w:style w:type="paragraph" w:styleId="Textodeglobo">
    <w:name w:val="Balloon Text"/>
    <w:basedOn w:val="Normal"/>
    <w:semiHidden/>
    <w:rsid w:val="00D32B22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rsid w:val="00D32B22"/>
    <w:pPr>
      <w:jc w:val="both"/>
    </w:pPr>
    <w:rPr>
      <w:rFonts w:ascii="Arial" w:hAnsi="Arial" w:cs="Arial"/>
      <w:sz w:val="22"/>
      <w:szCs w:val="22"/>
      <w:lang w:val="es-ES"/>
    </w:rPr>
  </w:style>
  <w:style w:type="paragraph" w:styleId="Sangradetextonormal">
    <w:name w:val="Body Text Indent"/>
    <w:basedOn w:val="Normal"/>
    <w:rsid w:val="00D32B22"/>
    <w:pPr>
      <w:ind w:left="360"/>
      <w:jc w:val="both"/>
    </w:pPr>
    <w:rPr>
      <w:rFonts w:ascii="Arial" w:hAnsi="Arial" w:cs="Arial"/>
      <w:sz w:val="22"/>
      <w:szCs w:val="22"/>
      <w:lang w:val="es-ES_tradnl"/>
    </w:rPr>
  </w:style>
  <w:style w:type="paragraph" w:styleId="Piedepgina">
    <w:name w:val="footer"/>
    <w:basedOn w:val="Normal"/>
    <w:link w:val="PiedepginaCar"/>
    <w:uiPriority w:val="99"/>
    <w:rsid w:val="00D32B22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D32B22"/>
  </w:style>
  <w:style w:type="character" w:styleId="Hipervnculo">
    <w:name w:val="Hyperlink"/>
    <w:uiPriority w:val="99"/>
    <w:rsid w:val="00D32B22"/>
    <w:rPr>
      <w:color w:val="0000FF"/>
      <w:u w:val="single"/>
    </w:rPr>
  </w:style>
  <w:style w:type="paragraph" w:styleId="Textoindependiente2">
    <w:name w:val="Body Text 2"/>
    <w:basedOn w:val="Normal"/>
    <w:rsid w:val="00D32B22"/>
    <w:pPr>
      <w:keepNext/>
      <w:ind w:right="51"/>
      <w:jc w:val="center"/>
      <w:outlineLvl w:val="0"/>
    </w:pPr>
    <w:rPr>
      <w:rFonts w:ascii="Arial" w:hAnsi="Arial" w:cs="Arial"/>
      <w:b/>
      <w:bCs/>
      <w:kern w:val="36"/>
      <w:sz w:val="22"/>
      <w:szCs w:val="22"/>
      <w:u w:val="single"/>
    </w:rPr>
  </w:style>
  <w:style w:type="paragraph" w:styleId="Textosinformato">
    <w:name w:val="Plain Text"/>
    <w:basedOn w:val="Normal"/>
    <w:rsid w:val="00745998"/>
    <w:rPr>
      <w:rFonts w:ascii="Courier New" w:hAnsi="Courier New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BE6215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162DA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162DA0"/>
    <w:rPr>
      <w:sz w:val="24"/>
      <w:szCs w:val="24"/>
    </w:rPr>
  </w:style>
  <w:style w:type="character" w:customStyle="1" w:styleId="PiedepginaCar">
    <w:name w:val="Pie de página Car"/>
    <w:link w:val="Piedepgina"/>
    <w:uiPriority w:val="99"/>
    <w:rsid w:val="00162DA0"/>
    <w:rPr>
      <w:sz w:val="24"/>
      <w:szCs w:val="24"/>
    </w:rPr>
  </w:style>
  <w:style w:type="paragraph" w:styleId="Textonotapie">
    <w:name w:val="footnote text"/>
    <w:basedOn w:val="Normal"/>
    <w:link w:val="TextonotapieCar"/>
    <w:unhideWhenUsed/>
    <w:rsid w:val="00162DA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162DA0"/>
  </w:style>
  <w:style w:type="character" w:styleId="Refdenotaalpie">
    <w:name w:val="footnote reference"/>
    <w:unhideWhenUsed/>
    <w:rsid w:val="00162DA0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57A53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C57A53"/>
  </w:style>
  <w:style w:type="character" w:styleId="Refdenotaalfinal">
    <w:name w:val="endnote reference"/>
    <w:uiPriority w:val="99"/>
    <w:semiHidden/>
    <w:unhideWhenUsed/>
    <w:rsid w:val="00C57A53"/>
    <w:rPr>
      <w:vertAlign w:val="superscript"/>
    </w:rPr>
  </w:style>
  <w:style w:type="paragraph" w:styleId="Textoindependiente3">
    <w:name w:val="Body Text 3"/>
    <w:basedOn w:val="Normal"/>
    <w:link w:val="Textoindependiente3Car"/>
    <w:rsid w:val="00B96EF4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B96EF4"/>
    <w:rPr>
      <w:sz w:val="16"/>
      <w:szCs w:val="16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6150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s-ES" w:eastAsia="en-U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762A7A"/>
    <w:pPr>
      <w:tabs>
        <w:tab w:val="right" w:leader="dot" w:pos="8830"/>
      </w:tabs>
      <w:spacing w:after="100"/>
    </w:pPr>
    <w:rPr>
      <w:rFonts w:asciiTheme="minorHAnsi" w:hAnsiTheme="minorHAnsi"/>
      <w:b/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9E10C6"/>
    <w:pPr>
      <w:tabs>
        <w:tab w:val="left" w:pos="851"/>
        <w:tab w:val="right" w:leader="dot" w:pos="8830"/>
      </w:tabs>
      <w:spacing w:after="100"/>
      <w:ind w:left="284"/>
    </w:pPr>
  </w:style>
  <w:style w:type="paragraph" w:styleId="TDC3">
    <w:name w:val="toc 3"/>
    <w:basedOn w:val="Normal"/>
    <w:next w:val="Normal"/>
    <w:autoRedefine/>
    <w:uiPriority w:val="39"/>
    <w:unhideWhenUsed/>
    <w:qFormat/>
    <w:rsid w:val="009E10C6"/>
    <w:pPr>
      <w:tabs>
        <w:tab w:val="right" w:leader="dot" w:pos="8830"/>
      </w:tabs>
      <w:spacing w:after="100"/>
    </w:pPr>
    <w:rPr>
      <w:rFonts w:asciiTheme="minorHAnsi" w:hAnsiTheme="minorHAnsi"/>
      <w:b/>
      <w:i/>
      <w:noProof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9E10C6"/>
    <w:pPr>
      <w:tabs>
        <w:tab w:val="right" w:leader="dot" w:pos="8830"/>
      </w:tabs>
      <w:spacing w:after="100"/>
      <w:ind w:left="142"/>
    </w:pPr>
  </w:style>
  <w:style w:type="character" w:customStyle="1" w:styleId="apple-converted-space">
    <w:name w:val="apple-converted-space"/>
    <w:basedOn w:val="Fuentedeprrafopredeter"/>
    <w:rsid w:val="00EF61C5"/>
  </w:style>
  <w:style w:type="character" w:styleId="Refdecomentario">
    <w:name w:val="annotation reference"/>
    <w:basedOn w:val="Fuentedeprrafopredeter"/>
    <w:uiPriority w:val="99"/>
    <w:semiHidden/>
    <w:unhideWhenUsed/>
    <w:rsid w:val="002963B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963B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963B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6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63B5"/>
    <w:rPr>
      <w:b/>
      <w:bCs/>
    </w:rPr>
  </w:style>
  <w:style w:type="paragraph" w:styleId="Revisin">
    <w:name w:val="Revision"/>
    <w:hidden/>
    <w:uiPriority w:val="99"/>
    <w:semiHidden/>
    <w:rsid w:val="005B72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6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E6EA6B-98F0-4AAB-B0AB-536905482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 PARA LA APROBACIÓN, RENOVACIÓN, MODIFICACIÓN, REBAJA O AUMENTO DE PLAZAS Y TÉRMINO DE CONVENIOS PARA LA EJECUCIÓ</vt:lpstr>
    </vt:vector>
  </TitlesOfParts>
  <Company>SENAME</Company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APROBACIÓN, RENOVACIÓN, MODIFICACIÓN, REBAJA O AUMENTO DE PLAZAS Y TÉRMINO DE CONVENIOS PARA LA EJECUCIÓ</dc:title>
  <dc:subject/>
  <dc:creator>mmiranda</dc:creator>
  <cp:keywords/>
  <dc:description/>
  <cp:lastModifiedBy>Nuñez Ortega, Roberto</cp:lastModifiedBy>
  <cp:revision>4</cp:revision>
  <cp:lastPrinted>2017-05-05T14:53:00Z</cp:lastPrinted>
  <dcterms:created xsi:type="dcterms:W3CDTF">2020-07-28T16:01:00Z</dcterms:created>
  <dcterms:modified xsi:type="dcterms:W3CDTF">2021-12-29T16:16:00Z</dcterms:modified>
</cp:coreProperties>
</file>