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E29" w:rsidRDefault="00C14C05" w:rsidP="00914E29">
      <w:pPr>
        <w:jc w:val="center"/>
        <w:rPr>
          <w:noProof/>
          <w:sz w:val="36"/>
          <w:szCs w:val="36"/>
          <w:lang w:val="es-CL" w:eastAsia="es-CL"/>
        </w:rPr>
      </w:pPr>
      <w:r w:rsidRPr="00C14C05">
        <w:rPr>
          <w:noProof/>
          <w:sz w:val="36"/>
          <w:szCs w:val="36"/>
          <w:lang w:val="es-CL" w:eastAsia="es-CL"/>
        </w:rPr>
        <w:drawing>
          <wp:inline distT="0" distB="0" distL="0" distR="0">
            <wp:extent cx="1783367" cy="1614790"/>
            <wp:effectExtent l="19050" t="0" r="7333" b="0"/>
            <wp:docPr id="19" name="Imagen 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5" cstate="print"/>
                    <a:stretch>
                      <a:fillRect/>
                    </a:stretch>
                  </pic:blipFill>
                  <pic:spPr>
                    <a:xfrm>
                      <a:off x="0" y="0"/>
                      <a:ext cx="1783367" cy="1614790"/>
                    </a:xfrm>
                    <a:prstGeom prst="rect">
                      <a:avLst/>
                    </a:prstGeom>
                  </pic:spPr>
                </pic:pic>
              </a:graphicData>
            </a:graphic>
          </wp:inline>
        </w:drawing>
      </w:r>
      <w:r>
        <w:rPr>
          <w:noProof/>
          <w:sz w:val="36"/>
          <w:szCs w:val="36"/>
          <w:lang w:val="es-CL" w:eastAsia="es-CL"/>
        </w:rPr>
        <w:t xml:space="preserve"> </w:t>
      </w:r>
    </w:p>
    <w:p w:rsidR="00914E29" w:rsidRDefault="00914E29" w:rsidP="00914E29">
      <w:pPr>
        <w:jc w:val="center"/>
        <w:rPr>
          <w:noProof/>
          <w:sz w:val="36"/>
          <w:szCs w:val="36"/>
          <w:lang w:val="es-CL" w:eastAsia="es-CL"/>
        </w:rPr>
      </w:pPr>
    </w:p>
    <w:p w:rsidR="00914E29" w:rsidRPr="0033781D" w:rsidRDefault="00914E29" w:rsidP="00914E29">
      <w:pPr>
        <w:jc w:val="center"/>
        <w:rPr>
          <w:noProof/>
          <w:sz w:val="36"/>
          <w:szCs w:val="36"/>
          <w:lang w:val="es-CL" w:eastAsia="es-CL"/>
        </w:rPr>
      </w:pPr>
    </w:p>
    <w:p w:rsidR="00914E29" w:rsidRPr="00B6721B" w:rsidRDefault="00914E29" w:rsidP="00914E29">
      <w:pPr>
        <w:jc w:val="both"/>
        <w:rPr>
          <w:rFonts w:ascii="Arial" w:hAnsi="Arial" w:cs="Arial"/>
          <w:b/>
          <w:sz w:val="24"/>
          <w:szCs w:val="24"/>
        </w:rPr>
      </w:pPr>
      <w:r>
        <w:rPr>
          <w:rFonts w:ascii="Arial" w:hAnsi="Arial" w:cs="Arial"/>
          <w:b/>
          <w:sz w:val="24"/>
          <w:szCs w:val="24"/>
        </w:rPr>
        <w:t>REUNIÓ</w:t>
      </w:r>
      <w:r w:rsidRPr="00B6721B">
        <w:rPr>
          <w:rFonts w:ascii="Arial" w:hAnsi="Arial" w:cs="Arial"/>
          <w:b/>
          <w:sz w:val="24"/>
          <w:szCs w:val="24"/>
        </w:rPr>
        <w:t xml:space="preserve">N </w:t>
      </w:r>
      <w:r w:rsidR="00D760E7">
        <w:rPr>
          <w:rFonts w:ascii="Arial" w:hAnsi="Arial" w:cs="Arial"/>
          <w:b/>
          <w:sz w:val="24"/>
          <w:szCs w:val="24"/>
        </w:rPr>
        <w:t xml:space="preserve">COMISIÓN INDIGENA </w:t>
      </w:r>
      <w:r w:rsidRPr="00B6721B">
        <w:rPr>
          <w:rFonts w:ascii="Arial" w:hAnsi="Arial" w:cs="Arial"/>
          <w:b/>
          <w:sz w:val="24"/>
          <w:szCs w:val="24"/>
        </w:rPr>
        <w:t xml:space="preserve">DEL CONSEJO DE LA SOCIEDAD CIVIL (COSOC) SENAME </w:t>
      </w:r>
    </w:p>
    <w:p w:rsidR="00914E29" w:rsidRPr="00B6721B" w:rsidRDefault="00914E29" w:rsidP="00914E29">
      <w:pPr>
        <w:jc w:val="both"/>
        <w:rPr>
          <w:rFonts w:ascii="Arial" w:hAnsi="Arial" w:cs="Arial"/>
          <w:b/>
          <w:sz w:val="24"/>
          <w:szCs w:val="24"/>
        </w:rPr>
      </w:pPr>
      <w:r>
        <w:rPr>
          <w:rFonts w:ascii="Arial" w:hAnsi="Arial" w:cs="Arial"/>
          <w:b/>
          <w:sz w:val="24"/>
          <w:szCs w:val="24"/>
        </w:rPr>
        <w:t>PARTICIPACIÓ</w:t>
      </w:r>
      <w:r w:rsidRPr="00B6721B">
        <w:rPr>
          <w:rFonts w:ascii="Arial" w:hAnsi="Arial" w:cs="Arial"/>
          <w:b/>
          <w:sz w:val="24"/>
          <w:szCs w:val="24"/>
        </w:rPr>
        <w:t xml:space="preserve">N </w:t>
      </w:r>
      <w:r w:rsidR="00595F1B" w:rsidRPr="00B6721B">
        <w:rPr>
          <w:rFonts w:ascii="Arial" w:hAnsi="Arial" w:cs="Arial"/>
          <w:b/>
          <w:sz w:val="24"/>
          <w:szCs w:val="24"/>
        </w:rPr>
        <w:t>CIUDADANA</w:t>
      </w:r>
      <w:r w:rsidR="00595F1B">
        <w:rPr>
          <w:rFonts w:ascii="Arial" w:hAnsi="Arial" w:cs="Arial"/>
          <w:b/>
          <w:sz w:val="24"/>
          <w:szCs w:val="24"/>
        </w:rPr>
        <w:t>, DEPENDIENTE</w:t>
      </w:r>
      <w:r w:rsidR="00D760E7">
        <w:rPr>
          <w:rFonts w:ascii="Arial" w:hAnsi="Arial" w:cs="Arial"/>
          <w:b/>
          <w:sz w:val="24"/>
          <w:szCs w:val="24"/>
        </w:rPr>
        <w:t xml:space="preserve"> DE GABINETE </w:t>
      </w:r>
      <w:r w:rsidRPr="00B6721B">
        <w:rPr>
          <w:rFonts w:ascii="Arial" w:hAnsi="Arial" w:cs="Arial"/>
          <w:b/>
          <w:sz w:val="24"/>
          <w:szCs w:val="24"/>
        </w:rPr>
        <w:t xml:space="preserve"> </w:t>
      </w:r>
      <w:r>
        <w:rPr>
          <w:rFonts w:ascii="Arial" w:hAnsi="Arial" w:cs="Arial"/>
          <w:b/>
          <w:sz w:val="24"/>
          <w:szCs w:val="24"/>
        </w:rPr>
        <w:t xml:space="preserve"> </w:t>
      </w:r>
    </w:p>
    <w:p w:rsidR="00914E29" w:rsidRPr="00B6721B" w:rsidRDefault="00595F1B" w:rsidP="00914E29">
      <w:pPr>
        <w:jc w:val="both"/>
        <w:rPr>
          <w:rFonts w:ascii="Arial" w:hAnsi="Arial" w:cs="Arial"/>
          <w:sz w:val="24"/>
          <w:szCs w:val="24"/>
        </w:rPr>
      </w:pPr>
      <w:r>
        <w:rPr>
          <w:rFonts w:ascii="Arial" w:hAnsi="Arial" w:cs="Arial"/>
          <w:sz w:val="24"/>
          <w:szCs w:val="24"/>
        </w:rPr>
        <w:t xml:space="preserve">Resumen de acta N°1 período </w:t>
      </w:r>
      <w:r w:rsidR="00914E29">
        <w:rPr>
          <w:rFonts w:ascii="Arial" w:hAnsi="Arial" w:cs="Arial"/>
          <w:sz w:val="24"/>
          <w:szCs w:val="24"/>
        </w:rPr>
        <w:t>2021</w:t>
      </w:r>
    </w:p>
    <w:p w:rsidR="00914E29" w:rsidRDefault="00914E29" w:rsidP="00914E29">
      <w:pPr>
        <w:jc w:val="both"/>
        <w:rPr>
          <w:rFonts w:ascii="Arial" w:hAnsi="Arial" w:cs="Arial"/>
          <w:sz w:val="24"/>
          <w:szCs w:val="24"/>
        </w:rPr>
      </w:pPr>
      <w:r w:rsidRPr="00B6721B">
        <w:rPr>
          <w:rFonts w:ascii="Arial" w:hAnsi="Arial" w:cs="Arial"/>
          <w:sz w:val="24"/>
          <w:szCs w:val="24"/>
        </w:rPr>
        <w:t xml:space="preserve">Fecha: </w:t>
      </w:r>
      <w:r w:rsidR="00595F1B">
        <w:rPr>
          <w:rFonts w:ascii="Arial" w:hAnsi="Arial" w:cs="Arial"/>
          <w:sz w:val="24"/>
          <w:szCs w:val="24"/>
        </w:rPr>
        <w:t>20</w:t>
      </w:r>
      <w:r>
        <w:rPr>
          <w:rFonts w:ascii="Arial" w:hAnsi="Arial" w:cs="Arial"/>
          <w:sz w:val="24"/>
          <w:szCs w:val="24"/>
        </w:rPr>
        <w:t xml:space="preserve"> </w:t>
      </w:r>
      <w:r w:rsidRPr="00B6721B">
        <w:rPr>
          <w:rFonts w:ascii="Arial" w:hAnsi="Arial" w:cs="Arial"/>
          <w:sz w:val="24"/>
          <w:szCs w:val="24"/>
        </w:rPr>
        <w:t xml:space="preserve">de </w:t>
      </w:r>
      <w:r w:rsidR="00083805">
        <w:rPr>
          <w:rFonts w:ascii="Arial" w:hAnsi="Arial" w:cs="Arial"/>
          <w:sz w:val="24"/>
          <w:szCs w:val="24"/>
        </w:rPr>
        <w:t>enero</w:t>
      </w:r>
      <w:r w:rsidR="00595F1B">
        <w:rPr>
          <w:rFonts w:ascii="Arial" w:hAnsi="Arial" w:cs="Arial"/>
          <w:sz w:val="24"/>
          <w:szCs w:val="24"/>
        </w:rPr>
        <w:t xml:space="preserve"> de 2021</w:t>
      </w:r>
    </w:p>
    <w:p w:rsidR="00914E29" w:rsidRPr="00B6721B" w:rsidRDefault="00914E29" w:rsidP="00914E29">
      <w:pPr>
        <w:jc w:val="both"/>
        <w:rPr>
          <w:rFonts w:ascii="Arial" w:hAnsi="Arial" w:cs="Arial"/>
          <w:sz w:val="24"/>
          <w:szCs w:val="24"/>
        </w:rPr>
      </w:pPr>
      <w:r w:rsidRPr="00B6721B">
        <w:rPr>
          <w:rFonts w:ascii="Arial" w:hAnsi="Arial" w:cs="Arial"/>
          <w:sz w:val="24"/>
          <w:szCs w:val="24"/>
        </w:rPr>
        <w:t xml:space="preserve">Hora: </w:t>
      </w:r>
      <w:r w:rsidR="00595F1B">
        <w:rPr>
          <w:rFonts w:ascii="Arial" w:hAnsi="Arial" w:cs="Arial"/>
          <w:sz w:val="24"/>
          <w:szCs w:val="24"/>
        </w:rPr>
        <w:t>11:00</w:t>
      </w:r>
      <w:r w:rsidRPr="00B6721B">
        <w:rPr>
          <w:rFonts w:ascii="Arial" w:hAnsi="Arial" w:cs="Arial"/>
          <w:sz w:val="24"/>
          <w:szCs w:val="24"/>
        </w:rPr>
        <w:t xml:space="preserve"> a 1</w:t>
      </w:r>
      <w:r>
        <w:rPr>
          <w:rFonts w:ascii="Arial" w:hAnsi="Arial" w:cs="Arial"/>
          <w:sz w:val="24"/>
          <w:szCs w:val="24"/>
        </w:rPr>
        <w:t>2</w:t>
      </w:r>
      <w:r w:rsidRPr="00B6721B">
        <w:rPr>
          <w:rFonts w:ascii="Arial" w:hAnsi="Arial" w:cs="Arial"/>
          <w:sz w:val="24"/>
          <w:szCs w:val="24"/>
        </w:rPr>
        <w:t>:</w:t>
      </w:r>
      <w:r>
        <w:rPr>
          <w:rFonts w:ascii="Arial" w:hAnsi="Arial" w:cs="Arial"/>
          <w:sz w:val="24"/>
          <w:szCs w:val="24"/>
        </w:rPr>
        <w:t>00</w:t>
      </w:r>
      <w:r w:rsidRPr="00B6721B">
        <w:rPr>
          <w:rFonts w:ascii="Arial" w:hAnsi="Arial" w:cs="Arial"/>
          <w:sz w:val="24"/>
          <w:szCs w:val="24"/>
        </w:rPr>
        <w:t xml:space="preserve"> horas</w:t>
      </w:r>
    </w:p>
    <w:p w:rsidR="00914E29" w:rsidRPr="00B6721B" w:rsidRDefault="00914E29" w:rsidP="00914E29">
      <w:pPr>
        <w:jc w:val="both"/>
        <w:rPr>
          <w:rFonts w:ascii="Arial" w:hAnsi="Arial" w:cs="Arial"/>
          <w:sz w:val="24"/>
          <w:szCs w:val="24"/>
        </w:rPr>
      </w:pPr>
      <w:r w:rsidRPr="00B6721B">
        <w:rPr>
          <w:rFonts w:ascii="Arial" w:hAnsi="Arial" w:cs="Arial"/>
          <w:sz w:val="24"/>
          <w:szCs w:val="24"/>
        </w:rPr>
        <w:t xml:space="preserve">Lugar: </w:t>
      </w:r>
      <w:r>
        <w:rPr>
          <w:rFonts w:ascii="Arial" w:hAnsi="Arial" w:cs="Arial"/>
          <w:sz w:val="24"/>
          <w:szCs w:val="24"/>
        </w:rPr>
        <w:t xml:space="preserve">Esta sesión fue virtual por plataforma Zoom. </w:t>
      </w:r>
    </w:p>
    <w:p w:rsidR="00914E29" w:rsidRPr="00B6721B" w:rsidRDefault="00914E29" w:rsidP="00914E29">
      <w:pPr>
        <w:spacing w:after="0" w:line="240" w:lineRule="auto"/>
        <w:jc w:val="both"/>
        <w:rPr>
          <w:rFonts w:ascii="Arial" w:hAnsi="Arial" w:cs="Arial"/>
          <w:b/>
          <w:sz w:val="24"/>
          <w:szCs w:val="24"/>
          <w:u w:val="single"/>
        </w:rPr>
      </w:pPr>
      <w:r w:rsidRPr="00B6721B">
        <w:rPr>
          <w:rFonts w:ascii="Arial" w:hAnsi="Arial" w:cs="Arial"/>
          <w:b/>
          <w:sz w:val="24"/>
          <w:szCs w:val="24"/>
          <w:u w:val="single"/>
        </w:rPr>
        <w:t>ASISTENTES</w:t>
      </w:r>
      <w:r>
        <w:rPr>
          <w:rFonts w:ascii="Arial" w:hAnsi="Arial" w:cs="Arial"/>
          <w:b/>
          <w:sz w:val="24"/>
          <w:szCs w:val="24"/>
          <w:u w:val="single"/>
        </w:rPr>
        <w:t xml:space="preserve"> POR PLATAFORMA ZOOM</w:t>
      </w:r>
      <w:r w:rsidRPr="00B6721B">
        <w:rPr>
          <w:rFonts w:ascii="Arial" w:hAnsi="Arial" w:cs="Arial"/>
          <w:b/>
          <w:sz w:val="24"/>
          <w:szCs w:val="24"/>
          <w:u w:val="single"/>
        </w:rPr>
        <w:t xml:space="preserve">: </w:t>
      </w:r>
    </w:p>
    <w:p w:rsidR="00914E29" w:rsidRDefault="00914E29" w:rsidP="00914E29">
      <w:pPr>
        <w:spacing w:after="0" w:line="240" w:lineRule="auto"/>
        <w:jc w:val="both"/>
        <w:rPr>
          <w:rFonts w:ascii="Arial" w:hAnsi="Arial" w:cs="Arial"/>
          <w:b/>
          <w:sz w:val="24"/>
          <w:szCs w:val="24"/>
          <w:u w:val="single"/>
        </w:rPr>
      </w:pPr>
    </w:p>
    <w:p w:rsidR="00914E29" w:rsidRPr="00B6721B" w:rsidRDefault="00914E29" w:rsidP="00914E29">
      <w:pPr>
        <w:spacing w:after="0" w:line="240" w:lineRule="auto"/>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4411"/>
        <w:gridCol w:w="4417"/>
      </w:tblGrid>
      <w:tr w:rsidR="00914E29" w:rsidRPr="00B6721B" w:rsidTr="0051726C">
        <w:tc>
          <w:tcPr>
            <w:tcW w:w="4411" w:type="dxa"/>
          </w:tcPr>
          <w:p w:rsidR="00914E29" w:rsidRPr="00B6721B" w:rsidRDefault="00595F1B" w:rsidP="00735245">
            <w:pPr>
              <w:jc w:val="both"/>
              <w:rPr>
                <w:rFonts w:ascii="Arial" w:hAnsi="Arial" w:cs="Arial"/>
                <w:sz w:val="24"/>
                <w:szCs w:val="24"/>
              </w:rPr>
            </w:pPr>
            <w:r>
              <w:rPr>
                <w:rFonts w:ascii="Arial" w:hAnsi="Arial" w:cs="Arial"/>
                <w:sz w:val="24"/>
                <w:szCs w:val="24"/>
              </w:rPr>
              <w:t xml:space="preserve">Maria </w:t>
            </w:r>
            <w:r w:rsidR="00751E08">
              <w:rPr>
                <w:rFonts w:ascii="Arial" w:hAnsi="Arial" w:cs="Arial"/>
                <w:sz w:val="24"/>
                <w:szCs w:val="24"/>
              </w:rPr>
              <w:t>Hueichaqueo</w:t>
            </w:r>
            <w:r>
              <w:rPr>
                <w:rFonts w:ascii="Arial" w:hAnsi="Arial" w:cs="Arial"/>
                <w:sz w:val="24"/>
                <w:szCs w:val="24"/>
              </w:rPr>
              <w:t xml:space="preserve"> Epulef </w:t>
            </w:r>
            <w:r w:rsidR="00914E29">
              <w:rPr>
                <w:rFonts w:ascii="Arial" w:hAnsi="Arial" w:cs="Arial"/>
                <w:sz w:val="24"/>
                <w:szCs w:val="24"/>
              </w:rPr>
              <w:t xml:space="preserve">    </w:t>
            </w:r>
          </w:p>
        </w:tc>
        <w:tc>
          <w:tcPr>
            <w:tcW w:w="4417" w:type="dxa"/>
          </w:tcPr>
          <w:p w:rsidR="00914E29" w:rsidRPr="00B6721B" w:rsidRDefault="00595F1B" w:rsidP="00735245">
            <w:pPr>
              <w:jc w:val="both"/>
              <w:rPr>
                <w:rFonts w:ascii="Arial" w:hAnsi="Arial" w:cs="Arial"/>
                <w:sz w:val="24"/>
                <w:szCs w:val="24"/>
              </w:rPr>
            </w:pPr>
            <w:r>
              <w:rPr>
                <w:rFonts w:ascii="Arial" w:hAnsi="Arial" w:cs="Arial"/>
                <w:sz w:val="24"/>
                <w:szCs w:val="24"/>
              </w:rPr>
              <w:t xml:space="preserve">Presidenta Comisión </w:t>
            </w:r>
            <w:r w:rsidR="00914E29">
              <w:rPr>
                <w:rFonts w:ascii="Arial" w:hAnsi="Arial" w:cs="Arial"/>
                <w:sz w:val="24"/>
                <w:szCs w:val="24"/>
              </w:rPr>
              <w:t xml:space="preserve"> </w:t>
            </w:r>
          </w:p>
        </w:tc>
      </w:tr>
      <w:tr w:rsidR="00914E29" w:rsidRPr="00B6721B" w:rsidTr="0051726C">
        <w:tc>
          <w:tcPr>
            <w:tcW w:w="4411" w:type="dxa"/>
          </w:tcPr>
          <w:p w:rsidR="00914E29" w:rsidRPr="00B6721B" w:rsidRDefault="00914E29" w:rsidP="00735245">
            <w:pPr>
              <w:jc w:val="both"/>
              <w:rPr>
                <w:rFonts w:ascii="Arial" w:hAnsi="Arial" w:cs="Arial"/>
                <w:sz w:val="24"/>
                <w:szCs w:val="24"/>
              </w:rPr>
            </w:pPr>
            <w:r>
              <w:rPr>
                <w:rFonts w:ascii="Arial" w:hAnsi="Arial" w:cs="Arial"/>
                <w:sz w:val="24"/>
                <w:szCs w:val="24"/>
              </w:rPr>
              <w:t xml:space="preserve">Hugo Marivil Marivil </w:t>
            </w:r>
            <w:r w:rsidRPr="00B6721B">
              <w:rPr>
                <w:rFonts w:ascii="Arial" w:hAnsi="Arial" w:cs="Arial"/>
                <w:sz w:val="24"/>
                <w:szCs w:val="24"/>
              </w:rPr>
              <w:t xml:space="preserve"> </w:t>
            </w:r>
          </w:p>
        </w:tc>
        <w:tc>
          <w:tcPr>
            <w:tcW w:w="4417" w:type="dxa"/>
          </w:tcPr>
          <w:p w:rsidR="00914E29" w:rsidRPr="00B6721B" w:rsidRDefault="00595F1B" w:rsidP="00735245">
            <w:pPr>
              <w:jc w:val="both"/>
              <w:rPr>
                <w:rFonts w:ascii="Arial" w:hAnsi="Arial" w:cs="Arial"/>
                <w:sz w:val="24"/>
                <w:szCs w:val="24"/>
              </w:rPr>
            </w:pPr>
            <w:r>
              <w:rPr>
                <w:rFonts w:ascii="Arial" w:hAnsi="Arial" w:cs="Arial"/>
                <w:sz w:val="24"/>
                <w:szCs w:val="24"/>
              </w:rPr>
              <w:t xml:space="preserve">Sename </w:t>
            </w:r>
            <w:r w:rsidR="00914E29">
              <w:rPr>
                <w:rFonts w:ascii="Arial" w:hAnsi="Arial" w:cs="Arial"/>
                <w:sz w:val="24"/>
                <w:szCs w:val="24"/>
              </w:rPr>
              <w:t xml:space="preserve"> </w:t>
            </w:r>
            <w:r w:rsidR="00914E29" w:rsidRPr="00B6721B">
              <w:rPr>
                <w:rFonts w:ascii="Arial" w:hAnsi="Arial" w:cs="Arial"/>
                <w:sz w:val="24"/>
                <w:szCs w:val="24"/>
              </w:rPr>
              <w:t xml:space="preserve"> </w:t>
            </w:r>
          </w:p>
        </w:tc>
      </w:tr>
      <w:tr w:rsidR="00914E29" w:rsidRPr="00B6721B" w:rsidTr="0051726C">
        <w:tc>
          <w:tcPr>
            <w:tcW w:w="4411" w:type="dxa"/>
          </w:tcPr>
          <w:p w:rsidR="00914E29" w:rsidRPr="00B6721B" w:rsidRDefault="00914E29" w:rsidP="00735245">
            <w:pPr>
              <w:jc w:val="both"/>
              <w:rPr>
                <w:rFonts w:ascii="Arial" w:hAnsi="Arial" w:cs="Arial"/>
                <w:sz w:val="24"/>
                <w:szCs w:val="24"/>
              </w:rPr>
            </w:pPr>
            <w:r>
              <w:rPr>
                <w:rFonts w:ascii="Arial" w:hAnsi="Arial" w:cs="Arial"/>
                <w:sz w:val="24"/>
                <w:szCs w:val="24"/>
              </w:rPr>
              <w:t xml:space="preserve">Paula </w:t>
            </w:r>
            <w:r w:rsidRPr="00D1498A">
              <w:rPr>
                <w:rFonts w:ascii="Arial" w:hAnsi="Arial" w:cs="Arial"/>
                <w:sz w:val="24"/>
                <w:szCs w:val="24"/>
              </w:rPr>
              <w:t>Urzúa</w:t>
            </w:r>
            <w:r>
              <w:rPr>
                <w:rFonts w:ascii="Arial" w:hAnsi="Arial" w:cs="Arial"/>
                <w:sz w:val="24"/>
                <w:szCs w:val="24"/>
              </w:rPr>
              <w:t xml:space="preserve">  Frei</w:t>
            </w:r>
          </w:p>
        </w:tc>
        <w:tc>
          <w:tcPr>
            <w:tcW w:w="4417" w:type="dxa"/>
          </w:tcPr>
          <w:p w:rsidR="00914E29" w:rsidRPr="00B6721B" w:rsidRDefault="00595F1B" w:rsidP="00735245">
            <w:pPr>
              <w:jc w:val="both"/>
              <w:rPr>
                <w:rFonts w:ascii="Arial" w:hAnsi="Arial" w:cs="Arial"/>
                <w:sz w:val="24"/>
                <w:szCs w:val="24"/>
              </w:rPr>
            </w:pPr>
            <w:r>
              <w:rPr>
                <w:rFonts w:ascii="Arial" w:hAnsi="Arial" w:cs="Arial"/>
                <w:sz w:val="24"/>
                <w:szCs w:val="24"/>
              </w:rPr>
              <w:t xml:space="preserve">Sename </w:t>
            </w:r>
          </w:p>
        </w:tc>
      </w:tr>
      <w:tr w:rsidR="00914E29" w:rsidRPr="00B6721B" w:rsidTr="0051726C">
        <w:tc>
          <w:tcPr>
            <w:tcW w:w="4411" w:type="dxa"/>
          </w:tcPr>
          <w:p w:rsidR="00914E29" w:rsidRDefault="00E92CBB" w:rsidP="00735245">
            <w:pPr>
              <w:jc w:val="both"/>
              <w:rPr>
                <w:rFonts w:ascii="Arial" w:hAnsi="Arial" w:cs="Arial"/>
                <w:sz w:val="24"/>
                <w:szCs w:val="24"/>
              </w:rPr>
            </w:pPr>
            <w:r>
              <w:rPr>
                <w:rFonts w:ascii="Arial" w:hAnsi="Arial" w:cs="Arial"/>
                <w:sz w:val="24"/>
                <w:szCs w:val="24"/>
              </w:rPr>
              <w:t>Luis Matí</w:t>
            </w:r>
            <w:r w:rsidR="00914E29">
              <w:rPr>
                <w:rFonts w:ascii="Arial" w:hAnsi="Arial" w:cs="Arial"/>
                <w:sz w:val="24"/>
                <w:szCs w:val="24"/>
              </w:rPr>
              <w:t xml:space="preserve">as  Orellana  </w:t>
            </w:r>
          </w:p>
        </w:tc>
        <w:tc>
          <w:tcPr>
            <w:tcW w:w="4417" w:type="dxa"/>
          </w:tcPr>
          <w:p w:rsidR="00914E29" w:rsidRDefault="00595F1B" w:rsidP="00735245">
            <w:pPr>
              <w:jc w:val="both"/>
              <w:rPr>
                <w:rFonts w:ascii="Arial" w:hAnsi="Arial" w:cs="Arial"/>
                <w:sz w:val="24"/>
                <w:szCs w:val="24"/>
              </w:rPr>
            </w:pPr>
            <w:r>
              <w:rPr>
                <w:rFonts w:ascii="Arial" w:hAnsi="Arial" w:cs="Arial"/>
                <w:sz w:val="24"/>
                <w:szCs w:val="24"/>
              </w:rPr>
              <w:t xml:space="preserve">Vicepresidente Cosoc </w:t>
            </w:r>
            <w:r w:rsidR="00914E29">
              <w:rPr>
                <w:rFonts w:ascii="Arial" w:hAnsi="Arial" w:cs="Arial"/>
                <w:sz w:val="24"/>
                <w:szCs w:val="24"/>
              </w:rPr>
              <w:t xml:space="preserve"> </w:t>
            </w:r>
          </w:p>
        </w:tc>
      </w:tr>
      <w:tr w:rsidR="00914E29" w:rsidRPr="00B6721B" w:rsidTr="0051726C">
        <w:tc>
          <w:tcPr>
            <w:tcW w:w="4411" w:type="dxa"/>
          </w:tcPr>
          <w:p w:rsidR="00914E29" w:rsidRPr="00B6721B" w:rsidRDefault="00595F1B" w:rsidP="00735245">
            <w:pPr>
              <w:jc w:val="both"/>
              <w:rPr>
                <w:rFonts w:ascii="Arial" w:hAnsi="Arial" w:cs="Arial"/>
                <w:sz w:val="24"/>
                <w:szCs w:val="24"/>
              </w:rPr>
            </w:pPr>
            <w:r>
              <w:rPr>
                <w:rFonts w:ascii="Arial" w:hAnsi="Arial" w:cs="Arial"/>
                <w:sz w:val="24"/>
                <w:szCs w:val="24"/>
              </w:rPr>
              <w:t xml:space="preserve">Alexandra Castañeda </w:t>
            </w:r>
          </w:p>
        </w:tc>
        <w:tc>
          <w:tcPr>
            <w:tcW w:w="4417" w:type="dxa"/>
          </w:tcPr>
          <w:p w:rsidR="00914E29" w:rsidRPr="00B6721B" w:rsidRDefault="0051726C" w:rsidP="00735245">
            <w:pPr>
              <w:jc w:val="both"/>
              <w:rPr>
                <w:rFonts w:ascii="Arial" w:hAnsi="Arial" w:cs="Arial"/>
                <w:sz w:val="24"/>
                <w:szCs w:val="24"/>
              </w:rPr>
            </w:pPr>
            <w:r>
              <w:rPr>
                <w:rFonts w:ascii="Arial" w:hAnsi="Arial" w:cs="Arial"/>
                <w:sz w:val="24"/>
                <w:szCs w:val="24"/>
              </w:rPr>
              <w:t xml:space="preserve">Comisión Indígena Casename </w:t>
            </w:r>
          </w:p>
        </w:tc>
      </w:tr>
      <w:tr w:rsidR="00914E29" w:rsidRPr="00B6721B" w:rsidTr="0051726C">
        <w:tc>
          <w:tcPr>
            <w:tcW w:w="4411" w:type="dxa"/>
          </w:tcPr>
          <w:p w:rsidR="00914E29" w:rsidRPr="00B6721B" w:rsidRDefault="00914E29" w:rsidP="00735245">
            <w:pPr>
              <w:jc w:val="both"/>
              <w:rPr>
                <w:rFonts w:ascii="Arial" w:hAnsi="Arial" w:cs="Arial"/>
                <w:sz w:val="24"/>
                <w:szCs w:val="24"/>
              </w:rPr>
            </w:pPr>
          </w:p>
        </w:tc>
        <w:tc>
          <w:tcPr>
            <w:tcW w:w="4417" w:type="dxa"/>
          </w:tcPr>
          <w:p w:rsidR="00914E29" w:rsidRPr="00B6721B" w:rsidRDefault="00914E29" w:rsidP="00735245">
            <w:pPr>
              <w:jc w:val="both"/>
              <w:rPr>
                <w:rFonts w:ascii="Arial" w:hAnsi="Arial" w:cs="Arial"/>
                <w:sz w:val="24"/>
                <w:szCs w:val="24"/>
              </w:rPr>
            </w:pPr>
          </w:p>
        </w:tc>
      </w:tr>
    </w:tbl>
    <w:p w:rsidR="00914E29" w:rsidRDefault="00914E29" w:rsidP="00914E29">
      <w:pPr>
        <w:spacing w:after="0" w:line="240" w:lineRule="auto"/>
        <w:jc w:val="both"/>
        <w:rPr>
          <w:rFonts w:ascii="Arial" w:hAnsi="Arial" w:cs="Arial"/>
          <w:b/>
          <w:sz w:val="24"/>
          <w:szCs w:val="24"/>
          <w:u w:val="single"/>
        </w:rPr>
      </w:pPr>
    </w:p>
    <w:p w:rsidR="0051726C" w:rsidRDefault="0051726C" w:rsidP="00914E29">
      <w:pPr>
        <w:spacing w:after="0" w:line="240" w:lineRule="auto"/>
        <w:jc w:val="both"/>
        <w:rPr>
          <w:rFonts w:ascii="Arial" w:hAnsi="Arial" w:cs="Arial"/>
          <w:b/>
          <w:sz w:val="24"/>
          <w:szCs w:val="24"/>
          <w:u w:val="single"/>
        </w:rPr>
      </w:pPr>
    </w:p>
    <w:p w:rsidR="00914E29" w:rsidRDefault="00914E29" w:rsidP="00914E29">
      <w:pPr>
        <w:spacing w:after="0" w:line="240" w:lineRule="auto"/>
        <w:jc w:val="both"/>
        <w:rPr>
          <w:rFonts w:ascii="Arial" w:hAnsi="Arial" w:cs="Arial"/>
          <w:b/>
          <w:sz w:val="24"/>
          <w:szCs w:val="24"/>
          <w:u w:val="single"/>
        </w:rPr>
      </w:pPr>
      <w:r w:rsidRPr="00B6721B">
        <w:rPr>
          <w:rFonts w:ascii="Arial" w:hAnsi="Arial" w:cs="Arial"/>
          <w:b/>
          <w:sz w:val="24"/>
          <w:szCs w:val="24"/>
          <w:u w:val="single"/>
        </w:rPr>
        <w:t>TABLA:</w:t>
      </w:r>
    </w:p>
    <w:p w:rsidR="00914E29" w:rsidRDefault="00914E29" w:rsidP="00914E29">
      <w:pPr>
        <w:spacing w:after="0" w:line="240" w:lineRule="auto"/>
        <w:jc w:val="both"/>
        <w:rPr>
          <w:rFonts w:ascii="Arial" w:hAnsi="Arial" w:cs="Arial"/>
          <w:b/>
          <w:sz w:val="24"/>
          <w:szCs w:val="24"/>
          <w:u w:val="single"/>
        </w:rPr>
      </w:pPr>
    </w:p>
    <w:p w:rsidR="00914E29" w:rsidRDefault="00914E29" w:rsidP="00914E29">
      <w:pPr>
        <w:spacing w:after="0" w:line="240" w:lineRule="auto"/>
        <w:jc w:val="both"/>
        <w:rPr>
          <w:rFonts w:ascii="Arial" w:hAnsi="Arial" w:cs="Arial"/>
          <w:b/>
          <w:sz w:val="24"/>
          <w:szCs w:val="24"/>
          <w:u w:val="single"/>
        </w:rPr>
      </w:pPr>
    </w:p>
    <w:p w:rsidR="00914E29" w:rsidRPr="00B6721B" w:rsidRDefault="00914E29" w:rsidP="00914E29">
      <w:pPr>
        <w:spacing w:after="0" w:line="240" w:lineRule="auto"/>
        <w:jc w:val="both"/>
        <w:rPr>
          <w:rFonts w:ascii="Arial" w:hAnsi="Arial" w:cs="Arial"/>
          <w:b/>
          <w:sz w:val="24"/>
          <w:szCs w:val="24"/>
          <w:u w:val="single"/>
        </w:rPr>
      </w:pPr>
    </w:p>
    <w:p w:rsidR="00914E29" w:rsidRPr="0025353C" w:rsidRDefault="0051726C" w:rsidP="00914E29">
      <w:pPr>
        <w:pStyle w:val="Prrafodelista"/>
        <w:numPr>
          <w:ilvl w:val="0"/>
          <w:numId w:val="3"/>
        </w:numPr>
        <w:jc w:val="both"/>
        <w:rPr>
          <w:rFonts w:ascii="Arial" w:hAnsi="Arial" w:cs="Arial"/>
          <w:sz w:val="24"/>
          <w:szCs w:val="24"/>
        </w:rPr>
      </w:pPr>
      <w:r>
        <w:rPr>
          <w:rFonts w:ascii="Arial" w:hAnsi="Arial" w:cs="Arial"/>
          <w:sz w:val="24"/>
          <w:szCs w:val="24"/>
        </w:rPr>
        <w:t xml:space="preserve">Constitución de Comisión </w:t>
      </w:r>
    </w:p>
    <w:p w:rsidR="00914E29" w:rsidRDefault="0051726C" w:rsidP="00914E29">
      <w:pPr>
        <w:pStyle w:val="Prrafodelista"/>
        <w:numPr>
          <w:ilvl w:val="0"/>
          <w:numId w:val="3"/>
        </w:numPr>
        <w:jc w:val="both"/>
        <w:rPr>
          <w:rFonts w:ascii="Arial" w:hAnsi="Arial" w:cs="Arial"/>
          <w:sz w:val="24"/>
          <w:szCs w:val="24"/>
        </w:rPr>
      </w:pPr>
      <w:r>
        <w:rPr>
          <w:rFonts w:ascii="Arial" w:hAnsi="Arial" w:cs="Arial"/>
          <w:sz w:val="24"/>
          <w:szCs w:val="24"/>
        </w:rPr>
        <w:t>Presentación de primero/as integrantes</w:t>
      </w:r>
    </w:p>
    <w:p w:rsidR="0051726C" w:rsidRPr="0025353C" w:rsidRDefault="0051726C" w:rsidP="00914E29">
      <w:pPr>
        <w:pStyle w:val="Prrafodelista"/>
        <w:numPr>
          <w:ilvl w:val="0"/>
          <w:numId w:val="3"/>
        </w:numPr>
        <w:jc w:val="both"/>
        <w:rPr>
          <w:rFonts w:ascii="Arial" w:hAnsi="Arial" w:cs="Arial"/>
          <w:sz w:val="24"/>
          <w:szCs w:val="24"/>
        </w:rPr>
      </w:pPr>
      <w:r>
        <w:rPr>
          <w:rFonts w:ascii="Arial" w:hAnsi="Arial" w:cs="Arial"/>
          <w:sz w:val="24"/>
          <w:szCs w:val="24"/>
        </w:rPr>
        <w:t xml:space="preserve">Resume de política de pueblos originarios de Sename </w:t>
      </w:r>
    </w:p>
    <w:p w:rsidR="00914E29" w:rsidRPr="0025353C" w:rsidRDefault="00914E29" w:rsidP="00914E29">
      <w:pPr>
        <w:tabs>
          <w:tab w:val="left" w:pos="2835"/>
        </w:tabs>
        <w:jc w:val="both"/>
        <w:rPr>
          <w:rFonts w:ascii="Arial" w:hAnsi="Arial" w:cs="Arial"/>
          <w:sz w:val="24"/>
          <w:szCs w:val="24"/>
        </w:rPr>
      </w:pPr>
    </w:p>
    <w:p w:rsidR="00914E29" w:rsidRPr="0025353C" w:rsidRDefault="00914E29" w:rsidP="00914E29">
      <w:pPr>
        <w:tabs>
          <w:tab w:val="left" w:pos="2835"/>
        </w:tabs>
        <w:jc w:val="both"/>
        <w:rPr>
          <w:rFonts w:ascii="Arial" w:hAnsi="Arial" w:cs="Arial"/>
          <w:b/>
          <w:sz w:val="24"/>
          <w:szCs w:val="24"/>
          <w:u w:val="single"/>
        </w:rPr>
      </w:pPr>
      <w:r w:rsidRPr="0025353C">
        <w:rPr>
          <w:rFonts w:ascii="Arial" w:hAnsi="Arial" w:cs="Arial"/>
          <w:b/>
          <w:sz w:val="24"/>
          <w:szCs w:val="24"/>
          <w:u w:val="single"/>
        </w:rPr>
        <w:t xml:space="preserve">INICIO DE SESIÓN N° </w:t>
      </w:r>
      <w:r w:rsidR="0051726C">
        <w:rPr>
          <w:rFonts w:ascii="Arial" w:hAnsi="Arial" w:cs="Arial"/>
          <w:b/>
          <w:sz w:val="24"/>
          <w:szCs w:val="24"/>
          <w:u w:val="single"/>
        </w:rPr>
        <w:t xml:space="preserve">1 </w:t>
      </w:r>
      <w:r w:rsidR="0051726C" w:rsidRPr="0025353C">
        <w:rPr>
          <w:rFonts w:ascii="Arial" w:hAnsi="Arial" w:cs="Arial"/>
          <w:b/>
          <w:sz w:val="24"/>
          <w:szCs w:val="24"/>
          <w:u w:val="single"/>
        </w:rPr>
        <w:t>DEL</w:t>
      </w:r>
      <w:r w:rsidRPr="0025353C">
        <w:rPr>
          <w:rFonts w:ascii="Arial" w:hAnsi="Arial" w:cs="Arial"/>
          <w:b/>
          <w:sz w:val="24"/>
          <w:szCs w:val="24"/>
          <w:u w:val="single"/>
        </w:rPr>
        <w:t xml:space="preserve"> AÑO 20</w:t>
      </w:r>
      <w:r w:rsidR="0051726C">
        <w:rPr>
          <w:rFonts w:ascii="Arial" w:hAnsi="Arial" w:cs="Arial"/>
          <w:b/>
          <w:sz w:val="24"/>
          <w:szCs w:val="24"/>
          <w:u w:val="single"/>
        </w:rPr>
        <w:t>21</w:t>
      </w:r>
      <w:r w:rsidRPr="0025353C">
        <w:rPr>
          <w:rFonts w:ascii="Arial" w:hAnsi="Arial" w:cs="Arial"/>
          <w:b/>
          <w:sz w:val="24"/>
          <w:szCs w:val="24"/>
          <w:u w:val="single"/>
        </w:rPr>
        <w:t xml:space="preserve"> </w:t>
      </w:r>
    </w:p>
    <w:p w:rsidR="00914E29" w:rsidRPr="0025353C" w:rsidRDefault="00914E29" w:rsidP="00914E29">
      <w:pPr>
        <w:tabs>
          <w:tab w:val="left" w:pos="2835"/>
        </w:tabs>
        <w:jc w:val="both"/>
        <w:rPr>
          <w:rFonts w:ascii="Arial" w:hAnsi="Arial" w:cs="Arial"/>
          <w:b/>
          <w:sz w:val="24"/>
          <w:szCs w:val="24"/>
          <w:u w:val="single"/>
        </w:rPr>
      </w:pPr>
    </w:p>
    <w:p w:rsidR="00914E29" w:rsidRPr="0025353C" w:rsidRDefault="00914E29" w:rsidP="00914E29">
      <w:pPr>
        <w:pStyle w:val="Prrafodelista"/>
        <w:numPr>
          <w:ilvl w:val="0"/>
          <w:numId w:val="2"/>
        </w:numPr>
        <w:tabs>
          <w:tab w:val="left" w:pos="2835"/>
        </w:tabs>
        <w:jc w:val="both"/>
        <w:rPr>
          <w:rFonts w:ascii="Arial" w:hAnsi="Arial" w:cs="Arial"/>
          <w:sz w:val="24"/>
          <w:szCs w:val="24"/>
        </w:rPr>
      </w:pPr>
      <w:r w:rsidRPr="0025353C">
        <w:rPr>
          <w:rFonts w:ascii="Arial" w:hAnsi="Arial" w:cs="Arial"/>
          <w:sz w:val="24"/>
          <w:szCs w:val="24"/>
        </w:rPr>
        <w:t xml:space="preserve">Siendo las </w:t>
      </w:r>
      <w:r w:rsidR="0051726C">
        <w:rPr>
          <w:rFonts w:ascii="Arial" w:hAnsi="Arial" w:cs="Arial"/>
          <w:sz w:val="24"/>
          <w:szCs w:val="24"/>
        </w:rPr>
        <w:t xml:space="preserve">11:00 </w:t>
      </w:r>
      <w:r w:rsidR="0051726C" w:rsidRPr="0025353C">
        <w:rPr>
          <w:rFonts w:ascii="Arial" w:hAnsi="Arial" w:cs="Arial"/>
          <w:sz w:val="24"/>
          <w:szCs w:val="24"/>
        </w:rPr>
        <w:t>horas</w:t>
      </w:r>
      <w:r w:rsidRPr="0025353C">
        <w:rPr>
          <w:rFonts w:ascii="Arial" w:hAnsi="Arial" w:cs="Arial"/>
          <w:sz w:val="24"/>
          <w:szCs w:val="24"/>
        </w:rPr>
        <w:t xml:space="preserve"> del día </w:t>
      </w:r>
      <w:r w:rsidR="00800CF7">
        <w:rPr>
          <w:rFonts w:ascii="Arial" w:hAnsi="Arial" w:cs="Arial"/>
          <w:sz w:val="24"/>
          <w:szCs w:val="24"/>
        </w:rPr>
        <w:t xml:space="preserve">martes </w:t>
      </w:r>
      <w:r w:rsidR="00800CF7" w:rsidRPr="0025353C">
        <w:rPr>
          <w:rFonts w:ascii="Arial" w:hAnsi="Arial" w:cs="Arial"/>
          <w:sz w:val="24"/>
          <w:szCs w:val="24"/>
        </w:rPr>
        <w:t>20</w:t>
      </w:r>
      <w:r w:rsidR="0051726C">
        <w:rPr>
          <w:rFonts w:ascii="Arial" w:hAnsi="Arial" w:cs="Arial"/>
          <w:sz w:val="24"/>
          <w:szCs w:val="24"/>
        </w:rPr>
        <w:t xml:space="preserve"> </w:t>
      </w:r>
      <w:r w:rsidRPr="0025353C">
        <w:rPr>
          <w:rFonts w:ascii="Arial" w:hAnsi="Arial" w:cs="Arial"/>
          <w:sz w:val="24"/>
          <w:szCs w:val="24"/>
        </w:rPr>
        <w:t xml:space="preserve">de </w:t>
      </w:r>
      <w:r w:rsidR="0051726C">
        <w:rPr>
          <w:rFonts w:ascii="Arial" w:hAnsi="Arial" w:cs="Arial"/>
          <w:sz w:val="24"/>
          <w:szCs w:val="24"/>
        </w:rPr>
        <w:t>enero de 2021</w:t>
      </w:r>
      <w:r w:rsidRPr="0025353C">
        <w:rPr>
          <w:rFonts w:ascii="Arial" w:hAnsi="Arial" w:cs="Arial"/>
          <w:sz w:val="24"/>
          <w:szCs w:val="24"/>
        </w:rPr>
        <w:t xml:space="preserve">, se da inicio a la </w:t>
      </w:r>
      <w:r w:rsidR="00800CF7">
        <w:rPr>
          <w:rFonts w:ascii="Arial" w:hAnsi="Arial" w:cs="Arial"/>
          <w:sz w:val="24"/>
          <w:szCs w:val="24"/>
        </w:rPr>
        <w:t>primera reunión</w:t>
      </w:r>
      <w:r w:rsidR="0051726C">
        <w:rPr>
          <w:rFonts w:ascii="Arial" w:hAnsi="Arial" w:cs="Arial"/>
          <w:sz w:val="24"/>
          <w:szCs w:val="24"/>
        </w:rPr>
        <w:t xml:space="preserve"> de la Comisión </w:t>
      </w:r>
      <w:r w:rsidR="00800CF7">
        <w:rPr>
          <w:rFonts w:ascii="Arial" w:hAnsi="Arial" w:cs="Arial"/>
          <w:sz w:val="24"/>
          <w:szCs w:val="24"/>
        </w:rPr>
        <w:t xml:space="preserve">Indígena </w:t>
      </w:r>
      <w:r w:rsidR="00800CF7" w:rsidRPr="0025353C">
        <w:rPr>
          <w:rFonts w:ascii="Arial" w:hAnsi="Arial" w:cs="Arial"/>
          <w:sz w:val="24"/>
          <w:szCs w:val="24"/>
        </w:rPr>
        <w:t>de</w:t>
      </w:r>
      <w:r w:rsidR="00E92CBB">
        <w:rPr>
          <w:rFonts w:ascii="Arial" w:hAnsi="Arial" w:cs="Arial"/>
          <w:sz w:val="24"/>
          <w:szCs w:val="24"/>
        </w:rPr>
        <w:t>l</w:t>
      </w:r>
      <w:r w:rsidRPr="0025353C">
        <w:rPr>
          <w:rFonts w:ascii="Arial" w:hAnsi="Arial" w:cs="Arial"/>
          <w:sz w:val="24"/>
          <w:szCs w:val="24"/>
        </w:rPr>
        <w:t xml:space="preserve"> Consejo de la Sociedad Civil (Cosoc) del Sename.</w:t>
      </w:r>
    </w:p>
    <w:p w:rsidR="00914E29" w:rsidRPr="0025353C" w:rsidRDefault="00914E29" w:rsidP="00914E29">
      <w:pPr>
        <w:tabs>
          <w:tab w:val="left" w:pos="2835"/>
        </w:tabs>
        <w:jc w:val="both"/>
        <w:rPr>
          <w:rFonts w:ascii="Arial" w:hAnsi="Arial" w:cs="Arial"/>
          <w:sz w:val="24"/>
          <w:szCs w:val="24"/>
        </w:rPr>
      </w:pPr>
    </w:p>
    <w:p w:rsidR="00914E29" w:rsidRPr="0025353C" w:rsidRDefault="00914E29" w:rsidP="00914E29">
      <w:pPr>
        <w:tabs>
          <w:tab w:val="left" w:pos="2835"/>
        </w:tabs>
        <w:jc w:val="both"/>
        <w:rPr>
          <w:rFonts w:ascii="Arial" w:hAnsi="Arial" w:cs="Arial"/>
          <w:sz w:val="24"/>
          <w:szCs w:val="24"/>
        </w:rPr>
      </w:pPr>
    </w:p>
    <w:p w:rsidR="00914E29" w:rsidRPr="0025353C" w:rsidRDefault="00914E29" w:rsidP="00914E29">
      <w:pPr>
        <w:tabs>
          <w:tab w:val="left" w:pos="2835"/>
        </w:tabs>
        <w:jc w:val="both"/>
        <w:rPr>
          <w:rFonts w:ascii="Arial" w:hAnsi="Arial" w:cs="Arial"/>
          <w:b/>
          <w:sz w:val="24"/>
          <w:szCs w:val="24"/>
          <w:u w:val="single"/>
        </w:rPr>
      </w:pPr>
      <w:r w:rsidRPr="0025353C">
        <w:rPr>
          <w:rFonts w:ascii="Arial" w:hAnsi="Arial" w:cs="Arial"/>
          <w:b/>
          <w:sz w:val="24"/>
          <w:szCs w:val="24"/>
          <w:u w:val="single"/>
        </w:rPr>
        <w:t xml:space="preserve">DESARROLLO </w:t>
      </w:r>
    </w:p>
    <w:p w:rsidR="00914E29" w:rsidRPr="0025353C" w:rsidRDefault="00914E29" w:rsidP="00914E29">
      <w:pPr>
        <w:tabs>
          <w:tab w:val="left" w:pos="2835"/>
        </w:tabs>
        <w:jc w:val="both"/>
        <w:rPr>
          <w:rFonts w:ascii="Arial" w:hAnsi="Arial" w:cs="Arial"/>
          <w:sz w:val="24"/>
          <w:szCs w:val="24"/>
        </w:rPr>
      </w:pPr>
      <w:r w:rsidRPr="0025353C">
        <w:rPr>
          <w:rFonts w:ascii="Arial" w:hAnsi="Arial" w:cs="Arial"/>
          <w:sz w:val="24"/>
          <w:szCs w:val="24"/>
        </w:rPr>
        <w:t xml:space="preserve"> </w:t>
      </w:r>
    </w:p>
    <w:p w:rsidR="00914E29" w:rsidRPr="0025353C" w:rsidRDefault="00914E29" w:rsidP="00914E29">
      <w:pPr>
        <w:pStyle w:val="Prrafodelista"/>
        <w:tabs>
          <w:tab w:val="left" w:pos="2835"/>
        </w:tabs>
        <w:jc w:val="both"/>
        <w:rPr>
          <w:rFonts w:ascii="Arial" w:hAnsi="Arial" w:cs="Arial"/>
          <w:sz w:val="24"/>
          <w:szCs w:val="24"/>
        </w:rPr>
      </w:pPr>
    </w:p>
    <w:p w:rsidR="00914E29" w:rsidRDefault="0051726C" w:rsidP="00914E29">
      <w:pPr>
        <w:pStyle w:val="Prrafodelista"/>
        <w:numPr>
          <w:ilvl w:val="0"/>
          <w:numId w:val="1"/>
        </w:numPr>
        <w:tabs>
          <w:tab w:val="left" w:pos="2835"/>
        </w:tabs>
        <w:jc w:val="both"/>
        <w:rPr>
          <w:rFonts w:ascii="Arial" w:hAnsi="Arial" w:cs="Arial"/>
          <w:sz w:val="24"/>
          <w:szCs w:val="24"/>
        </w:rPr>
      </w:pPr>
      <w:r>
        <w:rPr>
          <w:rFonts w:ascii="Arial" w:hAnsi="Arial" w:cs="Arial"/>
          <w:sz w:val="24"/>
          <w:szCs w:val="24"/>
        </w:rPr>
        <w:t>Presidenta</w:t>
      </w:r>
      <w:r w:rsidR="00E92CBB">
        <w:rPr>
          <w:rFonts w:ascii="Arial" w:hAnsi="Arial" w:cs="Arial"/>
          <w:sz w:val="24"/>
          <w:szCs w:val="24"/>
        </w:rPr>
        <w:t xml:space="preserve"> de la comisión</w:t>
      </w:r>
      <w:r>
        <w:rPr>
          <w:rFonts w:ascii="Arial" w:hAnsi="Arial" w:cs="Arial"/>
          <w:sz w:val="24"/>
          <w:szCs w:val="24"/>
        </w:rPr>
        <w:t xml:space="preserve"> </w:t>
      </w:r>
      <w:r w:rsidR="00124AFF">
        <w:rPr>
          <w:rFonts w:ascii="Arial" w:hAnsi="Arial" w:cs="Arial"/>
          <w:sz w:val="24"/>
          <w:szCs w:val="24"/>
        </w:rPr>
        <w:t xml:space="preserve">inicia la sesión, señalando que </w:t>
      </w:r>
      <w:r w:rsidR="00E92CBB">
        <w:rPr>
          <w:rFonts w:ascii="Arial" w:hAnsi="Arial" w:cs="Arial"/>
          <w:sz w:val="24"/>
          <w:szCs w:val="24"/>
        </w:rPr>
        <w:t>“la</w:t>
      </w:r>
      <w:r>
        <w:rPr>
          <w:rFonts w:ascii="Arial" w:hAnsi="Arial" w:cs="Arial"/>
          <w:sz w:val="24"/>
          <w:szCs w:val="24"/>
        </w:rPr>
        <w:t xml:space="preserve"> instancia que hoy </w:t>
      </w:r>
      <w:r w:rsidR="00124AFF">
        <w:rPr>
          <w:rFonts w:ascii="Arial" w:hAnsi="Arial" w:cs="Arial"/>
          <w:sz w:val="24"/>
          <w:szCs w:val="24"/>
        </w:rPr>
        <w:t>se constituye es muy importante</w:t>
      </w:r>
      <w:r>
        <w:rPr>
          <w:rFonts w:ascii="Arial" w:hAnsi="Arial" w:cs="Arial"/>
          <w:sz w:val="24"/>
          <w:szCs w:val="24"/>
        </w:rPr>
        <w:t xml:space="preserve"> y t</w:t>
      </w:r>
      <w:r w:rsidR="00124AFF">
        <w:rPr>
          <w:rFonts w:ascii="Arial" w:hAnsi="Arial" w:cs="Arial"/>
          <w:sz w:val="24"/>
          <w:szCs w:val="24"/>
        </w:rPr>
        <w:t>enemos que validarla,</w:t>
      </w:r>
      <w:r>
        <w:rPr>
          <w:rFonts w:ascii="Arial" w:hAnsi="Arial" w:cs="Arial"/>
          <w:sz w:val="24"/>
          <w:szCs w:val="24"/>
        </w:rPr>
        <w:t xml:space="preserve"> quiero solicitar a </w:t>
      </w:r>
      <w:r w:rsidR="00124AFF">
        <w:rPr>
          <w:rFonts w:ascii="Arial" w:hAnsi="Arial" w:cs="Arial"/>
          <w:sz w:val="24"/>
          <w:szCs w:val="24"/>
        </w:rPr>
        <w:t xml:space="preserve">la </w:t>
      </w:r>
      <w:r>
        <w:rPr>
          <w:rFonts w:ascii="Arial" w:hAnsi="Arial" w:cs="Arial"/>
          <w:sz w:val="24"/>
          <w:szCs w:val="24"/>
        </w:rPr>
        <w:t>funcionaria Paula Urzúa que pueda</w:t>
      </w:r>
      <w:r w:rsidR="00124AFF">
        <w:rPr>
          <w:rFonts w:ascii="Arial" w:hAnsi="Arial" w:cs="Arial"/>
          <w:sz w:val="24"/>
          <w:szCs w:val="24"/>
        </w:rPr>
        <w:t xml:space="preserve"> resumir o sintetizar como se da inicio a </w:t>
      </w:r>
      <w:r>
        <w:rPr>
          <w:rFonts w:ascii="Arial" w:hAnsi="Arial" w:cs="Arial"/>
          <w:sz w:val="24"/>
          <w:szCs w:val="24"/>
        </w:rPr>
        <w:t>la política pública en mat</w:t>
      </w:r>
      <w:r w:rsidR="00E92CBB">
        <w:rPr>
          <w:rFonts w:ascii="Arial" w:hAnsi="Arial" w:cs="Arial"/>
          <w:sz w:val="24"/>
          <w:szCs w:val="24"/>
        </w:rPr>
        <w:t xml:space="preserve">eria indígena desde el </w:t>
      </w:r>
      <w:proofErr w:type="spellStart"/>
      <w:r w:rsidR="008843A6">
        <w:rPr>
          <w:rFonts w:ascii="Arial" w:hAnsi="Arial" w:cs="Arial"/>
          <w:sz w:val="24"/>
          <w:szCs w:val="24"/>
        </w:rPr>
        <w:t>Sename</w:t>
      </w:r>
      <w:proofErr w:type="spellEnd"/>
      <w:r w:rsidR="008843A6">
        <w:rPr>
          <w:rFonts w:ascii="Arial" w:hAnsi="Arial" w:cs="Arial"/>
          <w:sz w:val="24"/>
          <w:szCs w:val="24"/>
        </w:rPr>
        <w:t>. Ventajas</w:t>
      </w:r>
      <w:r>
        <w:rPr>
          <w:rFonts w:ascii="Arial" w:hAnsi="Arial" w:cs="Arial"/>
          <w:sz w:val="24"/>
          <w:szCs w:val="24"/>
        </w:rPr>
        <w:t xml:space="preserve">, desventajas y </w:t>
      </w:r>
      <w:r w:rsidR="008843A6">
        <w:rPr>
          <w:rFonts w:ascii="Arial" w:hAnsi="Arial" w:cs="Arial"/>
          <w:sz w:val="24"/>
          <w:szCs w:val="24"/>
        </w:rPr>
        <w:t>cuáles</w:t>
      </w:r>
      <w:r>
        <w:rPr>
          <w:rFonts w:ascii="Arial" w:hAnsi="Arial" w:cs="Arial"/>
          <w:sz w:val="24"/>
          <w:szCs w:val="24"/>
        </w:rPr>
        <w:t xml:space="preserve"> son las debilidades </w:t>
      </w:r>
      <w:r w:rsidR="008843A6">
        <w:rPr>
          <w:rFonts w:ascii="Arial" w:hAnsi="Arial" w:cs="Arial"/>
          <w:sz w:val="24"/>
          <w:szCs w:val="24"/>
        </w:rPr>
        <w:t xml:space="preserve">que debiéramos reformar con </w:t>
      </w:r>
      <w:r w:rsidR="00124AFF">
        <w:rPr>
          <w:rFonts w:ascii="Arial" w:hAnsi="Arial" w:cs="Arial"/>
          <w:sz w:val="24"/>
          <w:szCs w:val="24"/>
        </w:rPr>
        <w:t xml:space="preserve">este </w:t>
      </w:r>
      <w:r w:rsidR="00E92CBB">
        <w:rPr>
          <w:rFonts w:ascii="Arial" w:hAnsi="Arial" w:cs="Arial"/>
          <w:sz w:val="24"/>
          <w:szCs w:val="24"/>
        </w:rPr>
        <w:t>documento denominado “Política de pueblos o</w:t>
      </w:r>
      <w:r w:rsidR="008843A6">
        <w:rPr>
          <w:rFonts w:ascii="Arial" w:hAnsi="Arial" w:cs="Arial"/>
          <w:sz w:val="24"/>
          <w:szCs w:val="24"/>
        </w:rPr>
        <w:t>riginarios de</w:t>
      </w:r>
      <w:r w:rsidR="00124AFF">
        <w:rPr>
          <w:rFonts w:ascii="Arial" w:hAnsi="Arial" w:cs="Arial"/>
          <w:sz w:val="24"/>
          <w:szCs w:val="24"/>
        </w:rPr>
        <w:t>l</w:t>
      </w:r>
      <w:r w:rsidR="00E92CBB">
        <w:rPr>
          <w:rFonts w:ascii="Arial" w:hAnsi="Arial" w:cs="Arial"/>
          <w:sz w:val="24"/>
          <w:szCs w:val="24"/>
        </w:rPr>
        <w:t xml:space="preserve"> s</w:t>
      </w:r>
      <w:r w:rsidR="008843A6">
        <w:rPr>
          <w:rFonts w:ascii="Arial" w:hAnsi="Arial" w:cs="Arial"/>
          <w:sz w:val="24"/>
          <w:szCs w:val="24"/>
        </w:rPr>
        <w:t>ervicio”.</w:t>
      </w:r>
    </w:p>
    <w:p w:rsidR="008843A6" w:rsidRPr="00041677" w:rsidRDefault="008843A6" w:rsidP="00914E29">
      <w:pPr>
        <w:pStyle w:val="Prrafodelista"/>
        <w:numPr>
          <w:ilvl w:val="0"/>
          <w:numId w:val="1"/>
        </w:numPr>
        <w:tabs>
          <w:tab w:val="left" w:pos="2835"/>
        </w:tabs>
        <w:jc w:val="both"/>
        <w:rPr>
          <w:rFonts w:ascii="Arial" w:hAnsi="Arial" w:cs="Arial"/>
          <w:sz w:val="24"/>
          <w:szCs w:val="24"/>
        </w:rPr>
      </w:pPr>
    </w:p>
    <w:p w:rsidR="00914E29" w:rsidRPr="0025353C" w:rsidRDefault="008843A6" w:rsidP="00914E29">
      <w:pPr>
        <w:tabs>
          <w:tab w:val="left" w:pos="2835"/>
        </w:tabs>
        <w:jc w:val="both"/>
        <w:rPr>
          <w:rFonts w:ascii="Arial" w:hAnsi="Arial" w:cs="Arial"/>
          <w:b/>
          <w:sz w:val="24"/>
          <w:szCs w:val="24"/>
        </w:rPr>
      </w:pPr>
      <w:r>
        <w:rPr>
          <w:rFonts w:ascii="Arial" w:hAnsi="Arial" w:cs="Arial"/>
          <w:b/>
          <w:sz w:val="24"/>
          <w:szCs w:val="24"/>
          <w:u w:val="single"/>
        </w:rPr>
        <w:t xml:space="preserve">Intervenciones de Integrantes de </w:t>
      </w:r>
      <w:r w:rsidR="00E92CBB">
        <w:rPr>
          <w:rFonts w:ascii="Arial" w:hAnsi="Arial" w:cs="Arial"/>
          <w:b/>
          <w:sz w:val="24"/>
          <w:szCs w:val="24"/>
          <w:u w:val="single"/>
        </w:rPr>
        <w:t xml:space="preserve">la </w:t>
      </w:r>
      <w:r>
        <w:rPr>
          <w:rFonts w:ascii="Arial" w:hAnsi="Arial" w:cs="Arial"/>
          <w:b/>
          <w:sz w:val="24"/>
          <w:szCs w:val="24"/>
          <w:u w:val="single"/>
        </w:rPr>
        <w:t xml:space="preserve">Comisión Indígena </w:t>
      </w:r>
      <w:r w:rsidR="00254955">
        <w:rPr>
          <w:rFonts w:ascii="Arial" w:hAnsi="Arial" w:cs="Arial"/>
          <w:b/>
          <w:sz w:val="24"/>
          <w:szCs w:val="24"/>
          <w:u w:val="single"/>
        </w:rPr>
        <w:t>de</w:t>
      </w:r>
      <w:r w:rsidR="00E92CBB">
        <w:rPr>
          <w:rFonts w:ascii="Arial" w:hAnsi="Arial" w:cs="Arial"/>
          <w:b/>
          <w:sz w:val="24"/>
          <w:szCs w:val="24"/>
          <w:u w:val="single"/>
        </w:rPr>
        <w:t>l</w:t>
      </w:r>
      <w:r w:rsidR="00254955">
        <w:rPr>
          <w:rFonts w:ascii="Arial" w:hAnsi="Arial" w:cs="Arial"/>
          <w:b/>
          <w:sz w:val="24"/>
          <w:szCs w:val="24"/>
          <w:u w:val="single"/>
        </w:rPr>
        <w:t xml:space="preserve"> </w:t>
      </w:r>
      <w:r w:rsidR="00254955" w:rsidRPr="0025353C">
        <w:rPr>
          <w:rFonts w:ascii="Arial" w:hAnsi="Arial" w:cs="Arial"/>
          <w:b/>
          <w:sz w:val="24"/>
          <w:szCs w:val="24"/>
          <w:u w:val="single"/>
        </w:rPr>
        <w:t>COSOC</w:t>
      </w:r>
      <w:r w:rsidR="00914E29" w:rsidRPr="0025353C">
        <w:rPr>
          <w:rFonts w:ascii="Arial" w:hAnsi="Arial" w:cs="Arial"/>
          <w:b/>
          <w:sz w:val="24"/>
          <w:szCs w:val="24"/>
        </w:rPr>
        <w:t>:</w:t>
      </w:r>
    </w:p>
    <w:p w:rsidR="00914E29" w:rsidRPr="0025353C" w:rsidRDefault="00914E29" w:rsidP="00914E29">
      <w:pPr>
        <w:tabs>
          <w:tab w:val="left" w:pos="2835"/>
        </w:tabs>
        <w:jc w:val="both"/>
        <w:rPr>
          <w:rFonts w:ascii="Arial" w:hAnsi="Arial" w:cs="Arial"/>
          <w:sz w:val="24"/>
          <w:szCs w:val="24"/>
        </w:rPr>
      </w:pPr>
    </w:p>
    <w:p w:rsidR="00914E29" w:rsidRPr="0025353C" w:rsidRDefault="00914E29" w:rsidP="00914E29">
      <w:pPr>
        <w:pStyle w:val="Prrafodelista"/>
        <w:tabs>
          <w:tab w:val="left" w:pos="2835"/>
        </w:tabs>
        <w:jc w:val="both"/>
        <w:rPr>
          <w:rFonts w:ascii="Arial" w:hAnsi="Arial" w:cs="Arial"/>
          <w:sz w:val="24"/>
          <w:szCs w:val="24"/>
        </w:rPr>
      </w:pPr>
      <w:r w:rsidRPr="0025353C">
        <w:rPr>
          <w:rFonts w:ascii="Arial" w:hAnsi="Arial" w:cs="Arial"/>
          <w:sz w:val="24"/>
          <w:szCs w:val="24"/>
        </w:rPr>
        <w:t xml:space="preserve">  </w:t>
      </w:r>
    </w:p>
    <w:p w:rsidR="005461B6" w:rsidRDefault="001F6F70" w:rsidP="001F6F70">
      <w:pPr>
        <w:pStyle w:val="Prrafodelista"/>
        <w:numPr>
          <w:ilvl w:val="0"/>
          <w:numId w:val="1"/>
        </w:numPr>
        <w:tabs>
          <w:tab w:val="left" w:pos="2835"/>
        </w:tabs>
        <w:jc w:val="both"/>
        <w:rPr>
          <w:rFonts w:ascii="Arial" w:hAnsi="Arial" w:cs="Arial"/>
          <w:sz w:val="24"/>
          <w:szCs w:val="24"/>
        </w:rPr>
      </w:pPr>
      <w:r>
        <w:rPr>
          <w:rFonts w:ascii="Arial" w:hAnsi="Arial" w:cs="Arial"/>
          <w:sz w:val="24"/>
          <w:szCs w:val="24"/>
        </w:rPr>
        <w:t>Paula Urzúa F</w:t>
      </w:r>
      <w:r w:rsidR="00E92CBB">
        <w:rPr>
          <w:rFonts w:ascii="Arial" w:hAnsi="Arial" w:cs="Arial"/>
          <w:sz w:val="24"/>
          <w:szCs w:val="24"/>
        </w:rPr>
        <w:t>:</w:t>
      </w:r>
      <w:r w:rsidR="00914E29" w:rsidRPr="00041677">
        <w:rPr>
          <w:rFonts w:ascii="Arial" w:hAnsi="Arial" w:cs="Arial"/>
          <w:sz w:val="24"/>
          <w:szCs w:val="24"/>
        </w:rPr>
        <w:t xml:space="preserve"> </w:t>
      </w:r>
      <w:r>
        <w:rPr>
          <w:rFonts w:ascii="Arial" w:hAnsi="Arial" w:cs="Arial"/>
          <w:sz w:val="24"/>
          <w:szCs w:val="24"/>
        </w:rPr>
        <w:t xml:space="preserve">En primer </w:t>
      </w:r>
      <w:r w:rsidR="00751E08">
        <w:rPr>
          <w:rFonts w:ascii="Arial" w:hAnsi="Arial" w:cs="Arial"/>
          <w:sz w:val="24"/>
          <w:szCs w:val="24"/>
        </w:rPr>
        <w:t>lugar,</w:t>
      </w:r>
      <w:r>
        <w:rPr>
          <w:rFonts w:ascii="Arial" w:hAnsi="Arial" w:cs="Arial"/>
          <w:sz w:val="24"/>
          <w:szCs w:val="24"/>
        </w:rPr>
        <w:t xml:space="preserve"> quiero comentar que no es una </w:t>
      </w:r>
      <w:r w:rsidR="00254955">
        <w:rPr>
          <w:rFonts w:ascii="Arial" w:hAnsi="Arial" w:cs="Arial"/>
          <w:sz w:val="24"/>
          <w:szCs w:val="24"/>
        </w:rPr>
        <w:t>política,</w:t>
      </w:r>
      <w:r>
        <w:rPr>
          <w:rFonts w:ascii="Arial" w:hAnsi="Arial" w:cs="Arial"/>
          <w:sz w:val="24"/>
          <w:szCs w:val="24"/>
        </w:rPr>
        <w:t xml:space="preserve"> sino una metodología de cómo hacer una política de pueblos </w:t>
      </w:r>
      <w:r w:rsidR="00254955">
        <w:rPr>
          <w:rFonts w:ascii="Arial" w:hAnsi="Arial" w:cs="Arial"/>
          <w:sz w:val="24"/>
          <w:szCs w:val="24"/>
        </w:rPr>
        <w:t>originarios,</w:t>
      </w:r>
      <w:r>
        <w:rPr>
          <w:rFonts w:ascii="Arial" w:hAnsi="Arial" w:cs="Arial"/>
          <w:sz w:val="24"/>
          <w:szCs w:val="24"/>
        </w:rPr>
        <w:t xml:space="preserve"> que sea transversal para el </w:t>
      </w:r>
      <w:r w:rsidR="00E92CBB">
        <w:rPr>
          <w:rFonts w:ascii="Arial" w:hAnsi="Arial" w:cs="Arial"/>
          <w:sz w:val="24"/>
          <w:szCs w:val="24"/>
        </w:rPr>
        <w:t>servicio.</w:t>
      </w:r>
    </w:p>
    <w:p w:rsidR="001F6F70" w:rsidRDefault="001F6F70" w:rsidP="001F6F70">
      <w:pPr>
        <w:pStyle w:val="Prrafodelista"/>
        <w:tabs>
          <w:tab w:val="left" w:pos="2835"/>
        </w:tabs>
        <w:jc w:val="both"/>
        <w:rPr>
          <w:rFonts w:ascii="Arial" w:hAnsi="Arial" w:cs="Arial"/>
          <w:sz w:val="24"/>
          <w:szCs w:val="24"/>
        </w:rPr>
      </w:pPr>
      <w:r>
        <w:rPr>
          <w:rFonts w:ascii="Arial" w:hAnsi="Arial" w:cs="Arial"/>
          <w:sz w:val="24"/>
          <w:szCs w:val="24"/>
        </w:rPr>
        <w:t xml:space="preserve">Es una metodología que fue realizada con funcionarios de la Zona Norte, Centro y </w:t>
      </w:r>
      <w:r w:rsidR="00D300CA">
        <w:rPr>
          <w:rFonts w:ascii="Arial" w:hAnsi="Arial" w:cs="Arial"/>
          <w:sz w:val="24"/>
          <w:szCs w:val="24"/>
        </w:rPr>
        <w:t>Sur,</w:t>
      </w:r>
      <w:r>
        <w:rPr>
          <w:rFonts w:ascii="Arial" w:hAnsi="Arial" w:cs="Arial"/>
          <w:sz w:val="24"/>
          <w:szCs w:val="24"/>
        </w:rPr>
        <w:t xml:space="preserve"> lo que busca es que todo lo relacionado con lo </w:t>
      </w:r>
      <w:r w:rsidR="00D300CA">
        <w:rPr>
          <w:rFonts w:ascii="Arial" w:hAnsi="Arial" w:cs="Arial"/>
          <w:sz w:val="24"/>
          <w:szCs w:val="24"/>
        </w:rPr>
        <w:t>indígena</w:t>
      </w:r>
      <w:r w:rsidR="00E92CBB">
        <w:rPr>
          <w:rFonts w:ascii="Arial" w:hAnsi="Arial" w:cs="Arial"/>
          <w:sz w:val="24"/>
          <w:szCs w:val="24"/>
        </w:rPr>
        <w:t xml:space="preserve"> esté</w:t>
      </w:r>
      <w:r>
        <w:rPr>
          <w:rFonts w:ascii="Arial" w:hAnsi="Arial" w:cs="Arial"/>
          <w:sz w:val="24"/>
          <w:szCs w:val="24"/>
        </w:rPr>
        <w:t xml:space="preserve"> inserto en los programas de</w:t>
      </w:r>
      <w:r w:rsidR="00E92CBB">
        <w:rPr>
          <w:rFonts w:ascii="Arial" w:hAnsi="Arial" w:cs="Arial"/>
          <w:sz w:val="24"/>
          <w:szCs w:val="24"/>
        </w:rPr>
        <w:t>l</w:t>
      </w:r>
      <w:r>
        <w:rPr>
          <w:rFonts w:ascii="Arial" w:hAnsi="Arial" w:cs="Arial"/>
          <w:sz w:val="24"/>
          <w:szCs w:val="24"/>
        </w:rPr>
        <w:t xml:space="preserve"> </w:t>
      </w:r>
      <w:proofErr w:type="spellStart"/>
      <w:r w:rsidR="00D300CA">
        <w:rPr>
          <w:rFonts w:ascii="Arial" w:hAnsi="Arial" w:cs="Arial"/>
          <w:sz w:val="24"/>
          <w:szCs w:val="24"/>
        </w:rPr>
        <w:t>Sename</w:t>
      </w:r>
      <w:proofErr w:type="spellEnd"/>
      <w:r w:rsidR="00D300CA">
        <w:rPr>
          <w:rFonts w:ascii="Arial" w:hAnsi="Arial" w:cs="Arial"/>
          <w:sz w:val="24"/>
          <w:szCs w:val="24"/>
        </w:rPr>
        <w:t>.</w:t>
      </w:r>
    </w:p>
    <w:p w:rsidR="00225185" w:rsidRDefault="00D300CA" w:rsidP="00225185">
      <w:pPr>
        <w:pStyle w:val="Prrafodelista"/>
        <w:tabs>
          <w:tab w:val="left" w:pos="2835"/>
        </w:tabs>
        <w:jc w:val="both"/>
        <w:rPr>
          <w:rFonts w:ascii="Arial" w:hAnsi="Arial" w:cs="Arial"/>
          <w:sz w:val="24"/>
          <w:szCs w:val="24"/>
        </w:rPr>
      </w:pPr>
      <w:r>
        <w:rPr>
          <w:rFonts w:ascii="Arial" w:hAnsi="Arial" w:cs="Arial"/>
          <w:sz w:val="24"/>
          <w:szCs w:val="24"/>
        </w:rPr>
        <w:t>Durante el trabajo nos dimos cuenta que teníamos que capacitar a los profesionales en temas de interculturalidad, a</w:t>
      </w:r>
      <w:r w:rsidR="00E92CBB">
        <w:rPr>
          <w:rFonts w:ascii="Arial" w:hAnsi="Arial" w:cs="Arial"/>
          <w:sz w:val="24"/>
          <w:szCs w:val="24"/>
        </w:rPr>
        <w:t xml:space="preserve"> su vez con los datos que arrojó</w:t>
      </w:r>
      <w:r>
        <w:rPr>
          <w:rFonts w:ascii="Arial" w:hAnsi="Arial" w:cs="Arial"/>
          <w:sz w:val="24"/>
          <w:szCs w:val="24"/>
        </w:rPr>
        <w:t xml:space="preserve"> la quinta consulta mi opinión cuenta del año 2015 en </w:t>
      </w:r>
      <w:r w:rsidR="00E92CBB">
        <w:rPr>
          <w:rFonts w:ascii="Arial" w:hAnsi="Arial" w:cs="Arial"/>
          <w:sz w:val="24"/>
          <w:szCs w:val="24"/>
        </w:rPr>
        <w:t xml:space="preserve">el </w:t>
      </w:r>
      <w:r>
        <w:rPr>
          <w:rFonts w:ascii="Arial" w:hAnsi="Arial" w:cs="Arial"/>
          <w:sz w:val="24"/>
          <w:szCs w:val="24"/>
        </w:rPr>
        <w:t>ítem intercultural</w:t>
      </w:r>
      <w:r w:rsidR="00E92CBB">
        <w:rPr>
          <w:rFonts w:ascii="Arial" w:hAnsi="Arial" w:cs="Arial"/>
          <w:sz w:val="24"/>
          <w:szCs w:val="24"/>
        </w:rPr>
        <w:t>,</w:t>
      </w:r>
      <w:r>
        <w:rPr>
          <w:rFonts w:ascii="Arial" w:hAnsi="Arial" w:cs="Arial"/>
          <w:sz w:val="24"/>
          <w:szCs w:val="24"/>
        </w:rPr>
        <w:t xml:space="preserve"> donde participaron cerca de 100 NNA de los cuales el 27% decl</w:t>
      </w:r>
      <w:r w:rsidR="00E92CBB">
        <w:rPr>
          <w:rFonts w:ascii="Arial" w:hAnsi="Arial" w:cs="Arial"/>
          <w:sz w:val="24"/>
          <w:szCs w:val="24"/>
        </w:rPr>
        <w:t>araron pertenecer algún pueblo o</w:t>
      </w:r>
      <w:r w:rsidR="00225185">
        <w:rPr>
          <w:rFonts w:ascii="Arial" w:hAnsi="Arial" w:cs="Arial"/>
          <w:sz w:val="24"/>
          <w:szCs w:val="24"/>
        </w:rPr>
        <w:t>riginario de Chile.</w:t>
      </w:r>
    </w:p>
    <w:p w:rsidR="00225185" w:rsidRDefault="00225185" w:rsidP="00225185">
      <w:pPr>
        <w:pStyle w:val="Prrafodelista"/>
        <w:tabs>
          <w:tab w:val="left" w:pos="2835"/>
        </w:tabs>
        <w:jc w:val="both"/>
        <w:rPr>
          <w:rFonts w:ascii="Arial" w:hAnsi="Arial" w:cs="Arial"/>
          <w:sz w:val="24"/>
          <w:szCs w:val="24"/>
        </w:rPr>
      </w:pPr>
      <w:r>
        <w:rPr>
          <w:rFonts w:ascii="Arial" w:hAnsi="Arial" w:cs="Arial"/>
          <w:sz w:val="24"/>
          <w:szCs w:val="24"/>
        </w:rPr>
        <w:t xml:space="preserve">Profesionales de diferentes áreas internas y </w:t>
      </w:r>
      <w:r w:rsidR="00751E08">
        <w:rPr>
          <w:rFonts w:ascii="Arial" w:hAnsi="Arial" w:cs="Arial"/>
          <w:sz w:val="24"/>
          <w:szCs w:val="24"/>
        </w:rPr>
        <w:t>directores</w:t>
      </w:r>
      <w:r>
        <w:rPr>
          <w:rFonts w:ascii="Arial" w:hAnsi="Arial" w:cs="Arial"/>
          <w:sz w:val="24"/>
          <w:szCs w:val="24"/>
        </w:rPr>
        <w:t>/as de</w:t>
      </w:r>
      <w:r w:rsidR="00E92CBB">
        <w:rPr>
          <w:rFonts w:ascii="Arial" w:hAnsi="Arial" w:cs="Arial"/>
          <w:sz w:val="24"/>
          <w:szCs w:val="24"/>
        </w:rPr>
        <w:t>l</w:t>
      </w:r>
      <w:r>
        <w:rPr>
          <w:rFonts w:ascii="Arial" w:hAnsi="Arial" w:cs="Arial"/>
          <w:sz w:val="24"/>
          <w:szCs w:val="24"/>
        </w:rPr>
        <w:t xml:space="preserve"> </w:t>
      </w:r>
      <w:proofErr w:type="spellStart"/>
      <w:r>
        <w:rPr>
          <w:rFonts w:ascii="Arial" w:hAnsi="Arial" w:cs="Arial"/>
          <w:sz w:val="24"/>
          <w:szCs w:val="24"/>
        </w:rPr>
        <w:t>Sename</w:t>
      </w:r>
      <w:proofErr w:type="spellEnd"/>
      <w:r>
        <w:rPr>
          <w:rFonts w:ascii="Arial" w:hAnsi="Arial" w:cs="Arial"/>
          <w:sz w:val="24"/>
          <w:szCs w:val="24"/>
        </w:rPr>
        <w:t xml:space="preserve"> fueron parte de esta metodología.</w:t>
      </w:r>
    </w:p>
    <w:p w:rsidR="00225185" w:rsidRDefault="00225185" w:rsidP="00225185">
      <w:pPr>
        <w:pStyle w:val="Prrafodelista"/>
        <w:tabs>
          <w:tab w:val="left" w:pos="2835"/>
        </w:tabs>
        <w:jc w:val="both"/>
        <w:rPr>
          <w:rFonts w:ascii="Arial" w:hAnsi="Arial" w:cs="Arial"/>
          <w:sz w:val="24"/>
          <w:szCs w:val="24"/>
        </w:rPr>
      </w:pPr>
      <w:r>
        <w:rPr>
          <w:rFonts w:ascii="Arial" w:hAnsi="Arial" w:cs="Arial"/>
          <w:sz w:val="24"/>
          <w:szCs w:val="24"/>
        </w:rPr>
        <w:lastRenderedPageBreak/>
        <w:t>Esta iniciativa se generó desde una meta institucional y tenía dos fases, la primera se cumplió y la segunda parte quedo pendiente hasta el día de hoy.</w:t>
      </w:r>
    </w:p>
    <w:p w:rsidR="004E27F9" w:rsidRDefault="00E92CBB" w:rsidP="00225185">
      <w:pPr>
        <w:pStyle w:val="Prrafodelista"/>
        <w:tabs>
          <w:tab w:val="left" w:pos="2835"/>
        </w:tabs>
        <w:jc w:val="both"/>
        <w:rPr>
          <w:rFonts w:ascii="Arial" w:hAnsi="Arial" w:cs="Arial"/>
          <w:sz w:val="24"/>
          <w:szCs w:val="24"/>
        </w:rPr>
      </w:pPr>
      <w:r>
        <w:rPr>
          <w:rFonts w:ascii="Arial" w:hAnsi="Arial" w:cs="Arial"/>
          <w:sz w:val="24"/>
          <w:szCs w:val="24"/>
        </w:rPr>
        <w:t>La actual directora, Rosario Martí</w:t>
      </w:r>
      <w:r w:rsidR="00225185">
        <w:rPr>
          <w:rFonts w:ascii="Arial" w:hAnsi="Arial" w:cs="Arial"/>
          <w:sz w:val="24"/>
          <w:szCs w:val="24"/>
        </w:rPr>
        <w:t>nez nos solicitó revisar este documento y tener un diagnóstico para ver cómo se mejora lo qu</w:t>
      </w:r>
      <w:r>
        <w:rPr>
          <w:rFonts w:ascii="Arial" w:hAnsi="Arial" w:cs="Arial"/>
          <w:sz w:val="24"/>
          <w:szCs w:val="24"/>
        </w:rPr>
        <w:t>e se llamó en su momento “policía</w:t>
      </w:r>
      <w:r w:rsidR="00225185">
        <w:rPr>
          <w:rFonts w:ascii="Arial" w:hAnsi="Arial" w:cs="Arial"/>
          <w:sz w:val="24"/>
          <w:szCs w:val="24"/>
        </w:rPr>
        <w:t xml:space="preserve"> de pueblos originarios”.</w:t>
      </w:r>
    </w:p>
    <w:p w:rsidR="004E27F9" w:rsidRDefault="004E27F9" w:rsidP="00225185">
      <w:pPr>
        <w:pStyle w:val="Prrafodelista"/>
        <w:tabs>
          <w:tab w:val="left" w:pos="2835"/>
        </w:tabs>
        <w:jc w:val="both"/>
        <w:rPr>
          <w:rFonts w:ascii="Arial" w:hAnsi="Arial" w:cs="Arial"/>
          <w:sz w:val="24"/>
          <w:szCs w:val="24"/>
        </w:rPr>
      </w:pPr>
      <w:r>
        <w:rPr>
          <w:rFonts w:ascii="Arial" w:hAnsi="Arial" w:cs="Arial"/>
          <w:sz w:val="24"/>
          <w:szCs w:val="24"/>
        </w:rPr>
        <w:t>Lo que t</w:t>
      </w:r>
      <w:r w:rsidR="00E92CBB">
        <w:rPr>
          <w:rFonts w:ascii="Arial" w:hAnsi="Arial" w:cs="Arial"/>
          <w:sz w:val="24"/>
          <w:szCs w:val="24"/>
        </w:rPr>
        <w:t>enemos que ver desde ahora es có</w:t>
      </w:r>
      <w:r>
        <w:rPr>
          <w:rFonts w:ascii="Arial" w:hAnsi="Arial" w:cs="Arial"/>
          <w:sz w:val="24"/>
          <w:szCs w:val="24"/>
        </w:rPr>
        <w:t xml:space="preserve">mo logramos llevar adelante lineamientos técnicos de </w:t>
      </w:r>
      <w:r w:rsidR="00E92CBB">
        <w:rPr>
          <w:rFonts w:ascii="Arial" w:hAnsi="Arial" w:cs="Arial"/>
          <w:sz w:val="24"/>
          <w:szCs w:val="24"/>
        </w:rPr>
        <w:t xml:space="preserve">esta </w:t>
      </w:r>
      <w:r>
        <w:rPr>
          <w:rFonts w:ascii="Arial" w:hAnsi="Arial" w:cs="Arial"/>
          <w:sz w:val="24"/>
          <w:szCs w:val="24"/>
        </w:rPr>
        <w:t>temática en la transición a</w:t>
      </w:r>
      <w:r w:rsidR="00E92CBB">
        <w:rPr>
          <w:rFonts w:ascii="Arial" w:hAnsi="Arial" w:cs="Arial"/>
          <w:sz w:val="24"/>
          <w:szCs w:val="24"/>
        </w:rPr>
        <w:t>l nuevo s</w:t>
      </w:r>
      <w:r>
        <w:rPr>
          <w:rFonts w:ascii="Arial" w:hAnsi="Arial" w:cs="Arial"/>
          <w:sz w:val="24"/>
          <w:szCs w:val="24"/>
        </w:rPr>
        <w:t>ervicio.</w:t>
      </w:r>
    </w:p>
    <w:p w:rsidR="004E27F9" w:rsidRDefault="004E27F9" w:rsidP="00225185">
      <w:pPr>
        <w:pStyle w:val="Prrafodelista"/>
        <w:tabs>
          <w:tab w:val="left" w:pos="2835"/>
        </w:tabs>
        <w:jc w:val="both"/>
        <w:rPr>
          <w:rFonts w:ascii="Arial" w:hAnsi="Arial" w:cs="Arial"/>
          <w:sz w:val="24"/>
          <w:szCs w:val="24"/>
        </w:rPr>
      </w:pPr>
      <w:r>
        <w:rPr>
          <w:rFonts w:ascii="Arial" w:hAnsi="Arial" w:cs="Arial"/>
          <w:sz w:val="24"/>
          <w:szCs w:val="24"/>
        </w:rPr>
        <w:t xml:space="preserve">Desde </w:t>
      </w:r>
      <w:r w:rsidR="00E92CBB">
        <w:rPr>
          <w:rFonts w:ascii="Arial" w:hAnsi="Arial" w:cs="Arial"/>
          <w:sz w:val="24"/>
          <w:szCs w:val="24"/>
        </w:rPr>
        <w:t>el D</w:t>
      </w:r>
      <w:r>
        <w:rPr>
          <w:rFonts w:ascii="Arial" w:hAnsi="Arial" w:cs="Arial"/>
          <w:sz w:val="24"/>
          <w:szCs w:val="24"/>
        </w:rPr>
        <w:t xml:space="preserve">epartamento de Adopción estamos trabajando un convenio con la </w:t>
      </w:r>
      <w:proofErr w:type="spellStart"/>
      <w:r>
        <w:rPr>
          <w:rFonts w:ascii="Arial" w:hAnsi="Arial" w:cs="Arial"/>
          <w:sz w:val="24"/>
          <w:szCs w:val="24"/>
        </w:rPr>
        <w:t>Conadi</w:t>
      </w:r>
      <w:proofErr w:type="spellEnd"/>
      <w:r>
        <w:rPr>
          <w:rFonts w:ascii="Arial" w:hAnsi="Arial" w:cs="Arial"/>
          <w:sz w:val="24"/>
          <w:szCs w:val="24"/>
        </w:rPr>
        <w:t xml:space="preserve"> </w:t>
      </w:r>
      <w:r w:rsidR="00E92CBB">
        <w:rPr>
          <w:rFonts w:ascii="Arial" w:hAnsi="Arial" w:cs="Arial"/>
          <w:sz w:val="24"/>
          <w:szCs w:val="24"/>
        </w:rPr>
        <w:t>para no perder la calidad indígena de algún niño o n</w:t>
      </w:r>
      <w:r>
        <w:rPr>
          <w:rFonts w:ascii="Arial" w:hAnsi="Arial" w:cs="Arial"/>
          <w:sz w:val="24"/>
          <w:szCs w:val="24"/>
        </w:rPr>
        <w:t>iña cuando son adoptados.</w:t>
      </w:r>
    </w:p>
    <w:p w:rsidR="004E27F9" w:rsidRDefault="00E92CBB" w:rsidP="004E27F9">
      <w:pPr>
        <w:pStyle w:val="Prrafodelista"/>
        <w:numPr>
          <w:ilvl w:val="0"/>
          <w:numId w:val="1"/>
        </w:numPr>
        <w:tabs>
          <w:tab w:val="left" w:pos="2835"/>
        </w:tabs>
        <w:jc w:val="both"/>
        <w:rPr>
          <w:rFonts w:ascii="Arial" w:hAnsi="Arial" w:cs="Arial"/>
          <w:sz w:val="24"/>
          <w:szCs w:val="24"/>
        </w:rPr>
      </w:pPr>
      <w:r>
        <w:rPr>
          <w:rFonts w:ascii="Arial" w:hAnsi="Arial" w:cs="Arial"/>
          <w:sz w:val="24"/>
          <w:szCs w:val="24"/>
        </w:rPr>
        <w:t>Presidenta: G</w:t>
      </w:r>
      <w:r w:rsidR="004E27F9">
        <w:rPr>
          <w:rFonts w:ascii="Arial" w:hAnsi="Arial" w:cs="Arial"/>
          <w:sz w:val="24"/>
          <w:szCs w:val="24"/>
        </w:rPr>
        <w:t>racias Paula, creo que es</w:t>
      </w:r>
      <w:r>
        <w:rPr>
          <w:rFonts w:ascii="Arial" w:hAnsi="Arial" w:cs="Arial"/>
          <w:sz w:val="24"/>
          <w:szCs w:val="24"/>
        </w:rPr>
        <w:t xml:space="preserve"> importante lo que planteó</w:t>
      </w:r>
      <w:r w:rsidR="004E27F9">
        <w:rPr>
          <w:rFonts w:ascii="Arial" w:hAnsi="Arial" w:cs="Arial"/>
          <w:sz w:val="24"/>
          <w:szCs w:val="24"/>
        </w:rPr>
        <w:t>, efectivamente tenemos que ver el error administrativo ya que la resolución dice “política</w:t>
      </w:r>
      <w:r w:rsidR="00390E5B">
        <w:rPr>
          <w:rFonts w:ascii="Arial" w:hAnsi="Arial" w:cs="Arial"/>
          <w:sz w:val="24"/>
          <w:szCs w:val="24"/>
        </w:rPr>
        <w:t>”,</w:t>
      </w:r>
      <w:r w:rsidR="004E27F9">
        <w:rPr>
          <w:rFonts w:ascii="Arial" w:hAnsi="Arial" w:cs="Arial"/>
          <w:sz w:val="24"/>
          <w:szCs w:val="24"/>
        </w:rPr>
        <w:t xml:space="preserve"> por otro </w:t>
      </w:r>
      <w:r w:rsidR="00390E5B">
        <w:rPr>
          <w:rFonts w:ascii="Arial" w:hAnsi="Arial" w:cs="Arial"/>
          <w:sz w:val="24"/>
          <w:szCs w:val="24"/>
        </w:rPr>
        <w:t>lado,</w:t>
      </w:r>
      <w:r w:rsidR="004E27F9">
        <w:rPr>
          <w:rFonts w:ascii="Arial" w:hAnsi="Arial" w:cs="Arial"/>
          <w:sz w:val="24"/>
          <w:szCs w:val="24"/>
        </w:rPr>
        <w:t xml:space="preserve"> es importante </w:t>
      </w:r>
      <w:r w:rsidR="00EF62EC">
        <w:rPr>
          <w:rFonts w:ascii="Arial" w:hAnsi="Arial" w:cs="Arial"/>
          <w:sz w:val="24"/>
          <w:szCs w:val="24"/>
        </w:rPr>
        <w:t xml:space="preserve">la información que nos entregó con relación al porcentaje de NNA que se auto identificaron en consulta y quienes están en Cread de </w:t>
      </w:r>
      <w:r w:rsidR="00390E5B">
        <w:rPr>
          <w:rFonts w:ascii="Arial" w:hAnsi="Arial" w:cs="Arial"/>
          <w:sz w:val="24"/>
          <w:szCs w:val="24"/>
        </w:rPr>
        <w:t>Sename. Quisiera</w:t>
      </w:r>
      <w:r w:rsidR="00EF62EC">
        <w:rPr>
          <w:rFonts w:ascii="Arial" w:hAnsi="Arial" w:cs="Arial"/>
          <w:sz w:val="24"/>
          <w:szCs w:val="24"/>
        </w:rPr>
        <w:t xml:space="preserve"> consultar sobre </w:t>
      </w:r>
      <w:r w:rsidR="00390E5B">
        <w:rPr>
          <w:rFonts w:ascii="Arial" w:hAnsi="Arial" w:cs="Arial"/>
          <w:sz w:val="24"/>
          <w:szCs w:val="24"/>
        </w:rPr>
        <w:t>la capacitación</w:t>
      </w:r>
      <w:r w:rsidR="00EF62EC">
        <w:rPr>
          <w:rFonts w:ascii="Arial" w:hAnsi="Arial" w:cs="Arial"/>
          <w:sz w:val="24"/>
          <w:szCs w:val="24"/>
        </w:rPr>
        <w:t xml:space="preserve">, quienes la desarrollaron y donde </w:t>
      </w:r>
      <w:r w:rsidR="00390E5B">
        <w:rPr>
          <w:rFonts w:ascii="Arial" w:hAnsi="Arial" w:cs="Arial"/>
          <w:sz w:val="24"/>
          <w:szCs w:val="24"/>
        </w:rPr>
        <w:t>¿?</w:t>
      </w:r>
    </w:p>
    <w:p w:rsidR="00EF62EC" w:rsidRDefault="00EF62EC" w:rsidP="004E27F9">
      <w:pPr>
        <w:pStyle w:val="Prrafodelista"/>
        <w:numPr>
          <w:ilvl w:val="0"/>
          <w:numId w:val="1"/>
        </w:numPr>
        <w:tabs>
          <w:tab w:val="left" w:pos="2835"/>
        </w:tabs>
        <w:jc w:val="both"/>
        <w:rPr>
          <w:rFonts w:ascii="Arial" w:hAnsi="Arial" w:cs="Arial"/>
          <w:sz w:val="24"/>
          <w:szCs w:val="24"/>
        </w:rPr>
      </w:pPr>
      <w:r>
        <w:rPr>
          <w:rFonts w:ascii="Arial" w:hAnsi="Arial" w:cs="Arial"/>
          <w:sz w:val="24"/>
          <w:szCs w:val="24"/>
        </w:rPr>
        <w:t xml:space="preserve">La única capacitación fue la del Lonco Carlos Torres en la IX </w:t>
      </w:r>
      <w:r w:rsidR="00B734C9">
        <w:rPr>
          <w:rFonts w:ascii="Arial" w:hAnsi="Arial" w:cs="Arial"/>
          <w:sz w:val="24"/>
          <w:szCs w:val="24"/>
        </w:rPr>
        <w:t>Región,</w:t>
      </w:r>
      <w:r>
        <w:rPr>
          <w:rFonts w:ascii="Arial" w:hAnsi="Arial" w:cs="Arial"/>
          <w:sz w:val="24"/>
          <w:szCs w:val="24"/>
        </w:rPr>
        <w:t xml:space="preserve"> Hugo </w:t>
      </w:r>
      <w:r w:rsidR="00B734C9">
        <w:rPr>
          <w:rFonts w:ascii="Arial" w:hAnsi="Arial" w:cs="Arial"/>
          <w:sz w:val="24"/>
          <w:szCs w:val="24"/>
        </w:rPr>
        <w:t>Marivil,</w:t>
      </w:r>
      <w:r>
        <w:rPr>
          <w:rFonts w:ascii="Arial" w:hAnsi="Arial" w:cs="Arial"/>
          <w:sz w:val="24"/>
          <w:szCs w:val="24"/>
        </w:rPr>
        <w:t xml:space="preserve"> tambié</w:t>
      </w:r>
      <w:r w:rsidR="00E92CBB">
        <w:rPr>
          <w:rFonts w:ascii="Arial" w:hAnsi="Arial" w:cs="Arial"/>
          <w:sz w:val="24"/>
          <w:szCs w:val="24"/>
        </w:rPr>
        <w:t>n desarrolló con encargados de indígenas de otros servicios c</w:t>
      </w:r>
      <w:r>
        <w:rPr>
          <w:rFonts w:ascii="Arial" w:hAnsi="Arial" w:cs="Arial"/>
          <w:sz w:val="24"/>
          <w:szCs w:val="24"/>
        </w:rPr>
        <w:t xml:space="preserve">apacitaciones en las regiones </w:t>
      </w:r>
      <w:r w:rsidR="00390E5B">
        <w:rPr>
          <w:rFonts w:ascii="Arial" w:hAnsi="Arial" w:cs="Arial"/>
          <w:sz w:val="24"/>
          <w:szCs w:val="24"/>
        </w:rPr>
        <w:t>IV, V, RM</w:t>
      </w:r>
      <w:r>
        <w:rPr>
          <w:rFonts w:ascii="Arial" w:hAnsi="Arial" w:cs="Arial"/>
          <w:sz w:val="24"/>
          <w:szCs w:val="24"/>
        </w:rPr>
        <w:t>, VI y VII a profesionales d</w:t>
      </w:r>
      <w:r w:rsidR="00E033BD">
        <w:rPr>
          <w:rFonts w:ascii="Arial" w:hAnsi="Arial" w:cs="Arial"/>
          <w:sz w:val="24"/>
          <w:szCs w:val="24"/>
        </w:rPr>
        <w:t>e las O</w:t>
      </w:r>
      <w:r>
        <w:rPr>
          <w:rFonts w:ascii="Arial" w:hAnsi="Arial" w:cs="Arial"/>
          <w:sz w:val="24"/>
          <w:szCs w:val="24"/>
        </w:rPr>
        <w:t>ficinas de Protección de Derechos (OPD).</w:t>
      </w:r>
    </w:p>
    <w:p w:rsidR="00387D49" w:rsidRDefault="00751E08" w:rsidP="00581393">
      <w:pPr>
        <w:pStyle w:val="Prrafodelista"/>
        <w:numPr>
          <w:ilvl w:val="0"/>
          <w:numId w:val="1"/>
        </w:numPr>
        <w:tabs>
          <w:tab w:val="left" w:pos="2835"/>
        </w:tabs>
        <w:jc w:val="both"/>
        <w:rPr>
          <w:rFonts w:ascii="Arial" w:hAnsi="Arial" w:cs="Arial"/>
          <w:sz w:val="24"/>
          <w:szCs w:val="24"/>
        </w:rPr>
      </w:pPr>
      <w:r>
        <w:rPr>
          <w:rFonts w:ascii="Arial" w:hAnsi="Arial" w:cs="Arial"/>
          <w:sz w:val="24"/>
          <w:szCs w:val="24"/>
        </w:rPr>
        <w:t>Vicepresidente</w:t>
      </w:r>
      <w:r w:rsidR="00E033BD">
        <w:rPr>
          <w:rFonts w:ascii="Arial" w:hAnsi="Arial" w:cs="Arial"/>
          <w:sz w:val="24"/>
          <w:szCs w:val="24"/>
        </w:rPr>
        <w:t xml:space="preserve"> Coso: </w:t>
      </w:r>
      <w:r w:rsidR="00581393">
        <w:rPr>
          <w:rFonts w:ascii="Arial" w:hAnsi="Arial" w:cs="Arial"/>
          <w:sz w:val="24"/>
          <w:szCs w:val="24"/>
        </w:rPr>
        <w:t>Creo que el Estado debiera por medio del Sename también realizar un trabajo en lo intercultural con los NNA de Organismos Colaboradores (</w:t>
      </w:r>
      <w:r w:rsidR="00E033BD">
        <w:rPr>
          <w:rFonts w:ascii="Arial" w:hAnsi="Arial" w:cs="Arial"/>
          <w:sz w:val="24"/>
          <w:szCs w:val="24"/>
        </w:rPr>
        <w:t>OCA</w:t>
      </w:r>
      <w:r w:rsidR="009D6119">
        <w:rPr>
          <w:rFonts w:ascii="Arial" w:hAnsi="Arial" w:cs="Arial"/>
          <w:sz w:val="24"/>
          <w:szCs w:val="24"/>
        </w:rPr>
        <w:t>),</w:t>
      </w:r>
      <w:r w:rsidR="00581393">
        <w:rPr>
          <w:rFonts w:ascii="Arial" w:hAnsi="Arial" w:cs="Arial"/>
          <w:sz w:val="24"/>
          <w:szCs w:val="24"/>
        </w:rPr>
        <w:t xml:space="preserve"> hay que capacitar al personal para que puedan respetar la cosmovisión, </w:t>
      </w:r>
      <w:r w:rsidR="00E033BD">
        <w:rPr>
          <w:rFonts w:ascii="Arial" w:hAnsi="Arial" w:cs="Arial"/>
          <w:sz w:val="24"/>
          <w:szCs w:val="24"/>
        </w:rPr>
        <w:t>l</w:t>
      </w:r>
      <w:r w:rsidR="009D6119">
        <w:rPr>
          <w:rFonts w:ascii="Arial" w:hAnsi="Arial" w:cs="Arial"/>
          <w:sz w:val="24"/>
          <w:szCs w:val="24"/>
        </w:rPr>
        <w:t>engua y</w:t>
      </w:r>
      <w:r w:rsidR="00581393">
        <w:rPr>
          <w:rFonts w:ascii="Arial" w:hAnsi="Arial" w:cs="Arial"/>
          <w:sz w:val="24"/>
          <w:szCs w:val="24"/>
        </w:rPr>
        <w:t xml:space="preserve"> cultura de los </w:t>
      </w:r>
      <w:r w:rsidR="00E033BD">
        <w:rPr>
          <w:rFonts w:ascii="Arial" w:hAnsi="Arial" w:cs="Arial"/>
          <w:sz w:val="24"/>
          <w:szCs w:val="24"/>
        </w:rPr>
        <w:t>NNA de origen indígena</w:t>
      </w:r>
      <w:r w:rsidR="00387D49">
        <w:rPr>
          <w:rFonts w:ascii="Arial" w:hAnsi="Arial" w:cs="Arial"/>
          <w:sz w:val="24"/>
          <w:szCs w:val="24"/>
        </w:rPr>
        <w:t xml:space="preserve">, a veces pienso que el Estado pone paños fríos a este trabajo con </w:t>
      </w:r>
      <w:r w:rsidR="009D6119">
        <w:rPr>
          <w:rFonts w:ascii="Arial" w:hAnsi="Arial" w:cs="Arial"/>
          <w:sz w:val="24"/>
          <w:szCs w:val="24"/>
        </w:rPr>
        <w:t>nuestro pueblo originario</w:t>
      </w:r>
      <w:r w:rsidR="00387D49">
        <w:rPr>
          <w:rFonts w:ascii="Arial" w:hAnsi="Arial" w:cs="Arial"/>
          <w:sz w:val="24"/>
          <w:szCs w:val="24"/>
        </w:rPr>
        <w:t>.</w:t>
      </w:r>
    </w:p>
    <w:p w:rsidR="00EF62EC" w:rsidRDefault="00581393" w:rsidP="00581393">
      <w:pPr>
        <w:pStyle w:val="Prrafodelista"/>
        <w:numPr>
          <w:ilvl w:val="0"/>
          <w:numId w:val="1"/>
        </w:numPr>
        <w:tabs>
          <w:tab w:val="left" w:pos="2835"/>
        </w:tabs>
        <w:jc w:val="both"/>
        <w:rPr>
          <w:rFonts w:ascii="Arial" w:hAnsi="Arial" w:cs="Arial"/>
          <w:sz w:val="24"/>
          <w:szCs w:val="24"/>
        </w:rPr>
      </w:pPr>
      <w:r>
        <w:rPr>
          <w:rFonts w:ascii="Arial" w:hAnsi="Arial" w:cs="Arial"/>
          <w:sz w:val="24"/>
          <w:szCs w:val="24"/>
        </w:rPr>
        <w:t xml:space="preserve"> </w:t>
      </w:r>
      <w:r w:rsidR="00E033BD">
        <w:rPr>
          <w:rFonts w:ascii="Arial" w:hAnsi="Arial" w:cs="Arial"/>
          <w:sz w:val="24"/>
          <w:szCs w:val="24"/>
        </w:rPr>
        <w:t xml:space="preserve">Alexandra Castañeda, </w:t>
      </w:r>
      <w:proofErr w:type="spellStart"/>
      <w:r w:rsidR="00E033BD">
        <w:rPr>
          <w:rFonts w:ascii="Arial" w:hAnsi="Arial" w:cs="Arial"/>
          <w:sz w:val="24"/>
          <w:szCs w:val="24"/>
        </w:rPr>
        <w:t>Casename</w:t>
      </w:r>
      <w:proofErr w:type="spellEnd"/>
      <w:r w:rsidR="00E033BD">
        <w:rPr>
          <w:rFonts w:ascii="Arial" w:hAnsi="Arial" w:cs="Arial"/>
          <w:sz w:val="24"/>
          <w:szCs w:val="24"/>
        </w:rPr>
        <w:t>:</w:t>
      </w:r>
      <w:r w:rsidR="009D6119">
        <w:rPr>
          <w:rFonts w:ascii="Arial" w:hAnsi="Arial" w:cs="Arial"/>
          <w:sz w:val="24"/>
          <w:szCs w:val="24"/>
        </w:rPr>
        <w:t xml:space="preserve"> Soy del Consejo Asesor de NNA, estoy a cargo de la temática Indígena, vivo en Peñaflor y he visitado la ruca, me parece muy bien que nos preocupemos de los NNA de origen indígena, aunque vivan en </w:t>
      </w:r>
      <w:r w:rsidR="00E033BD">
        <w:rPr>
          <w:rFonts w:ascii="Arial" w:hAnsi="Arial" w:cs="Arial"/>
          <w:sz w:val="24"/>
          <w:szCs w:val="24"/>
        </w:rPr>
        <w:t>la ciudad siguen siendo mapuche</w:t>
      </w:r>
      <w:r w:rsidR="009D6119">
        <w:rPr>
          <w:rFonts w:ascii="Arial" w:hAnsi="Arial" w:cs="Arial"/>
          <w:sz w:val="24"/>
          <w:szCs w:val="24"/>
        </w:rPr>
        <w:t xml:space="preserve">, ahora tenemos que decir algo con lo que está pasando en el sur </w:t>
      </w:r>
      <w:r w:rsidR="005B0C43">
        <w:rPr>
          <w:rFonts w:ascii="Arial" w:hAnsi="Arial" w:cs="Arial"/>
          <w:sz w:val="24"/>
          <w:szCs w:val="24"/>
        </w:rPr>
        <w:t>y no se puede</w:t>
      </w:r>
      <w:r w:rsidR="00E033BD">
        <w:rPr>
          <w:rFonts w:ascii="Arial" w:hAnsi="Arial" w:cs="Arial"/>
          <w:sz w:val="24"/>
          <w:szCs w:val="24"/>
        </w:rPr>
        <w:t>n</w:t>
      </w:r>
      <w:r w:rsidR="005B0C43">
        <w:rPr>
          <w:rFonts w:ascii="Arial" w:hAnsi="Arial" w:cs="Arial"/>
          <w:sz w:val="24"/>
          <w:szCs w:val="24"/>
        </w:rPr>
        <w:t xml:space="preserve"> perder las raíces.</w:t>
      </w:r>
    </w:p>
    <w:p w:rsidR="005B0C43" w:rsidRDefault="005B0C43" w:rsidP="005B0C43">
      <w:pPr>
        <w:pStyle w:val="Prrafodelista"/>
        <w:tabs>
          <w:tab w:val="left" w:pos="2835"/>
        </w:tabs>
        <w:jc w:val="both"/>
        <w:rPr>
          <w:rFonts w:ascii="Arial" w:hAnsi="Arial" w:cs="Arial"/>
          <w:sz w:val="24"/>
          <w:szCs w:val="24"/>
        </w:rPr>
      </w:pPr>
      <w:r>
        <w:rPr>
          <w:rFonts w:ascii="Arial" w:hAnsi="Arial" w:cs="Arial"/>
          <w:sz w:val="24"/>
          <w:szCs w:val="24"/>
        </w:rPr>
        <w:t>En Chile debe fomentarse el aprendizaje de las lenguas originarias y en</w:t>
      </w:r>
      <w:r w:rsidR="00E033BD">
        <w:rPr>
          <w:rFonts w:ascii="Arial" w:hAnsi="Arial" w:cs="Arial"/>
          <w:sz w:val="24"/>
          <w:szCs w:val="24"/>
        </w:rPr>
        <w:t xml:space="preserve"> el</w:t>
      </w:r>
      <w:r>
        <w:rPr>
          <w:rFonts w:ascii="Arial" w:hAnsi="Arial" w:cs="Arial"/>
          <w:sz w:val="24"/>
          <w:szCs w:val="24"/>
        </w:rPr>
        <w:t xml:space="preserve"> </w:t>
      </w:r>
      <w:proofErr w:type="spellStart"/>
      <w:r>
        <w:rPr>
          <w:rFonts w:ascii="Arial" w:hAnsi="Arial" w:cs="Arial"/>
          <w:sz w:val="24"/>
          <w:szCs w:val="24"/>
        </w:rPr>
        <w:t>Sename</w:t>
      </w:r>
      <w:proofErr w:type="spellEnd"/>
      <w:r>
        <w:rPr>
          <w:rFonts w:ascii="Arial" w:hAnsi="Arial" w:cs="Arial"/>
          <w:sz w:val="24"/>
          <w:szCs w:val="24"/>
        </w:rPr>
        <w:t xml:space="preserve"> también</w:t>
      </w:r>
      <w:r w:rsidRPr="005B0C43">
        <w:rPr>
          <w:rFonts w:ascii="Arial" w:hAnsi="Arial" w:cs="Arial"/>
          <w:sz w:val="24"/>
          <w:szCs w:val="24"/>
        </w:rPr>
        <w:t>.</w:t>
      </w:r>
    </w:p>
    <w:p w:rsidR="005B0C43" w:rsidRDefault="005B0C43" w:rsidP="005B0C43">
      <w:pPr>
        <w:pStyle w:val="Prrafodelista"/>
        <w:numPr>
          <w:ilvl w:val="0"/>
          <w:numId w:val="1"/>
        </w:numPr>
        <w:tabs>
          <w:tab w:val="left" w:pos="2835"/>
        </w:tabs>
        <w:jc w:val="both"/>
        <w:rPr>
          <w:rFonts w:ascii="Arial" w:hAnsi="Arial" w:cs="Arial"/>
          <w:sz w:val="24"/>
          <w:szCs w:val="24"/>
        </w:rPr>
      </w:pPr>
      <w:r>
        <w:rPr>
          <w:rFonts w:ascii="Arial" w:hAnsi="Arial" w:cs="Arial"/>
          <w:sz w:val="24"/>
          <w:szCs w:val="24"/>
        </w:rPr>
        <w:t xml:space="preserve">Paula Urzúa; Les quiero contar que Alexandra representa a Chile en la Red Surca Niñ@ Sur del Merco </w:t>
      </w:r>
      <w:r w:rsidR="00B734C9">
        <w:rPr>
          <w:rFonts w:ascii="Arial" w:hAnsi="Arial" w:cs="Arial"/>
          <w:sz w:val="24"/>
          <w:szCs w:val="24"/>
        </w:rPr>
        <w:t>Sur,</w:t>
      </w:r>
      <w:r w:rsidR="00E033BD">
        <w:rPr>
          <w:rFonts w:ascii="Arial" w:hAnsi="Arial" w:cs="Arial"/>
          <w:sz w:val="24"/>
          <w:szCs w:val="24"/>
        </w:rPr>
        <w:t xml:space="preserve"> el año 2020 participó</w:t>
      </w:r>
      <w:r>
        <w:rPr>
          <w:rFonts w:ascii="Arial" w:hAnsi="Arial" w:cs="Arial"/>
          <w:sz w:val="24"/>
          <w:szCs w:val="24"/>
        </w:rPr>
        <w:t xml:space="preserve"> de dos grandes foros.</w:t>
      </w:r>
    </w:p>
    <w:p w:rsidR="00B734C9" w:rsidRDefault="00B734C9" w:rsidP="00B734C9">
      <w:pPr>
        <w:pStyle w:val="Prrafodelista"/>
        <w:tabs>
          <w:tab w:val="left" w:pos="2835"/>
        </w:tabs>
        <w:jc w:val="both"/>
        <w:rPr>
          <w:rFonts w:ascii="Arial" w:hAnsi="Arial" w:cs="Arial"/>
          <w:sz w:val="24"/>
          <w:szCs w:val="24"/>
        </w:rPr>
      </w:pPr>
      <w:r>
        <w:rPr>
          <w:rFonts w:ascii="Arial" w:hAnsi="Arial" w:cs="Arial"/>
          <w:sz w:val="24"/>
          <w:szCs w:val="24"/>
        </w:rPr>
        <w:t>Además, ella dirige la temática de Pueblos Originar</w:t>
      </w:r>
      <w:r w:rsidR="00E033BD">
        <w:rPr>
          <w:rFonts w:ascii="Arial" w:hAnsi="Arial" w:cs="Arial"/>
          <w:sz w:val="24"/>
          <w:szCs w:val="24"/>
        </w:rPr>
        <w:t xml:space="preserve">ios, una propuesta del propio </w:t>
      </w:r>
      <w:proofErr w:type="spellStart"/>
      <w:r w:rsidR="00E033BD">
        <w:rPr>
          <w:rFonts w:ascii="Arial" w:hAnsi="Arial" w:cs="Arial"/>
          <w:sz w:val="24"/>
          <w:szCs w:val="24"/>
        </w:rPr>
        <w:t>Ca</w:t>
      </w:r>
      <w:r>
        <w:rPr>
          <w:rFonts w:ascii="Arial" w:hAnsi="Arial" w:cs="Arial"/>
          <w:sz w:val="24"/>
          <w:szCs w:val="24"/>
        </w:rPr>
        <w:t>sen</w:t>
      </w:r>
      <w:r w:rsidR="00E033BD">
        <w:rPr>
          <w:rFonts w:ascii="Arial" w:hAnsi="Arial" w:cs="Arial"/>
          <w:sz w:val="24"/>
          <w:szCs w:val="24"/>
        </w:rPr>
        <w:t>a</w:t>
      </w:r>
      <w:r>
        <w:rPr>
          <w:rFonts w:ascii="Arial" w:hAnsi="Arial" w:cs="Arial"/>
          <w:sz w:val="24"/>
          <w:szCs w:val="24"/>
        </w:rPr>
        <w:t>me</w:t>
      </w:r>
      <w:proofErr w:type="spellEnd"/>
      <w:r>
        <w:rPr>
          <w:rFonts w:ascii="Arial" w:hAnsi="Arial" w:cs="Arial"/>
          <w:sz w:val="24"/>
          <w:szCs w:val="24"/>
        </w:rPr>
        <w:t>.</w:t>
      </w:r>
    </w:p>
    <w:p w:rsidR="00997FD4" w:rsidRDefault="00066FD7" w:rsidP="00997FD4">
      <w:pPr>
        <w:pStyle w:val="Prrafodelista"/>
        <w:numPr>
          <w:ilvl w:val="0"/>
          <w:numId w:val="1"/>
        </w:numPr>
        <w:tabs>
          <w:tab w:val="left" w:pos="2835"/>
        </w:tabs>
        <w:jc w:val="both"/>
        <w:rPr>
          <w:rFonts w:ascii="Arial" w:hAnsi="Arial" w:cs="Arial"/>
          <w:sz w:val="24"/>
          <w:szCs w:val="24"/>
        </w:rPr>
      </w:pPr>
      <w:r>
        <w:rPr>
          <w:rFonts w:ascii="Arial" w:hAnsi="Arial" w:cs="Arial"/>
          <w:sz w:val="24"/>
          <w:szCs w:val="24"/>
        </w:rPr>
        <w:t xml:space="preserve">Presidenta </w:t>
      </w:r>
      <w:r w:rsidR="00390E5B">
        <w:rPr>
          <w:rFonts w:ascii="Arial" w:hAnsi="Arial" w:cs="Arial"/>
          <w:sz w:val="24"/>
          <w:szCs w:val="24"/>
        </w:rPr>
        <w:t>Comisión; Solicito que en alguna próxima sesión se pueda invitar al encargado de planificación del Sename para que nos pueda informar de cómo se está visualizando el tema intercultural en la nueva institucionalidad.</w:t>
      </w:r>
    </w:p>
    <w:p w:rsidR="00390E5B" w:rsidRDefault="00390E5B" w:rsidP="00997FD4">
      <w:pPr>
        <w:pStyle w:val="Prrafodelista"/>
        <w:numPr>
          <w:ilvl w:val="0"/>
          <w:numId w:val="1"/>
        </w:numPr>
        <w:tabs>
          <w:tab w:val="left" w:pos="2835"/>
        </w:tabs>
        <w:jc w:val="both"/>
        <w:rPr>
          <w:rFonts w:ascii="Arial" w:hAnsi="Arial" w:cs="Arial"/>
          <w:sz w:val="24"/>
          <w:szCs w:val="24"/>
        </w:rPr>
      </w:pPr>
      <w:r>
        <w:rPr>
          <w:rFonts w:ascii="Arial" w:hAnsi="Arial" w:cs="Arial"/>
          <w:sz w:val="24"/>
          <w:szCs w:val="24"/>
        </w:rPr>
        <w:lastRenderedPageBreak/>
        <w:t>Paula Urzúa; Presidenta</w:t>
      </w:r>
      <w:r w:rsidR="00E033BD">
        <w:rPr>
          <w:rFonts w:ascii="Arial" w:hAnsi="Arial" w:cs="Arial"/>
          <w:sz w:val="24"/>
          <w:szCs w:val="24"/>
        </w:rPr>
        <w:t>,</w:t>
      </w:r>
      <w:r>
        <w:rPr>
          <w:rFonts w:ascii="Arial" w:hAnsi="Arial" w:cs="Arial"/>
          <w:sz w:val="24"/>
          <w:szCs w:val="24"/>
        </w:rPr>
        <w:t xml:space="preserve"> lo que habría que gestionar es invitar a quienes estarán a cargo mientras dure la imp</w:t>
      </w:r>
      <w:r w:rsidR="00E033BD">
        <w:rPr>
          <w:rFonts w:ascii="Arial" w:hAnsi="Arial" w:cs="Arial"/>
          <w:sz w:val="24"/>
          <w:szCs w:val="24"/>
        </w:rPr>
        <w:t xml:space="preserve">lementación </w:t>
      </w:r>
      <w:r>
        <w:rPr>
          <w:rFonts w:ascii="Arial" w:hAnsi="Arial" w:cs="Arial"/>
          <w:sz w:val="24"/>
          <w:szCs w:val="24"/>
        </w:rPr>
        <w:t>de</w:t>
      </w:r>
      <w:r w:rsidR="00E033BD">
        <w:rPr>
          <w:rFonts w:ascii="Arial" w:hAnsi="Arial" w:cs="Arial"/>
          <w:sz w:val="24"/>
          <w:szCs w:val="24"/>
        </w:rPr>
        <w:t>l</w:t>
      </w:r>
      <w:r>
        <w:rPr>
          <w:rFonts w:ascii="Arial" w:hAnsi="Arial" w:cs="Arial"/>
          <w:sz w:val="24"/>
          <w:szCs w:val="24"/>
        </w:rPr>
        <w:t xml:space="preserve"> nuevo Servicio para que podamos ver con ello/as lo que usted propone.</w:t>
      </w:r>
    </w:p>
    <w:p w:rsidR="00390E5B" w:rsidRDefault="00390E5B" w:rsidP="00997FD4">
      <w:pPr>
        <w:pStyle w:val="Prrafodelista"/>
        <w:numPr>
          <w:ilvl w:val="0"/>
          <w:numId w:val="1"/>
        </w:numPr>
        <w:tabs>
          <w:tab w:val="left" w:pos="2835"/>
        </w:tabs>
        <w:jc w:val="both"/>
        <w:rPr>
          <w:rFonts w:ascii="Arial" w:hAnsi="Arial" w:cs="Arial"/>
          <w:sz w:val="24"/>
          <w:szCs w:val="24"/>
        </w:rPr>
      </w:pPr>
      <w:r>
        <w:rPr>
          <w:rFonts w:ascii="Arial" w:hAnsi="Arial" w:cs="Arial"/>
          <w:sz w:val="24"/>
          <w:szCs w:val="24"/>
        </w:rPr>
        <w:t xml:space="preserve">Presidenta de </w:t>
      </w:r>
      <w:r w:rsidR="007D123C">
        <w:rPr>
          <w:rFonts w:ascii="Arial" w:hAnsi="Arial" w:cs="Arial"/>
          <w:sz w:val="24"/>
          <w:szCs w:val="24"/>
        </w:rPr>
        <w:t>Comisión;</w:t>
      </w:r>
      <w:r>
        <w:rPr>
          <w:rFonts w:ascii="Arial" w:hAnsi="Arial" w:cs="Arial"/>
          <w:sz w:val="24"/>
          <w:szCs w:val="24"/>
        </w:rPr>
        <w:t xml:space="preserve"> </w:t>
      </w:r>
      <w:r w:rsidR="007D123C">
        <w:rPr>
          <w:rFonts w:ascii="Arial" w:hAnsi="Arial" w:cs="Arial"/>
          <w:sz w:val="24"/>
          <w:szCs w:val="24"/>
        </w:rPr>
        <w:t>La segunda sesión será el miércoles 3 de marzo 11:00 horas.</w:t>
      </w:r>
    </w:p>
    <w:p w:rsidR="007D123C" w:rsidRDefault="00B8610F" w:rsidP="007D123C">
      <w:pPr>
        <w:pStyle w:val="Prrafodelista"/>
        <w:tabs>
          <w:tab w:val="left" w:pos="2835"/>
        </w:tabs>
        <w:jc w:val="both"/>
        <w:rPr>
          <w:rFonts w:ascii="Arial" w:hAnsi="Arial" w:cs="Arial"/>
          <w:sz w:val="24"/>
          <w:szCs w:val="24"/>
        </w:rPr>
      </w:pPr>
      <w:r>
        <w:rPr>
          <w:rFonts w:ascii="Arial" w:hAnsi="Arial" w:cs="Arial"/>
          <w:sz w:val="24"/>
          <w:szCs w:val="24"/>
        </w:rPr>
        <w:t>Agradezco su</w:t>
      </w:r>
      <w:r w:rsidR="007D123C">
        <w:rPr>
          <w:rFonts w:ascii="Arial" w:hAnsi="Arial" w:cs="Arial"/>
          <w:sz w:val="24"/>
          <w:szCs w:val="24"/>
        </w:rPr>
        <w:t xml:space="preserve"> asistencia a todo/as ustedes.</w:t>
      </w:r>
    </w:p>
    <w:p w:rsidR="00124AFF" w:rsidRDefault="00124AFF" w:rsidP="007D123C">
      <w:pPr>
        <w:pStyle w:val="Prrafodelista"/>
        <w:tabs>
          <w:tab w:val="left" w:pos="2835"/>
        </w:tabs>
        <w:jc w:val="both"/>
        <w:rPr>
          <w:rFonts w:ascii="Arial" w:hAnsi="Arial" w:cs="Arial"/>
          <w:sz w:val="24"/>
          <w:szCs w:val="24"/>
        </w:rPr>
      </w:pPr>
    </w:p>
    <w:p w:rsidR="00124AFF" w:rsidRPr="00444741" w:rsidRDefault="00124AFF" w:rsidP="00444741">
      <w:pPr>
        <w:tabs>
          <w:tab w:val="left" w:pos="2835"/>
        </w:tabs>
        <w:jc w:val="both"/>
        <w:rPr>
          <w:rFonts w:ascii="Arial" w:hAnsi="Arial" w:cs="Arial"/>
          <w:b/>
          <w:color w:val="000000" w:themeColor="text1"/>
          <w:sz w:val="24"/>
          <w:szCs w:val="24"/>
        </w:rPr>
      </w:pPr>
      <w:r w:rsidRPr="00444741">
        <w:rPr>
          <w:rFonts w:ascii="Arial" w:hAnsi="Arial" w:cs="Arial"/>
          <w:b/>
          <w:color w:val="000000" w:themeColor="text1"/>
          <w:sz w:val="24"/>
          <w:szCs w:val="24"/>
        </w:rPr>
        <w:t>Temas de la próxima sesión:</w:t>
      </w:r>
    </w:p>
    <w:p w:rsidR="00124AFF" w:rsidRPr="00444741" w:rsidRDefault="00124AFF" w:rsidP="007D123C">
      <w:pPr>
        <w:pStyle w:val="Prrafodelista"/>
        <w:tabs>
          <w:tab w:val="left" w:pos="2835"/>
        </w:tabs>
        <w:jc w:val="both"/>
        <w:rPr>
          <w:rFonts w:ascii="Arial" w:hAnsi="Arial" w:cs="Arial"/>
          <w:color w:val="000000" w:themeColor="text1"/>
          <w:sz w:val="24"/>
          <w:szCs w:val="24"/>
        </w:rPr>
      </w:pPr>
      <w:r w:rsidRPr="00444741">
        <w:rPr>
          <w:rFonts w:ascii="Arial" w:hAnsi="Arial" w:cs="Arial"/>
          <w:color w:val="000000" w:themeColor="text1"/>
          <w:sz w:val="24"/>
          <w:szCs w:val="24"/>
        </w:rPr>
        <w:t xml:space="preserve">Presentación de buenas prácticas en Interculturalidad </w:t>
      </w:r>
      <w:r w:rsidR="00444741" w:rsidRPr="00444741">
        <w:rPr>
          <w:rFonts w:ascii="Arial" w:hAnsi="Arial" w:cs="Arial"/>
          <w:color w:val="000000" w:themeColor="text1"/>
          <w:sz w:val="24"/>
          <w:szCs w:val="24"/>
        </w:rPr>
        <w:t>de profesionales de Servicio.</w:t>
      </w:r>
    </w:p>
    <w:p w:rsidR="00444741" w:rsidRPr="00444741" w:rsidRDefault="00444741" w:rsidP="007D123C">
      <w:pPr>
        <w:pStyle w:val="Prrafodelista"/>
        <w:tabs>
          <w:tab w:val="left" w:pos="2835"/>
        </w:tabs>
        <w:jc w:val="both"/>
        <w:rPr>
          <w:rFonts w:ascii="Arial" w:hAnsi="Arial" w:cs="Arial"/>
          <w:color w:val="000000" w:themeColor="text1"/>
          <w:sz w:val="24"/>
          <w:szCs w:val="24"/>
        </w:rPr>
      </w:pPr>
      <w:r w:rsidRPr="00444741">
        <w:rPr>
          <w:rFonts w:ascii="Arial" w:hAnsi="Arial" w:cs="Arial"/>
          <w:color w:val="000000" w:themeColor="text1"/>
          <w:sz w:val="24"/>
          <w:szCs w:val="24"/>
        </w:rPr>
        <w:t xml:space="preserve">Carlos Torres, gestor intercultural IX Región </w:t>
      </w:r>
    </w:p>
    <w:p w:rsidR="00444741" w:rsidRPr="00444741" w:rsidRDefault="00444741" w:rsidP="007D123C">
      <w:pPr>
        <w:pStyle w:val="Prrafodelista"/>
        <w:tabs>
          <w:tab w:val="left" w:pos="2835"/>
        </w:tabs>
        <w:jc w:val="both"/>
        <w:rPr>
          <w:rFonts w:ascii="Arial" w:hAnsi="Arial" w:cs="Arial"/>
          <w:color w:val="000000" w:themeColor="text1"/>
          <w:sz w:val="24"/>
          <w:szCs w:val="24"/>
        </w:rPr>
      </w:pPr>
      <w:r w:rsidRPr="00444741">
        <w:rPr>
          <w:rFonts w:ascii="Arial" w:hAnsi="Arial" w:cs="Arial"/>
          <w:color w:val="000000" w:themeColor="text1"/>
          <w:sz w:val="24"/>
          <w:szCs w:val="24"/>
        </w:rPr>
        <w:t xml:space="preserve">Camen Huenchumil, Directora Residencia Familiar Bilbao RM </w:t>
      </w:r>
    </w:p>
    <w:p w:rsidR="00444741" w:rsidRPr="00444741" w:rsidRDefault="00444741" w:rsidP="007D123C">
      <w:pPr>
        <w:pStyle w:val="Prrafodelista"/>
        <w:tabs>
          <w:tab w:val="left" w:pos="2835"/>
        </w:tabs>
        <w:jc w:val="both"/>
        <w:rPr>
          <w:rFonts w:ascii="Arial" w:hAnsi="Arial" w:cs="Arial"/>
          <w:color w:val="000000" w:themeColor="text1"/>
          <w:sz w:val="24"/>
          <w:szCs w:val="24"/>
        </w:rPr>
      </w:pPr>
      <w:r w:rsidRPr="00444741">
        <w:rPr>
          <w:rFonts w:ascii="Arial" w:hAnsi="Arial" w:cs="Arial"/>
          <w:color w:val="000000" w:themeColor="text1"/>
          <w:sz w:val="24"/>
          <w:szCs w:val="24"/>
        </w:rPr>
        <w:t xml:space="preserve">Geraldine Ossandon, Abogada Departamento de Adopción </w:t>
      </w:r>
    </w:p>
    <w:p w:rsidR="00914E29" w:rsidRPr="00800CF7" w:rsidRDefault="00914E29" w:rsidP="00800CF7">
      <w:pPr>
        <w:tabs>
          <w:tab w:val="left" w:pos="2835"/>
        </w:tabs>
        <w:jc w:val="both"/>
        <w:rPr>
          <w:rFonts w:ascii="Arial" w:hAnsi="Arial" w:cs="Arial"/>
          <w:sz w:val="24"/>
          <w:szCs w:val="24"/>
        </w:rPr>
      </w:pPr>
      <w:r w:rsidRPr="00800CF7">
        <w:rPr>
          <w:rFonts w:ascii="Arial" w:hAnsi="Arial" w:cs="Arial"/>
          <w:b/>
          <w:sz w:val="24"/>
          <w:szCs w:val="24"/>
        </w:rPr>
        <w:t xml:space="preserve">TERMINO DE SESIÓN </w:t>
      </w:r>
    </w:p>
    <w:p w:rsidR="00800CF7" w:rsidRPr="00AA3E1A" w:rsidRDefault="00AA3E1A" w:rsidP="00AA3E1A">
      <w:pPr>
        <w:tabs>
          <w:tab w:val="left" w:pos="2835"/>
        </w:tabs>
        <w:jc w:val="both"/>
        <w:rPr>
          <w:rFonts w:ascii="Arial" w:hAnsi="Arial" w:cs="Arial"/>
          <w:sz w:val="24"/>
          <w:szCs w:val="24"/>
        </w:rPr>
      </w:pPr>
      <w:r>
        <w:rPr>
          <w:rFonts w:ascii="Arial" w:hAnsi="Arial" w:cs="Arial"/>
          <w:sz w:val="24"/>
          <w:szCs w:val="24"/>
        </w:rPr>
        <w:t xml:space="preserve">            </w:t>
      </w:r>
      <w:r w:rsidR="00E033BD">
        <w:rPr>
          <w:rFonts w:ascii="Arial" w:hAnsi="Arial" w:cs="Arial"/>
          <w:sz w:val="24"/>
          <w:szCs w:val="24"/>
        </w:rPr>
        <w:t>La reunión f</w:t>
      </w:r>
      <w:bookmarkStart w:id="0" w:name="_GoBack"/>
      <w:bookmarkEnd w:id="0"/>
      <w:r w:rsidR="00914E29" w:rsidRPr="00AA3E1A">
        <w:rPr>
          <w:rFonts w:ascii="Arial" w:hAnsi="Arial" w:cs="Arial"/>
          <w:sz w:val="24"/>
          <w:szCs w:val="24"/>
        </w:rPr>
        <w:t>inaliza a las 1</w:t>
      </w:r>
      <w:r w:rsidR="00800CF7" w:rsidRPr="00AA3E1A">
        <w:rPr>
          <w:rFonts w:ascii="Arial" w:hAnsi="Arial" w:cs="Arial"/>
          <w:sz w:val="24"/>
          <w:szCs w:val="24"/>
        </w:rPr>
        <w:t>2:05</w:t>
      </w:r>
      <w:r w:rsidR="00914E29" w:rsidRPr="00AA3E1A">
        <w:rPr>
          <w:rFonts w:ascii="Arial" w:hAnsi="Arial" w:cs="Arial"/>
          <w:sz w:val="24"/>
          <w:szCs w:val="24"/>
        </w:rPr>
        <w:t xml:space="preserve"> </w:t>
      </w:r>
      <w:r w:rsidR="00800CF7" w:rsidRPr="00AA3E1A">
        <w:rPr>
          <w:rFonts w:ascii="Arial" w:hAnsi="Arial" w:cs="Arial"/>
          <w:sz w:val="24"/>
          <w:szCs w:val="24"/>
        </w:rPr>
        <w:t>horas</w:t>
      </w:r>
      <w:r w:rsidR="00914E29" w:rsidRPr="00AA3E1A">
        <w:rPr>
          <w:rFonts w:ascii="Arial" w:hAnsi="Arial" w:cs="Arial"/>
          <w:sz w:val="24"/>
          <w:szCs w:val="24"/>
        </w:rPr>
        <w:t>.</w:t>
      </w:r>
    </w:p>
    <w:p w:rsidR="00800CF7" w:rsidRDefault="00B20D5E" w:rsidP="00914E29">
      <w:pPr>
        <w:pStyle w:val="Prrafodelista"/>
        <w:tabs>
          <w:tab w:val="left" w:pos="2835"/>
        </w:tabs>
        <w:jc w:val="both"/>
        <w:rPr>
          <w:rFonts w:ascii="Arial" w:hAnsi="Arial" w:cs="Arial"/>
          <w:sz w:val="24"/>
          <w:szCs w:val="24"/>
        </w:rPr>
      </w:pPr>
      <w:r w:rsidRPr="00B20D5E">
        <w:rPr>
          <w:rFonts w:ascii="Arial" w:hAnsi="Arial" w:cs="Arial"/>
          <w:noProof/>
          <w:sz w:val="24"/>
          <w:szCs w:val="24"/>
          <w:lang w:val="es-CL" w:eastAsia="es-CL"/>
        </w:rPr>
        <w:drawing>
          <wp:inline distT="0" distB="0" distL="0" distR="0">
            <wp:extent cx="5612130" cy="3511833"/>
            <wp:effectExtent l="0" t="0" r="7620" b="0"/>
            <wp:docPr id="32" name="Imagen 32" descr="C:\Users\hugo.marivil\Desktop\Com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ugo.marivil\Desktop\Comis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511833"/>
                    </a:xfrm>
                    <a:prstGeom prst="rect">
                      <a:avLst/>
                    </a:prstGeom>
                    <a:noFill/>
                    <a:ln>
                      <a:noFill/>
                    </a:ln>
                  </pic:spPr>
                </pic:pic>
              </a:graphicData>
            </a:graphic>
          </wp:inline>
        </w:drawing>
      </w:r>
    </w:p>
    <w:p w:rsidR="005461B6" w:rsidRDefault="005461B6" w:rsidP="005461B6">
      <w:pPr>
        <w:pStyle w:val="Prrafodelista"/>
        <w:tabs>
          <w:tab w:val="left" w:pos="2835"/>
        </w:tabs>
        <w:jc w:val="both"/>
        <w:rPr>
          <w:rFonts w:ascii="Arial" w:hAnsi="Arial" w:cs="Arial"/>
          <w:sz w:val="24"/>
          <w:szCs w:val="24"/>
        </w:rPr>
      </w:pPr>
    </w:p>
    <w:p w:rsidR="00B20D5E" w:rsidRDefault="00B20D5E" w:rsidP="005461B6">
      <w:pPr>
        <w:pStyle w:val="Prrafodelista"/>
        <w:tabs>
          <w:tab w:val="left" w:pos="2835"/>
        </w:tabs>
        <w:jc w:val="both"/>
        <w:rPr>
          <w:rFonts w:ascii="Arial" w:hAnsi="Arial" w:cs="Arial"/>
          <w:sz w:val="24"/>
          <w:szCs w:val="24"/>
        </w:rPr>
      </w:pPr>
    </w:p>
    <w:p w:rsidR="00B20D5E" w:rsidRPr="00B20D5E" w:rsidRDefault="00B20D5E" w:rsidP="005461B6">
      <w:pPr>
        <w:pStyle w:val="Prrafodelista"/>
        <w:tabs>
          <w:tab w:val="left" w:pos="2835"/>
        </w:tabs>
        <w:jc w:val="both"/>
        <w:rPr>
          <w:rFonts w:ascii="Arial" w:hAnsi="Arial" w:cs="Arial"/>
          <w:b/>
          <w:sz w:val="24"/>
          <w:szCs w:val="24"/>
        </w:rPr>
      </w:pPr>
      <w:r w:rsidRPr="00B20D5E">
        <w:rPr>
          <w:rFonts w:ascii="Arial" w:hAnsi="Arial" w:cs="Arial"/>
          <w:b/>
          <w:sz w:val="24"/>
          <w:szCs w:val="24"/>
        </w:rPr>
        <w:t xml:space="preserve">ANEXO </w:t>
      </w:r>
    </w:p>
    <w:p w:rsidR="00B20D5E" w:rsidRPr="00091255" w:rsidRDefault="00B20D5E" w:rsidP="005461B6">
      <w:pPr>
        <w:pStyle w:val="Prrafodelista"/>
        <w:tabs>
          <w:tab w:val="left" w:pos="2835"/>
        </w:tabs>
        <w:jc w:val="both"/>
        <w:rPr>
          <w:rFonts w:ascii="Arial" w:hAnsi="Arial" w:cs="Arial"/>
          <w:sz w:val="24"/>
          <w:szCs w:val="24"/>
        </w:rPr>
      </w:pPr>
      <w:r>
        <w:rPr>
          <w:rFonts w:ascii="Arial" w:hAnsi="Arial" w:cs="Arial"/>
          <w:sz w:val="24"/>
          <w:szCs w:val="24"/>
        </w:rPr>
        <w:t xml:space="preserve">-Política de pueblos originarios Sename </w:t>
      </w:r>
    </w:p>
    <w:p w:rsidR="00D15608" w:rsidRDefault="00467F85">
      <w:r w:rsidRPr="00467F85">
        <w:rPr>
          <w:noProof/>
          <w:lang w:val="es-CL" w:eastAsia="es-CL"/>
        </w:rPr>
        <w:lastRenderedPageBreak/>
        <w:drawing>
          <wp:inline distT="0" distB="0" distL="0" distR="0">
            <wp:extent cx="5612130" cy="855998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467F85" w:rsidRDefault="00467F85">
      <w:r w:rsidRPr="00467F85">
        <w:rPr>
          <w:noProof/>
          <w:lang w:val="es-CL" w:eastAsia="es-CL"/>
        </w:rPr>
        <w:lastRenderedPageBreak/>
        <w:drawing>
          <wp:inline distT="0" distB="0" distL="0" distR="0">
            <wp:extent cx="5612130" cy="855998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467F85" w:rsidRDefault="00467F85">
      <w:r w:rsidRPr="00467F85">
        <w:rPr>
          <w:noProof/>
          <w:lang w:val="es-CL" w:eastAsia="es-CL"/>
        </w:rPr>
        <w:lastRenderedPageBreak/>
        <w:drawing>
          <wp:inline distT="0" distB="0" distL="0" distR="0">
            <wp:extent cx="5612130" cy="8559982"/>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467F85" w:rsidRDefault="00467F85">
      <w:r w:rsidRPr="00467F85">
        <w:rPr>
          <w:noProof/>
          <w:lang w:val="es-CL" w:eastAsia="es-CL"/>
        </w:rPr>
        <w:lastRenderedPageBreak/>
        <w:drawing>
          <wp:inline distT="0" distB="0" distL="0" distR="0">
            <wp:extent cx="5612130" cy="8559982"/>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r w:rsidRPr="00AF2F68">
        <w:rPr>
          <w:noProof/>
          <w:lang w:val="es-CL" w:eastAsia="es-CL"/>
        </w:rPr>
        <w:lastRenderedPageBreak/>
        <w:drawing>
          <wp:inline distT="0" distB="0" distL="0" distR="0">
            <wp:extent cx="5612130" cy="8559982"/>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8559982"/>
                    </a:xfrm>
                    <a:prstGeom prst="rect">
                      <a:avLst/>
                    </a:prstGeom>
                    <a:noFill/>
                    <a:ln>
                      <a:noFill/>
                    </a:ln>
                  </pic:spPr>
                </pic:pic>
              </a:graphicData>
            </a:graphic>
          </wp:inline>
        </w:drawing>
      </w:r>
    </w:p>
    <w:p w:rsidR="00AF2F68" w:rsidRDefault="00AF2F68">
      <w:pPr>
        <w:rPr>
          <w:noProof/>
          <w:sz w:val="36"/>
          <w:szCs w:val="36"/>
          <w:lang w:val="es-CL" w:eastAsia="es-CL"/>
        </w:rPr>
      </w:pPr>
    </w:p>
    <w:p w:rsidR="00AF2F68" w:rsidRDefault="00AF2F68">
      <w:pPr>
        <w:rPr>
          <w:noProof/>
          <w:sz w:val="36"/>
          <w:szCs w:val="36"/>
          <w:lang w:val="es-CL" w:eastAsia="es-CL"/>
        </w:rPr>
      </w:pPr>
    </w:p>
    <w:p w:rsidR="00AF2F68" w:rsidRDefault="00AF2F68">
      <w:pPr>
        <w:rPr>
          <w:noProof/>
          <w:sz w:val="36"/>
          <w:szCs w:val="36"/>
          <w:lang w:val="es-CL" w:eastAsia="es-CL"/>
        </w:rPr>
      </w:pPr>
    </w:p>
    <w:p w:rsidR="00AF2F68" w:rsidRDefault="00AF2F68">
      <w:r w:rsidRPr="00C14C05">
        <w:rPr>
          <w:noProof/>
          <w:sz w:val="36"/>
          <w:szCs w:val="36"/>
          <w:lang w:val="es-CL" w:eastAsia="es-CL"/>
        </w:rPr>
        <w:drawing>
          <wp:inline distT="0" distB="0" distL="0" distR="0" wp14:anchorId="7C1E49B9" wp14:editId="30FF3C3D">
            <wp:extent cx="4485640" cy="3742279"/>
            <wp:effectExtent l="0" t="0" r="0" b="0"/>
            <wp:docPr id="31" name="Imagen 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5" cstate="print"/>
                    <a:stretch>
                      <a:fillRect/>
                    </a:stretch>
                  </pic:blipFill>
                  <pic:spPr>
                    <a:xfrm>
                      <a:off x="0" y="0"/>
                      <a:ext cx="4500203" cy="3754429"/>
                    </a:xfrm>
                    <a:prstGeom prst="rect">
                      <a:avLst/>
                    </a:prstGeom>
                  </pic:spPr>
                </pic:pic>
              </a:graphicData>
            </a:graphic>
          </wp:inline>
        </w:drawing>
      </w:r>
    </w:p>
    <w:sectPr w:rsidR="00AF2F68" w:rsidSect="00D245F3">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62BF1"/>
    <w:multiLevelType w:val="hybridMultilevel"/>
    <w:tmpl w:val="D9BA4D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EC23D7E"/>
    <w:multiLevelType w:val="hybridMultilevel"/>
    <w:tmpl w:val="BA56E54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5C36ABC"/>
    <w:multiLevelType w:val="hybridMultilevel"/>
    <w:tmpl w:val="1958BD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34F309C3"/>
    <w:multiLevelType w:val="hybridMultilevel"/>
    <w:tmpl w:val="B2AE2F1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1603845"/>
    <w:multiLevelType w:val="hybridMultilevel"/>
    <w:tmpl w:val="38905FF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33C5990"/>
    <w:multiLevelType w:val="hybridMultilevel"/>
    <w:tmpl w:val="6D862594"/>
    <w:lvl w:ilvl="0" w:tplc="6852A506">
      <w:start w:val="5"/>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97A4BA4"/>
    <w:multiLevelType w:val="hybridMultilevel"/>
    <w:tmpl w:val="47088BF0"/>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E29"/>
    <w:rsid w:val="00066FD7"/>
    <w:rsid w:val="00083805"/>
    <w:rsid w:val="00091255"/>
    <w:rsid w:val="000D56BA"/>
    <w:rsid w:val="00124AFF"/>
    <w:rsid w:val="001F6F70"/>
    <w:rsid w:val="00225185"/>
    <w:rsid w:val="00254955"/>
    <w:rsid w:val="0028352D"/>
    <w:rsid w:val="00387D49"/>
    <w:rsid w:val="00390E5B"/>
    <w:rsid w:val="00444741"/>
    <w:rsid w:val="00467F85"/>
    <w:rsid w:val="004E27F9"/>
    <w:rsid w:val="0051726C"/>
    <w:rsid w:val="005461B6"/>
    <w:rsid w:val="00581393"/>
    <w:rsid w:val="00591283"/>
    <w:rsid w:val="00595F1B"/>
    <w:rsid w:val="005A61EA"/>
    <w:rsid w:val="005B0C43"/>
    <w:rsid w:val="00735245"/>
    <w:rsid w:val="00751E08"/>
    <w:rsid w:val="007D123C"/>
    <w:rsid w:val="007D368B"/>
    <w:rsid w:val="00800CF7"/>
    <w:rsid w:val="008843A6"/>
    <w:rsid w:val="00914E29"/>
    <w:rsid w:val="00997FD4"/>
    <w:rsid w:val="009D6119"/>
    <w:rsid w:val="00AA3E1A"/>
    <w:rsid w:val="00AF2F68"/>
    <w:rsid w:val="00B20D5E"/>
    <w:rsid w:val="00B734C9"/>
    <w:rsid w:val="00B8610F"/>
    <w:rsid w:val="00C14C05"/>
    <w:rsid w:val="00D05D88"/>
    <w:rsid w:val="00D15608"/>
    <w:rsid w:val="00D245F3"/>
    <w:rsid w:val="00D300CA"/>
    <w:rsid w:val="00D70C24"/>
    <w:rsid w:val="00D760E7"/>
    <w:rsid w:val="00E033BD"/>
    <w:rsid w:val="00E92CBB"/>
    <w:rsid w:val="00EF62E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D024AB-AE15-4F0A-AEEA-012D01D01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E29"/>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4E29"/>
    <w:pPr>
      <w:ind w:left="720"/>
      <w:contextualSpacing/>
    </w:pPr>
  </w:style>
  <w:style w:type="table" w:styleId="Tablaconcuadrcula">
    <w:name w:val="Table Grid"/>
    <w:basedOn w:val="Tablanormal"/>
    <w:uiPriority w:val="39"/>
    <w:rsid w:val="00914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14C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C05"/>
    <w:rPr>
      <w:rFonts w:ascii="Tahoma" w:eastAsia="Calibri" w:hAnsi="Tahoma" w:cs="Tahoma"/>
      <w:sz w:val="16"/>
      <w:szCs w:val="16"/>
      <w:lang w:val="es-ES"/>
    </w:rPr>
  </w:style>
  <w:style w:type="paragraph" w:customStyle="1" w:styleId="Normal1">
    <w:name w:val="Normal1"/>
    <w:rsid w:val="005A61EA"/>
    <w:pPr>
      <w:spacing w:after="0"/>
    </w:pPr>
    <w:rPr>
      <w:rFonts w:ascii="Arial" w:eastAsia="Arial" w:hAnsi="Arial" w:cs="Arial"/>
      <w:lang w:eastAsia="es-CL"/>
    </w:rPr>
  </w:style>
  <w:style w:type="character" w:styleId="Hipervnculo">
    <w:name w:val="Hyperlink"/>
    <w:basedOn w:val="Fuentedeprrafopredeter"/>
    <w:uiPriority w:val="99"/>
    <w:unhideWhenUsed/>
    <w:rsid w:val="005A61EA"/>
    <w:rPr>
      <w:color w:val="0000FF" w:themeColor="hyperlink"/>
      <w:u w:val="single"/>
    </w:rPr>
  </w:style>
  <w:style w:type="paragraph" w:customStyle="1" w:styleId="xmsonormal">
    <w:name w:val="x_msonormal"/>
    <w:basedOn w:val="Normal"/>
    <w:rsid w:val="00D05D8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xmsolistparagraph">
    <w:name w:val="x_msolistparagraph"/>
    <w:basedOn w:val="Normal"/>
    <w:rsid w:val="00D05D88"/>
    <w:pPr>
      <w:spacing w:before="100" w:beforeAutospacing="1" w:after="100" w:afterAutospacing="1" w:line="240" w:lineRule="auto"/>
    </w:pPr>
    <w:rPr>
      <w:rFonts w:ascii="Times New Roman" w:eastAsia="Times New Roman" w:hAnsi="Times New Roman"/>
      <w:sz w:val="24"/>
      <w:szCs w:val="24"/>
      <w:lang w:val="es-CL" w:eastAsia="es-CL"/>
    </w:rPr>
  </w:style>
  <w:style w:type="paragraph" w:styleId="Sinespaciado">
    <w:name w:val="No Spacing"/>
    <w:uiPriority w:val="1"/>
    <w:qFormat/>
    <w:rsid w:val="00D05D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8"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30</Pages>
  <Words>856</Words>
  <Characters>4711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hugo.marivil</dc:creator>
  <cp:lastModifiedBy>Usuario</cp:lastModifiedBy>
  <cp:revision>3</cp:revision>
  <dcterms:created xsi:type="dcterms:W3CDTF">2021-03-22T18:14:00Z</dcterms:created>
  <dcterms:modified xsi:type="dcterms:W3CDTF">2021-03-22T18:33:00Z</dcterms:modified>
</cp:coreProperties>
</file>