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339C3" w14:textId="77777777" w:rsidR="00010C83" w:rsidRDefault="00010C83" w:rsidP="002A747C">
      <w:pPr>
        <w:rPr>
          <w:color w:val="538135" w:themeColor="accent6" w:themeShade="BF"/>
        </w:rPr>
      </w:pPr>
    </w:p>
    <w:p w14:paraId="65D63EC9" w14:textId="53714589" w:rsidR="00415813" w:rsidRPr="002A747C" w:rsidRDefault="72CF541B" w:rsidP="0044065D">
      <w:pPr>
        <w:jc w:val="center"/>
        <w:rPr>
          <w:b/>
          <w:bCs/>
        </w:rPr>
      </w:pPr>
      <w:bookmarkStart w:id="0" w:name="_Hlk47371183"/>
      <w:r w:rsidRPr="72CF541B">
        <w:rPr>
          <w:b/>
          <w:bCs/>
        </w:rPr>
        <w:t xml:space="preserve">PROPUESTA DE </w:t>
      </w:r>
      <w:r w:rsidR="006B05A3">
        <w:rPr>
          <w:b/>
          <w:bCs/>
        </w:rPr>
        <w:t xml:space="preserve">ACTIVIDAD </w:t>
      </w:r>
      <w:r w:rsidRPr="72CF541B">
        <w:rPr>
          <w:b/>
          <w:bCs/>
        </w:rPr>
        <w:t>PARTICIPA</w:t>
      </w:r>
      <w:r w:rsidR="006B05A3">
        <w:rPr>
          <w:b/>
          <w:bCs/>
        </w:rPr>
        <w:t>TIVA</w:t>
      </w:r>
      <w:r w:rsidRPr="72CF541B">
        <w:rPr>
          <w:b/>
          <w:bCs/>
        </w:rPr>
        <w:t xml:space="preserve"> Y ESCUCHA DE NIÑOS, NIÑAS Y ADOLESCENTES.</w:t>
      </w:r>
    </w:p>
    <w:p w14:paraId="5618016A" w14:textId="40BEFB7D" w:rsidR="003519C8" w:rsidRDefault="006B05A3" w:rsidP="006B05A3">
      <w:pPr>
        <w:jc w:val="center"/>
        <w:rPr>
          <w:rFonts w:ascii="Calibri" w:eastAsia="Times New Roman" w:hAnsi="Calibri" w:cs="Calibri"/>
          <w:b/>
          <w:color w:val="000000"/>
        </w:rPr>
      </w:pPr>
      <w:r w:rsidRPr="006B05A3">
        <w:rPr>
          <w:rFonts w:ascii="Calibri" w:eastAsia="Times New Roman" w:hAnsi="Calibri" w:cs="Calibri"/>
          <w:b/>
          <w:color w:val="000000"/>
        </w:rPr>
        <w:t>"CRISIS COVID</w:t>
      </w:r>
      <w:r>
        <w:rPr>
          <w:rFonts w:ascii="Calibri" w:eastAsia="Times New Roman" w:hAnsi="Calibri" w:cs="Calibri"/>
          <w:b/>
          <w:color w:val="000000"/>
        </w:rPr>
        <w:t>-19 Y CÓ</w:t>
      </w:r>
      <w:r w:rsidRPr="006B05A3">
        <w:rPr>
          <w:rFonts w:ascii="Calibri" w:eastAsia="Times New Roman" w:hAnsi="Calibri" w:cs="Calibri"/>
          <w:b/>
          <w:color w:val="000000"/>
        </w:rPr>
        <w:t xml:space="preserve">MO </w:t>
      </w:r>
      <w:r>
        <w:rPr>
          <w:rFonts w:ascii="Calibri" w:eastAsia="Times New Roman" w:hAnsi="Calibri" w:cs="Calibri"/>
          <w:b/>
          <w:color w:val="000000"/>
        </w:rPr>
        <w:t>N</w:t>
      </w:r>
      <w:r w:rsidRPr="006B05A3">
        <w:rPr>
          <w:rFonts w:ascii="Calibri" w:eastAsia="Times New Roman" w:hAnsi="Calibri" w:cs="Calibri"/>
          <w:b/>
          <w:color w:val="000000"/>
        </w:rPr>
        <w:t xml:space="preserve">OSOTR@S LA </w:t>
      </w:r>
      <w:r>
        <w:rPr>
          <w:rFonts w:ascii="Calibri" w:eastAsia="Times New Roman" w:hAnsi="Calibri" w:cs="Calibri"/>
          <w:b/>
          <w:color w:val="000000"/>
        </w:rPr>
        <w:t>A</w:t>
      </w:r>
      <w:r w:rsidRPr="006B05A3">
        <w:rPr>
          <w:rFonts w:ascii="Calibri" w:eastAsia="Times New Roman" w:hAnsi="Calibri" w:cs="Calibri"/>
          <w:b/>
          <w:color w:val="000000"/>
        </w:rPr>
        <w:t>FRONTAMOS"</w:t>
      </w:r>
      <w:r w:rsidR="00287A6B">
        <w:rPr>
          <w:rFonts w:ascii="Calibri" w:eastAsia="Times New Roman" w:hAnsi="Calibri" w:cs="Calibri"/>
          <w:b/>
          <w:color w:val="000000"/>
        </w:rPr>
        <w:t xml:space="preserve"> </w:t>
      </w:r>
    </w:p>
    <w:p w14:paraId="7E36B102" w14:textId="77777777" w:rsidR="006B05A3" w:rsidRPr="006B05A3" w:rsidRDefault="006B05A3" w:rsidP="006B05A3">
      <w:pPr>
        <w:jc w:val="center"/>
        <w:rPr>
          <w:b/>
          <w:bCs/>
        </w:rPr>
      </w:pPr>
    </w:p>
    <w:p w14:paraId="535C9D61" w14:textId="121BC4A6" w:rsidR="005625FF" w:rsidRPr="002A747C" w:rsidRDefault="006D3DF4" w:rsidP="003519C8">
      <w:pPr>
        <w:pStyle w:val="Prrafodelista"/>
        <w:numPr>
          <w:ilvl w:val="0"/>
          <w:numId w:val="5"/>
        </w:numPr>
        <w:rPr>
          <w:b/>
          <w:bCs/>
        </w:rPr>
      </w:pPr>
      <w:r>
        <w:rPr>
          <w:b/>
          <w:bCs/>
        </w:rPr>
        <w:t>PRESENTACIÓ</w:t>
      </w:r>
      <w:r w:rsidR="005625FF" w:rsidRPr="002A747C">
        <w:rPr>
          <w:b/>
          <w:bCs/>
        </w:rPr>
        <w:t>N:</w:t>
      </w:r>
    </w:p>
    <w:p w14:paraId="3B385585" w14:textId="797F2618" w:rsidR="003519C8" w:rsidRPr="002A747C" w:rsidRDefault="003519C8" w:rsidP="003519C8">
      <w:pPr>
        <w:rPr>
          <w:b/>
          <w:bCs/>
        </w:rPr>
      </w:pPr>
      <w:r w:rsidRPr="002A747C">
        <w:rPr>
          <w:b/>
          <w:bCs/>
        </w:rPr>
        <w:t xml:space="preserve">DOCUMENTO PARA EQUIPO PROFESIONAL Y TÉCNICO DE RESIDENCIAS: </w:t>
      </w:r>
      <w:r w:rsidR="00510C9A">
        <w:rPr>
          <w:b/>
          <w:bCs/>
        </w:rPr>
        <w:t xml:space="preserve"> </w:t>
      </w:r>
      <w:bookmarkStart w:id="1" w:name="_GoBack"/>
      <w:bookmarkEnd w:id="1"/>
    </w:p>
    <w:p w14:paraId="19FB09F6" w14:textId="7290BE36" w:rsidR="003519C8" w:rsidRPr="003519C8" w:rsidRDefault="003519C8" w:rsidP="003519C8">
      <w:pPr>
        <w:jc w:val="both"/>
      </w:pPr>
      <w:r w:rsidRPr="003519C8">
        <w:t>El Estado de Chile</w:t>
      </w:r>
      <w:r w:rsidR="006D3DF4">
        <w:t>,</w:t>
      </w:r>
      <w:r w:rsidRPr="003519C8">
        <w:t xml:space="preserve"> a partir de la suscripción de la Convención de Derechos del Niño (CDN), se </w:t>
      </w:r>
      <w:r w:rsidR="006D4FD1">
        <w:t xml:space="preserve">compromete a </w:t>
      </w:r>
      <w:r w:rsidRPr="003519C8">
        <w:t xml:space="preserve">promover el ejercicio de un conjunto de derechos de la niñez y adolescencia, dentro de los cuales se encuentra el derecho a la participación que está consagrado en diversos </w:t>
      </w:r>
      <w:r w:rsidRPr="006D4FD1">
        <w:t>art</w:t>
      </w:r>
      <w:r w:rsidR="006D4FD1" w:rsidRPr="006D4FD1">
        <w:t>ículos</w:t>
      </w:r>
      <w:r w:rsidRPr="006D4FD1">
        <w:t xml:space="preserve">, particularmente </w:t>
      </w:r>
      <w:r w:rsidR="006D4FD1">
        <w:t>los artículos</w:t>
      </w:r>
      <w:r w:rsidRPr="003519C8">
        <w:t xml:space="preserve"> 12</w:t>
      </w:r>
      <w:r w:rsidR="006D4FD1">
        <w:t xml:space="preserve"> y 13</w:t>
      </w:r>
      <w:r w:rsidRPr="003519C8">
        <w:t>, relacionado</w:t>
      </w:r>
      <w:r w:rsidR="006D4FD1">
        <w:t>s</w:t>
      </w:r>
      <w:r w:rsidRPr="003519C8">
        <w:t xml:space="preserve"> con la </w:t>
      </w:r>
      <w:r w:rsidR="006D4FD1">
        <w:t>manifestación</w:t>
      </w:r>
      <w:r w:rsidR="000267DD">
        <w:t xml:space="preserve"> y consideración</w:t>
      </w:r>
      <w:r w:rsidRPr="003519C8">
        <w:t xml:space="preserve"> de la opinión del niño y la niña en los diversos asuntos que le afectan</w:t>
      </w:r>
      <w:r w:rsidR="000267DD">
        <w:t>. Así entendid</w:t>
      </w:r>
      <w:r w:rsidR="00B43D7C">
        <w:t>a</w:t>
      </w:r>
      <w:r w:rsidR="000267DD">
        <w:t>,</w:t>
      </w:r>
      <w:r w:rsidR="006D4FD1">
        <w:t xml:space="preserve"> la participación involucra</w:t>
      </w:r>
      <w:r w:rsidR="000267DD">
        <w:t xml:space="preserve"> el ejercicio de</w:t>
      </w:r>
      <w:r w:rsidR="006D4FD1">
        <w:t xml:space="preserve"> la libertad de exp</w:t>
      </w:r>
      <w:r w:rsidR="006D3DF4">
        <w:t>resión, libertad de pensamiento</w:t>
      </w:r>
      <w:r w:rsidR="006D4FD1">
        <w:t xml:space="preserve"> y el acceso a la información. </w:t>
      </w:r>
    </w:p>
    <w:p w14:paraId="27595DCF" w14:textId="0EE97565" w:rsidR="00D73779" w:rsidRPr="002A747C" w:rsidRDefault="003519C8" w:rsidP="003519C8">
      <w:pPr>
        <w:jc w:val="both"/>
      </w:pPr>
      <w:r w:rsidRPr="003519C8">
        <w:t>La participación es un principio y un derecho. Un principio porque orienta la aplicación de la CDN y un derecho, porque promueve que los niños y niñas expresen sus opiniones y que éstas sean consideradas en todos aquellos aspectos que le competen, de acuerdo con su edad y autonomía progresiva. Así, se reconoce que el ejercicio del derecho a la participación genera un cambio de paradigma en el tratamiento de la niñez y adolescencia</w:t>
      </w:r>
      <w:r w:rsidR="006D4FD1">
        <w:t xml:space="preserve">, pasando de ser sujetos pasivos a activos en su desarrollo. </w:t>
      </w:r>
      <w:r w:rsidR="006D3DF4">
        <w:t>Es por ello</w:t>
      </w:r>
      <w:r w:rsidRPr="003519C8">
        <w:t xml:space="preserve"> que las actividades que se proponen en este documento involucr</w:t>
      </w:r>
      <w:r w:rsidR="00D73779" w:rsidRPr="002A747C">
        <w:t>an</w:t>
      </w:r>
      <w:r w:rsidR="006D3DF4">
        <w:t xml:space="preserve"> activamente a los niños, niñas y</w:t>
      </w:r>
      <w:r w:rsidRPr="003519C8">
        <w:t xml:space="preserve"> adolescentes en su organización y desarrollo.</w:t>
      </w:r>
    </w:p>
    <w:p w14:paraId="1C5CDBCB" w14:textId="28DD780F" w:rsidR="00D73779" w:rsidRPr="00D73779" w:rsidRDefault="00D73779" w:rsidP="00D73779">
      <w:pPr>
        <w:jc w:val="both"/>
      </w:pPr>
      <w:r w:rsidRPr="00D73779">
        <w:t>A nivel mundial</w:t>
      </w:r>
      <w:r w:rsidR="00251792" w:rsidRPr="002A747C">
        <w:t xml:space="preserve">, </w:t>
      </w:r>
      <w:r w:rsidRPr="00D73779">
        <w:t>las circunstancias actuales de lo humano se encuentran atravesadas por la pandemia</w:t>
      </w:r>
      <w:r w:rsidRPr="002A747C">
        <w:t xml:space="preserve"> provocada por el COVID-19</w:t>
      </w:r>
      <w:r w:rsidRPr="00D73779">
        <w:t>, lo que ha implicado un cambio en las relaciones sociales, en la cotidianidad y transcurso de nuestras rutinas</w:t>
      </w:r>
      <w:r w:rsidRPr="002A747C">
        <w:t>,</w:t>
      </w:r>
      <w:r w:rsidRPr="00D73779">
        <w:t xml:space="preserve"> e incluso en la relación con nuestro cuerpo. </w:t>
      </w:r>
    </w:p>
    <w:p w14:paraId="3168C560" w14:textId="64CF89AF" w:rsidR="00D73779" w:rsidRPr="00D73779" w:rsidRDefault="00D73779" w:rsidP="00D73779">
      <w:pPr>
        <w:jc w:val="both"/>
      </w:pPr>
      <w:r w:rsidRPr="00D73779">
        <w:t xml:space="preserve">Por ello, además de los esfuerzos por potenciar las condiciones de seguridad </w:t>
      </w:r>
      <w:r w:rsidR="00BF5E19" w:rsidRPr="002A747C">
        <w:t xml:space="preserve">sanitarias </w:t>
      </w:r>
      <w:r w:rsidRPr="00D73779">
        <w:t>que mantienen los establecimientos de cuidado alternativo residencial, resulta fundamental acoger las percepciones, s</w:t>
      </w:r>
      <w:r w:rsidR="00251792" w:rsidRPr="002A747C">
        <w:t>entimientos</w:t>
      </w:r>
      <w:r w:rsidRPr="00D73779">
        <w:t xml:space="preserve"> y reflexiones que han surgido en este periodo en los niños, niñas y adolescentes, así como también en el equipo humano que los ha acompañado de modo más permanente en este periodo, como es el caso de las y los Educadores de Trato Directo. </w:t>
      </w:r>
    </w:p>
    <w:p w14:paraId="31D33DFB" w14:textId="4E209101" w:rsidR="00251792" w:rsidRPr="006D3DF4" w:rsidRDefault="00D73779" w:rsidP="00D73779">
      <w:pPr>
        <w:jc w:val="both"/>
        <w:rPr>
          <w:b/>
        </w:rPr>
      </w:pPr>
      <w:r w:rsidRPr="006D3DF4">
        <w:rPr>
          <w:b/>
        </w:rPr>
        <w:t xml:space="preserve">En este sentido, las residencias incluyen en su quehacer el establecerse como un espacio comunicacional y expresivo, potenciando momentos de conversación y reflexión </w:t>
      </w:r>
      <w:r w:rsidR="00BF5E19" w:rsidRPr="006D3DF4">
        <w:rPr>
          <w:b/>
        </w:rPr>
        <w:t xml:space="preserve">conjunta, por lo en ellas se dará la </w:t>
      </w:r>
      <w:r w:rsidRPr="006D3DF4">
        <w:rPr>
          <w:b/>
        </w:rPr>
        <w:t>construcción del significado de la pandemia</w:t>
      </w:r>
      <w:r w:rsidR="00BF5E19" w:rsidRPr="006D3DF4">
        <w:rPr>
          <w:b/>
        </w:rPr>
        <w:t xml:space="preserve"> junto a las demás crisis relacionadas,</w:t>
      </w:r>
      <w:r w:rsidRPr="006D3DF4">
        <w:rPr>
          <w:b/>
        </w:rPr>
        <w:t xml:space="preserve"> en el desarrollo humano de los niños, niñas y adolescentes atendidos.</w:t>
      </w:r>
    </w:p>
    <w:p w14:paraId="6F8908C2" w14:textId="77777777" w:rsidR="00BE24BF" w:rsidRPr="006D3DF4" w:rsidRDefault="00D73779" w:rsidP="00D73779">
      <w:pPr>
        <w:jc w:val="both"/>
        <w:rPr>
          <w:b/>
        </w:rPr>
      </w:pPr>
      <w:r w:rsidRPr="006D3DF4">
        <w:rPr>
          <w:b/>
        </w:rPr>
        <w:t xml:space="preserve">Ante la dificultad de contar con profesionales en residencias de modo continuo, se estima atingente y recomendable la elaboración de los contenidos personales a través de la simbolización mediada del arte, lo que permite tanto la expresividad como la transformación de estos contenidos a partir de la creación de un objeto, obra o representación. </w:t>
      </w:r>
    </w:p>
    <w:p w14:paraId="69E341B0" w14:textId="77777777" w:rsidR="00BE24BF" w:rsidRPr="002A747C" w:rsidRDefault="00BE24BF" w:rsidP="00D73779">
      <w:pPr>
        <w:jc w:val="both"/>
      </w:pPr>
    </w:p>
    <w:p w14:paraId="37703DC1" w14:textId="77777777" w:rsidR="00BE24BF" w:rsidRPr="002A747C" w:rsidRDefault="00BE24BF" w:rsidP="00D73779">
      <w:pPr>
        <w:jc w:val="both"/>
      </w:pPr>
    </w:p>
    <w:p w14:paraId="0ED72487" w14:textId="67FDEB81" w:rsidR="00251792" w:rsidRPr="002A747C" w:rsidRDefault="00D73779" w:rsidP="00D73779">
      <w:pPr>
        <w:jc w:val="both"/>
      </w:pPr>
      <w:r w:rsidRPr="00D73779">
        <w:t xml:space="preserve">Si bien </w:t>
      </w:r>
      <w:r w:rsidRPr="002A747C">
        <w:t>la</w:t>
      </w:r>
      <w:r w:rsidRPr="00D73779">
        <w:t xml:space="preserve"> actividad </w:t>
      </w:r>
      <w:r w:rsidRPr="002A747C">
        <w:t xml:space="preserve">propuesta en este documento </w:t>
      </w:r>
      <w:r w:rsidRPr="00D73779">
        <w:t>posee un fin en sí mismo, también se constituye como posibilidad de inicio de elaboración a posteriori de las circunstancias vividas en la pandemia dentro del espacio terapéutico</w:t>
      </w:r>
      <w:r w:rsidRPr="002A747C">
        <w:t xml:space="preserve">, es decir, aquel mismo objeto artístico podrá ser una posibilidad de tocar temáticas emocionales complejas en el trabajo terapéutico una vez se reanude la continuidad de la intervención, o se pueda trabajar a través del trabajo remoto de acuerdo a las recomendaciones ya indicadas por este servicio. </w:t>
      </w:r>
    </w:p>
    <w:p w14:paraId="34E157D9" w14:textId="38ED975B" w:rsidR="00251792" w:rsidRPr="002A747C" w:rsidRDefault="00251792" w:rsidP="00D73779">
      <w:pPr>
        <w:jc w:val="both"/>
      </w:pPr>
      <w:r w:rsidRPr="002A747C">
        <w:t xml:space="preserve">La construcción de un objeto artístico y la posibilidad de </w:t>
      </w:r>
      <w:r w:rsidR="00BF5E19" w:rsidRPr="002A747C">
        <w:t>creación</w:t>
      </w:r>
      <w:r w:rsidRPr="002A747C">
        <w:t xml:space="preserve"> aporta al grupo posibilidad de acrecentar la interdependencia, a la vez que otorga el espacio para dar cuenta de la humanidad compartida, sentimientos que atraviesan la cualidad de lo humano, por sobre las individualidades de ese sentir. </w:t>
      </w:r>
    </w:p>
    <w:p w14:paraId="63B24E2D" w14:textId="3EF896B2" w:rsidR="00BE24BF" w:rsidRPr="002A747C" w:rsidRDefault="00BE24BF" w:rsidP="00D73779">
      <w:pPr>
        <w:jc w:val="both"/>
      </w:pPr>
      <w:r w:rsidRPr="002A747C">
        <w:t xml:space="preserve">De la misma manera, saber que otros están en sintonía con mis sentimientos y yo con los de ellos, fortalece la idea de no encontrarse solo, de empatizar con lo que </w:t>
      </w:r>
      <w:r w:rsidR="0016346E" w:rsidRPr="002A747C">
        <w:t>les</w:t>
      </w:r>
      <w:r w:rsidRPr="002A747C">
        <w:t xml:space="preserve"> sucede a otros y de generar reconocimiento de lo que nos constituye como humanos, </w:t>
      </w:r>
      <w:r w:rsidR="001B75B6" w:rsidRPr="002A747C">
        <w:t>más</w:t>
      </w:r>
      <w:r w:rsidRPr="002A747C">
        <w:t xml:space="preserve"> bien en lo que compartimos, por sobre lo que nos separa. </w:t>
      </w:r>
    </w:p>
    <w:p w14:paraId="3BF47B72" w14:textId="3670E073" w:rsidR="00D73779" w:rsidRPr="002A747C" w:rsidRDefault="00D73779" w:rsidP="003519C8">
      <w:pPr>
        <w:jc w:val="both"/>
        <w:rPr>
          <w:b/>
          <w:bCs/>
        </w:rPr>
      </w:pPr>
    </w:p>
    <w:p w14:paraId="2531349D" w14:textId="5F8CD9C5" w:rsidR="005625FF" w:rsidRPr="002A747C" w:rsidRDefault="005625FF" w:rsidP="005625FF">
      <w:pPr>
        <w:pStyle w:val="Prrafodelista"/>
        <w:numPr>
          <w:ilvl w:val="0"/>
          <w:numId w:val="5"/>
        </w:numPr>
        <w:jc w:val="both"/>
        <w:rPr>
          <w:b/>
          <w:bCs/>
        </w:rPr>
      </w:pPr>
      <w:r w:rsidRPr="002A747C">
        <w:rPr>
          <w:b/>
          <w:bCs/>
        </w:rPr>
        <w:t>OBJETIVOS</w:t>
      </w:r>
    </w:p>
    <w:p w14:paraId="60F798F9" w14:textId="65B328CD" w:rsidR="00BF5E19" w:rsidRPr="00BF5E19" w:rsidRDefault="005625FF" w:rsidP="00BF5E19">
      <w:pPr>
        <w:jc w:val="both"/>
        <w:rPr>
          <w:b/>
          <w:bCs/>
        </w:rPr>
      </w:pPr>
      <w:r w:rsidRPr="002A747C">
        <w:rPr>
          <w:b/>
          <w:bCs/>
        </w:rPr>
        <w:t>O</w:t>
      </w:r>
      <w:r w:rsidR="00BF5E19" w:rsidRPr="00BF5E19">
        <w:rPr>
          <w:b/>
          <w:bCs/>
        </w:rPr>
        <w:t xml:space="preserve">BJETIVO GENERAL: </w:t>
      </w:r>
    </w:p>
    <w:p w14:paraId="30F0E541" w14:textId="014488A1" w:rsidR="009168E5" w:rsidRPr="00BF5E19" w:rsidRDefault="009168E5" w:rsidP="009168E5">
      <w:pPr>
        <w:numPr>
          <w:ilvl w:val="0"/>
          <w:numId w:val="3"/>
        </w:numPr>
        <w:jc w:val="both"/>
      </w:pPr>
      <w:r w:rsidRPr="00BF5E19">
        <w:t>Posibilitar espacios de significación compartida</w:t>
      </w:r>
      <w:r w:rsidRPr="002A747C">
        <w:t xml:space="preserve"> de sentimientos, pensamientos y reflexiones surgidas en los niños, niñas y adolescentes, así como de las y los Educadores de Trato Directo de cuidado alternativo residencial </w:t>
      </w:r>
      <w:r w:rsidRPr="00BF5E19">
        <w:t xml:space="preserve">a través de la expresión artística. </w:t>
      </w:r>
    </w:p>
    <w:p w14:paraId="44DE0743" w14:textId="77777777" w:rsidR="00BF5E19" w:rsidRPr="00BF5E19" w:rsidRDefault="00BF5E19" w:rsidP="00BF5E19">
      <w:pPr>
        <w:jc w:val="both"/>
      </w:pPr>
    </w:p>
    <w:p w14:paraId="14C97BC5" w14:textId="77777777" w:rsidR="00BF5E19" w:rsidRPr="00BF5E19" w:rsidRDefault="00BF5E19" w:rsidP="00BF5E19">
      <w:pPr>
        <w:jc w:val="both"/>
        <w:rPr>
          <w:b/>
          <w:bCs/>
        </w:rPr>
      </w:pPr>
      <w:r w:rsidRPr="00BF5E19">
        <w:rPr>
          <w:b/>
          <w:bCs/>
        </w:rPr>
        <w:t xml:space="preserve">OBJETIVOS ESPECÍFICOS: </w:t>
      </w:r>
    </w:p>
    <w:p w14:paraId="16994BA0" w14:textId="795CD200" w:rsidR="00BF5E19" w:rsidRPr="00BF5E19" w:rsidRDefault="00BF5E19" w:rsidP="00BF5E19">
      <w:pPr>
        <w:numPr>
          <w:ilvl w:val="0"/>
          <w:numId w:val="3"/>
        </w:numPr>
        <w:jc w:val="both"/>
      </w:pPr>
      <w:r w:rsidRPr="00BF5E19">
        <w:t>Fomentar la participación de los niños, niñas y adolescentes otorgando escucha de sus experiencias en la pandemia</w:t>
      </w:r>
      <w:r w:rsidRPr="002A747C">
        <w:t xml:space="preserve"> y las crisis asociadas a ella</w:t>
      </w:r>
      <w:r w:rsidRPr="00BF5E19">
        <w:t xml:space="preserve">.  </w:t>
      </w:r>
    </w:p>
    <w:p w14:paraId="6EE8600D" w14:textId="77777777" w:rsidR="009168E5" w:rsidRPr="002A747C" w:rsidRDefault="00BF5E19" w:rsidP="009168E5">
      <w:pPr>
        <w:numPr>
          <w:ilvl w:val="0"/>
          <w:numId w:val="3"/>
        </w:numPr>
        <w:jc w:val="both"/>
      </w:pPr>
      <w:r w:rsidRPr="00BF5E19">
        <w:t xml:space="preserve">Desarrollar actividad conjunta que permite significación a la vez que resguardo de experiencias personales a través del arte. </w:t>
      </w:r>
    </w:p>
    <w:p w14:paraId="435EAF9F" w14:textId="5481810C" w:rsidR="009168E5" w:rsidRPr="002A747C" w:rsidRDefault="00BE24BF" w:rsidP="009168E5">
      <w:pPr>
        <w:numPr>
          <w:ilvl w:val="0"/>
          <w:numId w:val="3"/>
        </w:numPr>
        <w:jc w:val="both"/>
      </w:pPr>
      <w:r w:rsidRPr="002A747C">
        <w:t>Acoger la</w:t>
      </w:r>
      <w:r w:rsidR="009168E5" w:rsidRPr="00BF5E19">
        <w:t xml:space="preserve"> expresión de sentimientos, percepciones y reflexiones surgidas en los niños, niñas y adolescentes, así como de sus cuidadores principales, en el contexto de pandemia </w:t>
      </w:r>
      <w:r w:rsidR="009168E5" w:rsidRPr="002A747C">
        <w:t xml:space="preserve">y las crisis asociadas a ella. </w:t>
      </w:r>
    </w:p>
    <w:p w14:paraId="1B2F2084" w14:textId="275D5F5C" w:rsidR="00BE24BF" w:rsidRPr="002A747C" w:rsidRDefault="00BE24BF" w:rsidP="009168E5">
      <w:pPr>
        <w:numPr>
          <w:ilvl w:val="0"/>
          <w:numId w:val="3"/>
        </w:numPr>
        <w:jc w:val="both"/>
      </w:pPr>
      <w:r w:rsidRPr="002A747C">
        <w:t xml:space="preserve">Fortalecer empatía en el reconocimiento de sentimientos de otros, a través del conocimiento de las obras expuestas. </w:t>
      </w:r>
    </w:p>
    <w:p w14:paraId="44200D9C" w14:textId="1CB6F490" w:rsidR="00BE24BF" w:rsidRPr="002A747C" w:rsidRDefault="00BE24BF" w:rsidP="00BE24BF">
      <w:pPr>
        <w:jc w:val="both"/>
      </w:pPr>
    </w:p>
    <w:p w14:paraId="4AD0EB3E" w14:textId="77777777" w:rsidR="00BF5E19" w:rsidRPr="00BF5E19" w:rsidRDefault="00BF5E19" w:rsidP="00BF5E19">
      <w:pPr>
        <w:jc w:val="both"/>
      </w:pPr>
    </w:p>
    <w:p w14:paraId="4BDD92DF" w14:textId="77777777" w:rsidR="00BF5E19" w:rsidRPr="002A747C" w:rsidRDefault="00BF5E19" w:rsidP="005625FF">
      <w:pPr>
        <w:pStyle w:val="Prrafodelista"/>
        <w:numPr>
          <w:ilvl w:val="0"/>
          <w:numId w:val="5"/>
        </w:numPr>
        <w:jc w:val="both"/>
        <w:rPr>
          <w:b/>
          <w:bCs/>
        </w:rPr>
      </w:pPr>
      <w:r w:rsidRPr="002A747C">
        <w:rPr>
          <w:b/>
          <w:bCs/>
        </w:rPr>
        <w:t xml:space="preserve">ALCANCE: </w:t>
      </w:r>
    </w:p>
    <w:p w14:paraId="4E6D925F" w14:textId="093141FA" w:rsidR="00DB2C93" w:rsidRPr="00BF5E19" w:rsidRDefault="00BF5E19" w:rsidP="00BF5E19">
      <w:pPr>
        <w:jc w:val="both"/>
      </w:pPr>
      <w:r w:rsidRPr="00BF5E19">
        <w:t xml:space="preserve">Niños, niñas y adolescentes de sistema de cuidado alternativo residencial y Educadores de Trato Directo, tanto de Organismos Colaboradores como </w:t>
      </w:r>
      <w:r w:rsidR="009168E5" w:rsidRPr="002A747C">
        <w:t>A</w:t>
      </w:r>
      <w:r w:rsidRPr="00BF5E19">
        <w:t xml:space="preserve">dministración </w:t>
      </w:r>
      <w:r w:rsidR="009168E5" w:rsidRPr="002A747C">
        <w:t>D</w:t>
      </w:r>
      <w:r w:rsidRPr="00BF5E19">
        <w:t xml:space="preserve">irecta.  </w:t>
      </w:r>
    </w:p>
    <w:p w14:paraId="5C9517CF" w14:textId="77777777" w:rsidR="00DB2C93" w:rsidRPr="00317D0F" w:rsidRDefault="00DB2C93" w:rsidP="00DB2C93">
      <w:pPr>
        <w:jc w:val="both"/>
        <w:rPr>
          <w:u w:val="single"/>
        </w:rPr>
      </w:pPr>
      <w:r w:rsidRPr="00317D0F">
        <w:rPr>
          <w:u w:val="single"/>
        </w:rPr>
        <w:t xml:space="preserve">Categorías: </w:t>
      </w:r>
    </w:p>
    <w:p w14:paraId="5EBF3D1C" w14:textId="77777777" w:rsidR="00DB2C93" w:rsidRPr="00DB2C93" w:rsidRDefault="00DB2C93" w:rsidP="00DB2C93">
      <w:pPr>
        <w:numPr>
          <w:ilvl w:val="0"/>
          <w:numId w:val="2"/>
        </w:numPr>
        <w:jc w:val="both"/>
      </w:pPr>
      <w:r w:rsidRPr="00DB2C93">
        <w:t xml:space="preserve">6-10 años. Individual y/o grupal. </w:t>
      </w:r>
    </w:p>
    <w:p w14:paraId="69983E00" w14:textId="51F2BF38" w:rsidR="00DB2C93" w:rsidRPr="00DB2C93" w:rsidRDefault="00DB2C93" w:rsidP="00DB2C93">
      <w:pPr>
        <w:numPr>
          <w:ilvl w:val="0"/>
          <w:numId w:val="2"/>
        </w:numPr>
        <w:jc w:val="both"/>
      </w:pPr>
      <w:r w:rsidRPr="00DB2C93">
        <w:t>11-14 años. Individual</w:t>
      </w:r>
      <w:r w:rsidRPr="002A747C">
        <w:t xml:space="preserve"> </w:t>
      </w:r>
      <w:r w:rsidRPr="00DB2C93">
        <w:t xml:space="preserve">y/o grupal. </w:t>
      </w:r>
    </w:p>
    <w:p w14:paraId="108F763F" w14:textId="00ADFFD2" w:rsidR="00DB2C93" w:rsidRPr="00DB2C93" w:rsidRDefault="00DB2C93" w:rsidP="00DB2C93">
      <w:pPr>
        <w:numPr>
          <w:ilvl w:val="0"/>
          <w:numId w:val="2"/>
        </w:numPr>
        <w:jc w:val="both"/>
      </w:pPr>
      <w:r w:rsidRPr="00DB2C93">
        <w:t>15-18 años. Individual</w:t>
      </w:r>
      <w:r w:rsidRPr="002A747C">
        <w:t xml:space="preserve"> </w:t>
      </w:r>
      <w:r w:rsidRPr="00DB2C93">
        <w:t xml:space="preserve">y/o grupal. </w:t>
      </w:r>
    </w:p>
    <w:p w14:paraId="6AB8061B" w14:textId="77777777" w:rsidR="00DB2C93" w:rsidRPr="00DB2C93" w:rsidRDefault="00DB2C93" w:rsidP="00DB2C93">
      <w:pPr>
        <w:numPr>
          <w:ilvl w:val="0"/>
          <w:numId w:val="2"/>
        </w:numPr>
        <w:jc w:val="both"/>
      </w:pPr>
      <w:r w:rsidRPr="00DB2C93">
        <w:t xml:space="preserve">Primera infancia. Grupal, pudiendo presentar más de una obra por residencia. </w:t>
      </w:r>
    </w:p>
    <w:p w14:paraId="30CF34FE" w14:textId="2A76DB48" w:rsidR="00DB2C93" w:rsidRPr="00DB2C93" w:rsidRDefault="00DB2C93" w:rsidP="00DB2C93">
      <w:pPr>
        <w:jc w:val="both"/>
      </w:pPr>
      <w:r w:rsidRPr="00DB2C93">
        <w:t>En los casos de primera infancia, la participación será grupal, en el entendido que se necesita la mediación de un adulto, en este caso cuidador, para favorecer la creación de significado, distinto a los adolescentes que poseen cierta capacidad de introspección</w:t>
      </w:r>
      <w:r w:rsidRPr="002A747C">
        <w:t xml:space="preserve"> y, por tanto, acceden a su mundo interno con mayor facilidad</w:t>
      </w:r>
      <w:r w:rsidRPr="00DB2C93">
        <w:t xml:space="preserve">. </w:t>
      </w:r>
      <w:r w:rsidR="0016346E">
        <w:t xml:space="preserve">En la invitación adjunta, se recomiendan 3 cuentos para trabajar los con niños y niñas, de acuerdo con su edad y desarrollo cognitivo, de modo de preparar el trabajo a realizar. </w:t>
      </w:r>
    </w:p>
    <w:p w14:paraId="7EC5F7E0" w14:textId="1B963EF8" w:rsidR="005625FF" w:rsidRPr="002A747C" w:rsidRDefault="00DB2C93" w:rsidP="00396A66">
      <w:pPr>
        <w:jc w:val="both"/>
        <w:rPr>
          <w:b/>
          <w:bCs/>
        </w:rPr>
      </w:pPr>
      <w:r w:rsidRPr="00DB2C93">
        <w:t>En todos los casos, cada propuesta artística debe presentarse con nombre completo</w:t>
      </w:r>
      <w:r w:rsidRPr="002A747C">
        <w:t xml:space="preserve"> y/o </w:t>
      </w:r>
      <w:r w:rsidR="002A747C" w:rsidRPr="002A747C">
        <w:t xml:space="preserve">seudónimo </w:t>
      </w:r>
      <w:r w:rsidR="002A747C" w:rsidRPr="00DB2C93">
        <w:t>del</w:t>
      </w:r>
      <w:r w:rsidRPr="00DB2C93">
        <w:t xml:space="preserve"> o los participantes y nombre de la obra, así como registros fotográficos de su construcción y participación. </w:t>
      </w:r>
    </w:p>
    <w:p w14:paraId="5FF8B47B" w14:textId="6330C386" w:rsidR="005625FF" w:rsidRPr="002A747C" w:rsidRDefault="005625FF" w:rsidP="00396A66">
      <w:pPr>
        <w:jc w:val="both"/>
        <w:rPr>
          <w:b/>
          <w:bCs/>
        </w:rPr>
      </w:pPr>
    </w:p>
    <w:p w14:paraId="60C9DAA6" w14:textId="2943EA05" w:rsidR="005625FF" w:rsidRPr="002A747C" w:rsidRDefault="005625FF" w:rsidP="005625FF">
      <w:pPr>
        <w:pStyle w:val="Prrafodelista"/>
        <w:numPr>
          <w:ilvl w:val="0"/>
          <w:numId w:val="5"/>
        </w:numPr>
        <w:jc w:val="both"/>
        <w:rPr>
          <w:b/>
          <w:bCs/>
        </w:rPr>
      </w:pPr>
      <w:r w:rsidRPr="002A747C">
        <w:rPr>
          <w:b/>
          <w:bCs/>
        </w:rPr>
        <w:t xml:space="preserve">METODOLOGIA: </w:t>
      </w:r>
    </w:p>
    <w:p w14:paraId="2D758E8B" w14:textId="52A30246" w:rsidR="005625FF" w:rsidRPr="002A747C" w:rsidRDefault="000279AA" w:rsidP="005625FF">
      <w:pPr>
        <w:jc w:val="both"/>
      </w:pPr>
      <w:r w:rsidRPr="002A747C">
        <w:t>Para la realización de esta actividad, se sugiere trabajar en tres tiempos: una acogida previa, que involucra a equipo psicosocial y ETD, un segundo momento de creación de la obra, el cual involucra a ETD y niños, niñas y adolescentes de la residencia, y finalmente, un momento de puesta en común y elección de menciones de honor</w:t>
      </w:r>
      <w:r w:rsidR="00010C83" w:rsidRPr="002A747C">
        <w:t>, debiendo contar con la participación de todos los actores</w:t>
      </w:r>
      <w:r w:rsidRPr="002A747C">
        <w:t xml:space="preserve">. </w:t>
      </w:r>
    </w:p>
    <w:p w14:paraId="3A76E8E3" w14:textId="484B9F16" w:rsidR="000279AA" w:rsidRPr="002A747C" w:rsidRDefault="000279AA" w:rsidP="000279AA">
      <w:pPr>
        <w:pStyle w:val="Prrafodelista"/>
        <w:numPr>
          <w:ilvl w:val="0"/>
          <w:numId w:val="9"/>
        </w:numPr>
        <w:jc w:val="both"/>
      </w:pPr>
      <w:r w:rsidRPr="002A747C">
        <w:t xml:space="preserve">Acogida previa </w:t>
      </w:r>
    </w:p>
    <w:p w14:paraId="63B3BCDF" w14:textId="07408DD8" w:rsidR="00BE24BF" w:rsidRPr="002A747C" w:rsidRDefault="000279AA" w:rsidP="005625FF">
      <w:pPr>
        <w:jc w:val="both"/>
      </w:pPr>
      <w:r w:rsidRPr="002A747C">
        <w:t>En este punto inicial es importante que</w:t>
      </w:r>
      <w:r w:rsidR="005625FF" w:rsidRPr="002A747C">
        <w:t xml:space="preserve"> el equipo psicosocial facilite un espacio para los educadores/</w:t>
      </w:r>
      <w:r w:rsidR="00F31A5E" w:rsidRPr="002A747C">
        <w:t>as de</w:t>
      </w:r>
      <w:r w:rsidRPr="002A747C">
        <w:t xml:space="preserve"> trato directo que participarán en la actividad. Es importante señalar que se debe privilegiar que los mismos educadores se mantengan en la actividad acompañando a los niños, </w:t>
      </w:r>
      <w:r w:rsidR="00F31A5E" w:rsidRPr="002A747C">
        <w:t>estimando que el tiempo de realización de la obra pueda ser de una semana completa</w:t>
      </w:r>
      <w:r w:rsidRPr="002A747C">
        <w:t xml:space="preserve">, a fin de evitar la rotación en este espacio. </w:t>
      </w:r>
    </w:p>
    <w:p w14:paraId="3350BF88" w14:textId="7536D509" w:rsidR="000279AA" w:rsidRPr="002A747C" w:rsidRDefault="000279AA" w:rsidP="005625FF">
      <w:pPr>
        <w:jc w:val="both"/>
      </w:pPr>
      <w:r w:rsidRPr="002A747C">
        <w:t xml:space="preserve">La acogida previa ha de cumplir con </w:t>
      </w:r>
      <w:r w:rsidR="006D3DF4">
        <w:t>cinco</w:t>
      </w:r>
      <w:r w:rsidRPr="002A747C">
        <w:t xml:space="preserve"> objetivos: </w:t>
      </w:r>
    </w:p>
    <w:p w14:paraId="73CCFA50" w14:textId="6C0539B9" w:rsidR="000279AA" w:rsidRPr="002A747C" w:rsidRDefault="000279AA" w:rsidP="000279AA">
      <w:pPr>
        <w:pStyle w:val="Prrafodelista"/>
        <w:numPr>
          <w:ilvl w:val="0"/>
          <w:numId w:val="10"/>
        </w:numPr>
        <w:jc w:val="both"/>
      </w:pPr>
      <w:r w:rsidRPr="002A747C">
        <w:t xml:space="preserve">Explicitar la actividad a realizar y sus objetivos.  </w:t>
      </w:r>
    </w:p>
    <w:p w14:paraId="62219C13" w14:textId="528E3AD6" w:rsidR="000279AA" w:rsidRPr="002A747C" w:rsidRDefault="000279AA" w:rsidP="000279AA">
      <w:pPr>
        <w:pStyle w:val="Prrafodelista"/>
        <w:numPr>
          <w:ilvl w:val="0"/>
          <w:numId w:val="10"/>
        </w:numPr>
        <w:jc w:val="both"/>
      </w:pPr>
      <w:r w:rsidRPr="002A747C">
        <w:t xml:space="preserve">Acoger los sentimientos que abre el espacio de reflexión con los cuidadores respecto de la pandemia y las crisis relacionadas. </w:t>
      </w:r>
    </w:p>
    <w:p w14:paraId="3573F364" w14:textId="3992C6CA" w:rsidR="00BE24BF" w:rsidRPr="002A747C" w:rsidRDefault="00BE24BF" w:rsidP="00BE24BF">
      <w:pPr>
        <w:jc w:val="both"/>
      </w:pPr>
    </w:p>
    <w:p w14:paraId="4EE11816" w14:textId="05857C66" w:rsidR="00BE24BF" w:rsidRPr="002A747C" w:rsidRDefault="00317D0F" w:rsidP="00317D0F">
      <w:pPr>
        <w:tabs>
          <w:tab w:val="left" w:pos="4905"/>
        </w:tabs>
        <w:jc w:val="both"/>
      </w:pPr>
      <w:r>
        <w:tab/>
      </w:r>
    </w:p>
    <w:p w14:paraId="31C59231" w14:textId="03F93784" w:rsidR="000279AA" w:rsidRPr="002A747C" w:rsidRDefault="00317D0F" w:rsidP="000279AA">
      <w:pPr>
        <w:pStyle w:val="Prrafodelista"/>
        <w:numPr>
          <w:ilvl w:val="0"/>
          <w:numId w:val="10"/>
        </w:numPr>
        <w:jc w:val="both"/>
      </w:pPr>
      <w:r w:rsidRPr="002A747C">
        <w:t>Concienciar</w:t>
      </w:r>
      <w:r w:rsidR="000279AA" w:rsidRPr="002A747C">
        <w:t xml:space="preserve"> acerca de las pérdidas de los niños, niñas y adolescentes en este contexto: Pérdida de rutinas, de contacto con familia, de contacto con amigos, entre otras. </w:t>
      </w:r>
    </w:p>
    <w:p w14:paraId="024E85DE" w14:textId="231B731E" w:rsidR="00010C83" w:rsidRPr="002A747C" w:rsidRDefault="000279AA" w:rsidP="00010C83">
      <w:pPr>
        <w:pStyle w:val="Prrafodelista"/>
        <w:numPr>
          <w:ilvl w:val="0"/>
          <w:numId w:val="10"/>
        </w:numPr>
        <w:jc w:val="both"/>
      </w:pPr>
      <w:r w:rsidRPr="002A747C">
        <w:t xml:space="preserve">Entregar herramientas de acompañamiento </w:t>
      </w:r>
      <w:r w:rsidR="00BE24BF" w:rsidRPr="002A747C">
        <w:t>y de</w:t>
      </w:r>
      <w:r w:rsidR="00010C83" w:rsidRPr="002A747C">
        <w:t xml:space="preserve"> </w:t>
      </w:r>
      <w:r w:rsidRPr="002A747C">
        <w:t>regulación en caso de desbordes emocionales en la actividad con los niños, niñas y adolescentes</w:t>
      </w:r>
      <w:r w:rsidR="0060405C" w:rsidRPr="002A747C">
        <w:t xml:space="preserve"> ante estas temáticas tratadas</w:t>
      </w:r>
      <w:r w:rsidRPr="002A747C">
        <w:t xml:space="preserve">. </w:t>
      </w:r>
    </w:p>
    <w:p w14:paraId="2FDA6B5A" w14:textId="6539CA2E" w:rsidR="00F31A5E" w:rsidRPr="002A747C" w:rsidRDefault="00F31A5E" w:rsidP="00F31A5E">
      <w:pPr>
        <w:jc w:val="both"/>
      </w:pPr>
      <w:r w:rsidRPr="002A747C">
        <w:t xml:space="preserve">Es importante indicar que el significado que los adultos otorguen a la pandemia, al confinamiento, y en general a las restricciones y cambios de la normalidad como la conocíamos, influirá de gran manera en el modo en que los niños, niñas y adolescentes puedan “encajar” esta crisis en sus propias vidas. </w:t>
      </w:r>
    </w:p>
    <w:p w14:paraId="46E31C35" w14:textId="77777777" w:rsidR="00F31A5E" w:rsidRPr="002A747C" w:rsidRDefault="00F31A5E" w:rsidP="00F31A5E">
      <w:pPr>
        <w:pStyle w:val="Prrafodelista"/>
        <w:jc w:val="both"/>
      </w:pPr>
    </w:p>
    <w:p w14:paraId="4E49040E" w14:textId="148ECFCF" w:rsidR="000279AA" w:rsidRPr="002A747C" w:rsidRDefault="00F31A5E" w:rsidP="00F31A5E">
      <w:pPr>
        <w:pStyle w:val="Prrafodelista"/>
        <w:numPr>
          <w:ilvl w:val="0"/>
          <w:numId w:val="9"/>
        </w:numPr>
        <w:jc w:val="both"/>
      </w:pPr>
      <w:r w:rsidRPr="002A747C">
        <w:t xml:space="preserve">Creación de la obra: </w:t>
      </w:r>
    </w:p>
    <w:p w14:paraId="521D33F8" w14:textId="04E85664" w:rsidR="00F31A5E" w:rsidRPr="002A747C" w:rsidRDefault="00F31A5E" w:rsidP="00F31A5E">
      <w:pPr>
        <w:jc w:val="both"/>
      </w:pPr>
      <w:r w:rsidRPr="002A747C">
        <w:t>Este momento también</w:t>
      </w:r>
      <w:r w:rsidR="005625FF" w:rsidRPr="002A747C">
        <w:t xml:space="preserve"> conducido </w:t>
      </w:r>
      <w:r w:rsidR="00010C83" w:rsidRPr="002A747C">
        <w:t xml:space="preserve">inicialmente </w:t>
      </w:r>
      <w:r w:rsidR="005625FF" w:rsidRPr="002A747C">
        <w:t xml:space="preserve">por la dupla psicosocial en conjunto con los </w:t>
      </w:r>
      <w:r w:rsidR="0060405C" w:rsidRPr="002A747C">
        <w:t>educadores, es</w:t>
      </w:r>
      <w:r w:rsidRPr="002A747C">
        <w:t xml:space="preserve"> el momento de explicar el sentido de la actividad, así como </w:t>
      </w:r>
      <w:r w:rsidR="005625FF" w:rsidRPr="002A747C">
        <w:t>para contener, acoger las diversas emociones que puedan expresar los niños/as, respecto del confinamiento,</w:t>
      </w:r>
      <w:r w:rsidRPr="002A747C">
        <w:t xml:space="preserve"> y la pandemia, así como también p</w:t>
      </w:r>
      <w:r w:rsidR="005625FF" w:rsidRPr="002A747C">
        <w:t xml:space="preserve">or no poder tener contacto físico con sus familias y acompañar la elaboración de estas emociones. </w:t>
      </w:r>
    </w:p>
    <w:p w14:paraId="12108745" w14:textId="16FC8B91" w:rsidR="00F31A5E" w:rsidRPr="002A747C" w:rsidRDefault="00F31A5E" w:rsidP="00F31A5E">
      <w:pPr>
        <w:jc w:val="both"/>
      </w:pPr>
      <w:r w:rsidRPr="002A747C">
        <w:t>Es muy importante en este punto, poder suspender cualquier juicio con relación a las familias, ya que para los niños</w:t>
      </w:r>
      <w:r w:rsidR="0060405C" w:rsidRPr="002A747C">
        <w:t xml:space="preserve">, niñas y adolescentes </w:t>
      </w:r>
      <w:r w:rsidRPr="002A747C">
        <w:t>son sus figuras significativas</w:t>
      </w:r>
      <w:r w:rsidR="0060405C" w:rsidRPr="002A747C">
        <w:t xml:space="preserve"> independientemente de cualquier situación particular que en la relación pudiera darse. </w:t>
      </w:r>
    </w:p>
    <w:p w14:paraId="5C68723D" w14:textId="6D3029BA" w:rsidR="00F31A5E" w:rsidRDefault="00BE24BF" w:rsidP="00F31A5E">
      <w:pPr>
        <w:jc w:val="both"/>
      </w:pPr>
      <w:r w:rsidRPr="002A747C">
        <w:t>Luego, la</w:t>
      </w:r>
      <w:r w:rsidR="005625FF" w:rsidRPr="002A747C">
        <w:t xml:space="preserve"> expresión artística </w:t>
      </w:r>
      <w:r w:rsidR="0060405C" w:rsidRPr="002A747C">
        <w:t xml:space="preserve">propiamente tal </w:t>
      </w:r>
      <w:r w:rsidR="005625FF" w:rsidRPr="002A747C">
        <w:t>puede ser conducida por los educadores</w:t>
      </w:r>
      <w:r w:rsidR="0060405C" w:rsidRPr="002A747C">
        <w:t>, teniendo como base las pregunt</w:t>
      </w:r>
      <w:r w:rsidR="00DB2C93" w:rsidRPr="002A747C">
        <w:t>a</w:t>
      </w:r>
      <w:r w:rsidR="0060405C" w:rsidRPr="002A747C">
        <w:t xml:space="preserve">s marcadas </w:t>
      </w:r>
      <w:r w:rsidR="00DB2C93" w:rsidRPr="002A747C">
        <w:t>más</w:t>
      </w:r>
      <w:r w:rsidR="0060405C" w:rsidRPr="002A747C">
        <w:t xml:space="preserve"> abajo </w:t>
      </w:r>
      <w:r w:rsidR="0016346E" w:rsidRPr="002A747C">
        <w:t>y recalcando</w:t>
      </w:r>
      <w:r w:rsidR="0060405C" w:rsidRPr="002A747C">
        <w:t xml:space="preserve"> que en </w:t>
      </w:r>
      <w:r w:rsidR="00F31A5E" w:rsidRPr="002A747C">
        <w:t xml:space="preserve">cualquier formato es posible representar los sentimientos. percepciones y reflexiones de los niños, niñas y adolescentes. </w:t>
      </w:r>
      <w:r w:rsidR="0060405C" w:rsidRPr="002A747C">
        <w:t>Se podrá en esa semana, ir construyendo ideas, viendo los avances o borradores en el caso de obras escritas, y en definitiva conformado distintas posibilidades de creación.</w:t>
      </w:r>
    </w:p>
    <w:p w14:paraId="0A6F4B85" w14:textId="5397AFC2" w:rsidR="002A747C" w:rsidRPr="002A747C" w:rsidRDefault="002A747C" w:rsidP="00F31A5E">
      <w:pPr>
        <w:jc w:val="both"/>
      </w:pPr>
      <w:r>
        <w:t xml:space="preserve">Las preguntas orientativas de la creación son: </w:t>
      </w:r>
    </w:p>
    <w:p w14:paraId="472E8B51" w14:textId="77777777" w:rsidR="002A747C" w:rsidRPr="002A747C" w:rsidRDefault="002A747C" w:rsidP="002A747C">
      <w:pPr>
        <w:jc w:val="both"/>
        <w:rPr>
          <w:b/>
          <w:bCs/>
          <w:i/>
          <w:iCs/>
          <w:sz w:val="24"/>
          <w:szCs w:val="24"/>
        </w:rPr>
      </w:pPr>
      <w:r w:rsidRPr="002A747C">
        <w:rPr>
          <w:b/>
          <w:bCs/>
          <w:i/>
          <w:iCs/>
          <w:sz w:val="24"/>
          <w:szCs w:val="24"/>
        </w:rPr>
        <w:t>¿Cambiará el mundo después de lo que estamos viviendo?, ¿Cómo lo imaginas?, ¿Cómo cambiaremos las personas?, ¿Qué cosas te gustaría ti que cambiasen?, ¿Qué es lo que te ha ayudado a llevar este tiempo en la residencia?</w:t>
      </w:r>
    </w:p>
    <w:p w14:paraId="0F7D7CD6" w14:textId="34BEC986" w:rsidR="002A747C" w:rsidRDefault="002A747C" w:rsidP="005625FF">
      <w:pPr>
        <w:jc w:val="both"/>
      </w:pPr>
    </w:p>
    <w:p w14:paraId="1645E37D" w14:textId="1234E2AB" w:rsidR="000267DD" w:rsidRDefault="000267DD" w:rsidP="005625FF">
      <w:pPr>
        <w:jc w:val="both"/>
      </w:pPr>
    </w:p>
    <w:p w14:paraId="11E86CB3" w14:textId="1C9ED9CF" w:rsidR="000267DD" w:rsidRDefault="000267DD" w:rsidP="005625FF">
      <w:pPr>
        <w:jc w:val="both"/>
      </w:pPr>
    </w:p>
    <w:p w14:paraId="15169851" w14:textId="1EDE2528" w:rsidR="000267DD" w:rsidRDefault="000267DD" w:rsidP="005625FF">
      <w:pPr>
        <w:jc w:val="both"/>
      </w:pPr>
    </w:p>
    <w:p w14:paraId="4B443F2E" w14:textId="77777777" w:rsidR="000267DD" w:rsidRPr="002A747C" w:rsidRDefault="000267DD" w:rsidP="005625FF">
      <w:pPr>
        <w:jc w:val="both"/>
      </w:pPr>
    </w:p>
    <w:p w14:paraId="6E08A3E6" w14:textId="38CF0008" w:rsidR="00DB2C93" w:rsidRPr="002A747C" w:rsidRDefault="00DB2C93" w:rsidP="00DB2C93">
      <w:pPr>
        <w:pStyle w:val="Prrafodelista"/>
        <w:numPr>
          <w:ilvl w:val="0"/>
          <w:numId w:val="9"/>
        </w:numPr>
        <w:jc w:val="both"/>
      </w:pPr>
      <w:r w:rsidRPr="002A747C">
        <w:lastRenderedPageBreak/>
        <w:t xml:space="preserve">Puesta en </w:t>
      </w:r>
      <w:r w:rsidR="00010C83" w:rsidRPr="002A747C">
        <w:t>común</w:t>
      </w:r>
      <w:r w:rsidRPr="002A747C">
        <w:t xml:space="preserve"> y elección de menciones honrosas: </w:t>
      </w:r>
    </w:p>
    <w:p w14:paraId="51D9C2A5" w14:textId="6AB0D241" w:rsidR="00BE24BF" w:rsidRDefault="00010C83" w:rsidP="00010C83">
      <w:pPr>
        <w:jc w:val="both"/>
      </w:pPr>
      <w:r w:rsidRPr="002A747C">
        <w:t>En este tercer momento, se espera que la dupla psicosocial pueda recoger las experiencias de los y las educadores/as de trato directo, con objeto de conocer las vivencias</w:t>
      </w:r>
      <w:r w:rsidR="00844E92" w:rsidRPr="002A747C">
        <w:t xml:space="preserve">, sentimientos y pensamientos de los niños, niñas y adolescentes en el interior de las residencias, interiorizándose acerca de la dinámica creada en este espacio de humanidad compartida. </w:t>
      </w:r>
    </w:p>
    <w:p w14:paraId="1C7EF682" w14:textId="77777777" w:rsidR="002A747C" w:rsidRPr="002A747C" w:rsidRDefault="002A747C" w:rsidP="00010C83">
      <w:pPr>
        <w:jc w:val="both"/>
      </w:pPr>
    </w:p>
    <w:p w14:paraId="755CEC83" w14:textId="69EDB4C7" w:rsidR="00BE24BF" w:rsidRPr="002A747C" w:rsidRDefault="00844E92" w:rsidP="00010C83">
      <w:pPr>
        <w:jc w:val="both"/>
      </w:pPr>
      <w:r w:rsidRPr="002A747C">
        <w:t xml:space="preserve">Este punto puede ser muy enriquecedor para el enfoque residencial y el trabajo terapéutico que se pueda desplegar en los meses </w:t>
      </w:r>
      <w:r w:rsidR="0016346E" w:rsidRPr="002A747C">
        <w:t>venideros,</w:t>
      </w:r>
      <w:r w:rsidRPr="002A747C">
        <w:t xml:space="preserve"> por lo que se considera muy relevante poder tomar nota de lo rescatado. </w:t>
      </w:r>
    </w:p>
    <w:p w14:paraId="7C55AEEA" w14:textId="081BFB75" w:rsidR="00DB2C93" w:rsidRPr="002A747C" w:rsidRDefault="00BE24BF" w:rsidP="00DB2C93">
      <w:pPr>
        <w:jc w:val="both"/>
      </w:pPr>
      <w:r w:rsidRPr="002A747C">
        <w:t xml:space="preserve">Es importante aquí señalar que la participación, tal como se entiende en la Convención Internacional de Derechos del Niño, conlleva también la idea de ser tomados en cuenta en aquellas expresiones u opiniones dadas, y a la vez, que ellos mismos determinan el resultado de los procesos en los que están inmersos. Por ello, esta propuesta incluye la realización de una “exposición virtual” de las obras mediante correo electrónico, y la posibilidad de que los propios niños, niñas y adolescentes voten por las obras que más les gustan, lo que habría que </w:t>
      </w:r>
      <w:r w:rsidR="002A747C" w:rsidRPr="002A747C">
        <w:t>gestionar a través del Departamento de Comunicaciones del Servicio</w:t>
      </w:r>
      <w:r w:rsidRPr="002A747C">
        <w:t xml:space="preserve">. </w:t>
      </w:r>
    </w:p>
    <w:p w14:paraId="12734F62" w14:textId="6CB92D4D" w:rsidR="00DB2C93" w:rsidRPr="002A747C" w:rsidRDefault="00DB2C93" w:rsidP="005625FF">
      <w:pPr>
        <w:jc w:val="both"/>
      </w:pPr>
    </w:p>
    <w:p w14:paraId="3F3DB935" w14:textId="77777777" w:rsidR="00BE24BF" w:rsidRPr="002A747C" w:rsidRDefault="00BE24BF" w:rsidP="00BE24BF">
      <w:pPr>
        <w:pStyle w:val="Prrafodelista"/>
        <w:numPr>
          <w:ilvl w:val="0"/>
          <w:numId w:val="5"/>
        </w:numPr>
        <w:jc w:val="both"/>
        <w:rPr>
          <w:b/>
          <w:bCs/>
        </w:rPr>
      </w:pPr>
      <w:r w:rsidRPr="002A747C">
        <w:rPr>
          <w:b/>
          <w:bCs/>
        </w:rPr>
        <w:t xml:space="preserve">INCENTIVOS: </w:t>
      </w:r>
    </w:p>
    <w:p w14:paraId="62D5AF0F" w14:textId="0AEA3ACB" w:rsidR="000267DD" w:rsidRDefault="002A747C" w:rsidP="00BE24BF">
      <w:pPr>
        <w:jc w:val="both"/>
      </w:pPr>
      <w:r w:rsidRPr="002A747C">
        <w:t>E</w:t>
      </w:r>
      <w:r w:rsidR="00BE24BF" w:rsidRPr="002A747C">
        <w:t xml:space="preserve">s </w:t>
      </w:r>
      <w:r w:rsidRPr="002A747C">
        <w:t xml:space="preserve">necesario </w:t>
      </w:r>
      <w:r w:rsidR="00BE24BF" w:rsidRPr="002A747C">
        <w:t>incentiva</w:t>
      </w:r>
      <w:r w:rsidR="000267DD">
        <w:t>r y fomentar</w:t>
      </w:r>
      <w:r>
        <w:t xml:space="preserve"> </w:t>
      </w:r>
      <w:r w:rsidR="00BE24BF" w:rsidRPr="002A747C">
        <w:t>la participación</w:t>
      </w:r>
      <w:r w:rsidRPr="002A747C">
        <w:t xml:space="preserve"> de todos los actores involucrados</w:t>
      </w:r>
      <w:r w:rsidR="00BE24BF" w:rsidRPr="002A747C">
        <w:t>,</w:t>
      </w:r>
      <w:r>
        <w:t xml:space="preserve"> considerando que</w:t>
      </w:r>
      <w:r w:rsidR="000267DD">
        <w:t xml:space="preserve">, en estos tiempos complejos y de tanta restricción al interior de las residencias, el poner la atención en una actividad con tintes lúdicos y artísticos que puede ser recompensada fomenta a su vez el trabajo en equipo </w:t>
      </w:r>
      <w:r w:rsidR="001B75B6">
        <w:t>y,</w:t>
      </w:r>
      <w:r w:rsidR="000267DD">
        <w:t xml:space="preserve"> por ende, la sensación de compañía. Hay que tener en cuenta también que para</w:t>
      </w:r>
      <w:r>
        <w:t xml:space="preserve"> la realización de la actividad no solo han ocupado materiales y su inteligencia, sino también si emocionalidad ante una situación tan compleja. </w:t>
      </w:r>
    </w:p>
    <w:p w14:paraId="0F31DBAC" w14:textId="54A13E4E" w:rsidR="002A747C" w:rsidRPr="002A747C" w:rsidRDefault="002A747C" w:rsidP="00BE24BF">
      <w:pPr>
        <w:jc w:val="both"/>
      </w:pPr>
      <w:r>
        <w:t xml:space="preserve">Por </w:t>
      </w:r>
      <w:r w:rsidR="000267DD">
        <w:t>todo lo anterior,</w:t>
      </w:r>
      <w:r>
        <w:t xml:space="preserve"> s</w:t>
      </w:r>
      <w:r w:rsidR="00BE24BF" w:rsidRPr="002A747C">
        <w:t>e estima relevante</w:t>
      </w:r>
      <w:r>
        <w:t xml:space="preserve"> para el desarrollo de esta actividad</w:t>
      </w:r>
      <w:r w:rsidRPr="002A747C">
        <w:t xml:space="preserve">: </w:t>
      </w:r>
    </w:p>
    <w:p w14:paraId="5DD15D21" w14:textId="3A171E87" w:rsidR="002A747C" w:rsidRPr="002A747C" w:rsidRDefault="002A747C" w:rsidP="002A747C">
      <w:pPr>
        <w:pStyle w:val="Prrafodelista"/>
        <w:numPr>
          <w:ilvl w:val="0"/>
          <w:numId w:val="12"/>
        </w:numPr>
        <w:jc w:val="both"/>
      </w:pPr>
      <w:r w:rsidRPr="002A747C">
        <w:t>Acotar fechas de concurso</w:t>
      </w:r>
      <w:r>
        <w:t xml:space="preserve">: </w:t>
      </w:r>
      <w:r w:rsidRPr="002A747C">
        <w:t>tiempo de preparación previa, tiempo de ejecución, tiempo de recepción de obras, tiempo de resultados de concurso</w:t>
      </w:r>
      <w:r>
        <w:t xml:space="preserve">. Se estimaría como mínimo un mes en total. </w:t>
      </w:r>
    </w:p>
    <w:p w14:paraId="71936FDF" w14:textId="38ECC980" w:rsidR="002A747C" w:rsidRPr="002A747C" w:rsidRDefault="002A747C" w:rsidP="002A747C">
      <w:pPr>
        <w:pStyle w:val="Prrafodelista"/>
        <w:numPr>
          <w:ilvl w:val="0"/>
          <w:numId w:val="12"/>
        </w:numPr>
        <w:jc w:val="both"/>
      </w:pPr>
      <w:r w:rsidRPr="002A747C">
        <w:t>I</w:t>
      </w:r>
      <w:r w:rsidR="00BE24BF" w:rsidRPr="002A747C">
        <w:t>nvitar a la participación de educadores de trato directo</w:t>
      </w:r>
      <w:r>
        <w:t xml:space="preserve"> recalcando</w:t>
      </w:r>
      <w:r w:rsidR="000267DD">
        <w:t xml:space="preserve"> </w:t>
      </w:r>
      <w:r>
        <w:t>l</w:t>
      </w:r>
      <w:r w:rsidR="000267DD">
        <w:t>o</w:t>
      </w:r>
      <w:r>
        <w:t xml:space="preserve"> importante de su acción</w:t>
      </w:r>
      <w:r w:rsidR="000267DD">
        <w:t xml:space="preserve"> y guía</w:t>
      </w:r>
      <w:r>
        <w:t xml:space="preserve">. </w:t>
      </w:r>
    </w:p>
    <w:p w14:paraId="5DEEAFA9" w14:textId="4EFFD629" w:rsidR="002A747C" w:rsidRPr="002A747C" w:rsidRDefault="002A747C" w:rsidP="002A747C">
      <w:pPr>
        <w:pStyle w:val="Prrafodelista"/>
        <w:numPr>
          <w:ilvl w:val="0"/>
          <w:numId w:val="12"/>
        </w:numPr>
        <w:jc w:val="both"/>
      </w:pPr>
      <w:r>
        <w:t xml:space="preserve">Posibilitar la participación de los propios niños, niñas y adolescentes en la elección de las </w:t>
      </w:r>
      <w:r w:rsidR="00897A5B">
        <w:t>obras ganadoras</w:t>
      </w:r>
      <w:r>
        <w:t xml:space="preserve">. </w:t>
      </w:r>
    </w:p>
    <w:p w14:paraId="3DF6EA70" w14:textId="47C7C367" w:rsidR="00BE24BF" w:rsidRDefault="002A747C" w:rsidP="002A747C">
      <w:pPr>
        <w:pStyle w:val="Prrafodelista"/>
        <w:numPr>
          <w:ilvl w:val="0"/>
          <w:numId w:val="12"/>
        </w:numPr>
        <w:jc w:val="both"/>
      </w:pPr>
      <w:r w:rsidRPr="002A747C">
        <w:t>O</w:t>
      </w:r>
      <w:r w:rsidR="00BE24BF" w:rsidRPr="002A747C">
        <w:t>torgar reconocimientos y menciones honrosas.</w:t>
      </w:r>
    </w:p>
    <w:p w14:paraId="55A01E75" w14:textId="1438A4C6" w:rsidR="00897A5B" w:rsidRDefault="00897A5B" w:rsidP="00897A5B">
      <w:pPr>
        <w:pStyle w:val="Prrafodelista"/>
        <w:ind w:left="765"/>
        <w:jc w:val="both"/>
      </w:pPr>
    </w:p>
    <w:p w14:paraId="5C160A55" w14:textId="549746E1" w:rsidR="000267DD" w:rsidRDefault="000267DD" w:rsidP="00897A5B">
      <w:pPr>
        <w:pStyle w:val="Prrafodelista"/>
        <w:ind w:left="765"/>
        <w:jc w:val="both"/>
      </w:pPr>
    </w:p>
    <w:p w14:paraId="4A870413" w14:textId="38B41AAE" w:rsidR="000267DD" w:rsidRDefault="000267DD" w:rsidP="00897A5B">
      <w:pPr>
        <w:pStyle w:val="Prrafodelista"/>
        <w:ind w:left="765"/>
        <w:jc w:val="both"/>
      </w:pPr>
    </w:p>
    <w:p w14:paraId="0D5D1028" w14:textId="77777777" w:rsidR="000267DD" w:rsidRPr="002A747C" w:rsidRDefault="000267DD" w:rsidP="000267DD">
      <w:pPr>
        <w:jc w:val="both"/>
      </w:pPr>
    </w:p>
    <w:p w14:paraId="448CAFC4" w14:textId="255DE605" w:rsidR="00BE24BF" w:rsidRPr="00897A5B" w:rsidRDefault="002A747C" w:rsidP="00BE24BF">
      <w:pPr>
        <w:jc w:val="both"/>
        <w:rPr>
          <w:b/>
          <w:bCs/>
        </w:rPr>
      </w:pPr>
      <w:r w:rsidRPr="00897A5B">
        <w:rPr>
          <w:b/>
          <w:bCs/>
        </w:rPr>
        <w:lastRenderedPageBreak/>
        <w:t>S</w:t>
      </w:r>
      <w:r w:rsidR="00BE24BF" w:rsidRPr="00897A5B">
        <w:rPr>
          <w:b/>
          <w:bCs/>
        </w:rPr>
        <w:t xml:space="preserve">e considera </w:t>
      </w:r>
      <w:r w:rsidRPr="00897A5B">
        <w:rPr>
          <w:b/>
          <w:bCs/>
        </w:rPr>
        <w:t>de gran relevancia</w:t>
      </w:r>
      <w:r w:rsidR="00BE24BF" w:rsidRPr="00897A5B">
        <w:rPr>
          <w:b/>
          <w:bCs/>
        </w:rPr>
        <w:t xml:space="preserve"> que los reconocimientos constituyan un beneficio directo a los niños, niñas y adolescentes, </w:t>
      </w:r>
      <w:r w:rsidRPr="00897A5B">
        <w:rPr>
          <w:b/>
          <w:bCs/>
        </w:rPr>
        <w:t xml:space="preserve">que estos </w:t>
      </w:r>
      <w:r w:rsidR="00BE24BF" w:rsidRPr="00897A5B">
        <w:rPr>
          <w:b/>
          <w:bCs/>
        </w:rPr>
        <w:t xml:space="preserve">repercutan en el uso del tiempo libre en las residencias, pudiendo constar de libros, juegos de mesa, material escolar, insumos </w:t>
      </w:r>
      <w:r w:rsidRPr="00897A5B">
        <w:rPr>
          <w:b/>
          <w:bCs/>
        </w:rPr>
        <w:t>tecnológicos, u otros</w:t>
      </w:r>
      <w:r w:rsidR="00BE24BF" w:rsidRPr="00897A5B">
        <w:rPr>
          <w:b/>
          <w:bCs/>
        </w:rPr>
        <w:t xml:space="preserve"> atendiendo a la edad e intereses de los participantes.</w:t>
      </w:r>
      <w:r w:rsidRPr="00897A5B">
        <w:rPr>
          <w:b/>
          <w:bCs/>
        </w:rPr>
        <w:t xml:space="preserve"> </w:t>
      </w:r>
    </w:p>
    <w:p w14:paraId="643FCD50" w14:textId="0BAD12E7" w:rsidR="00BE24BF" w:rsidRPr="002A747C" w:rsidRDefault="00BE24BF" w:rsidP="00BE24BF">
      <w:pPr>
        <w:jc w:val="both"/>
      </w:pPr>
      <w:r w:rsidRPr="002A747C">
        <w:t xml:space="preserve">Igualmente, </w:t>
      </w:r>
      <w:r w:rsidR="000267DD">
        <w:t>resulta</w:t>
      </w:r>
      <w:r w:rsidRPr="002A747C">
        <w:t xml:space="preserve"> relevante realizar la publicación de las obras a través de la web institucional de nuestro servicio, con el fin de dar relevancia en redes</w:t>
      </w:r>
      <w:r w:rsidR="000267DD">
        <w:t xml:space="preserve"> sociales de lo trabajado,</w:t>
      </w:r>
      <w:r w:rsidRPr="002A747C">
        <w:t xml:space="preserve"> como refuerzo positivo de la participación de los niños, niñas y adolescentes, así como de los Educadores de Trato Directo</w:t>
      </w:r>
      <w:r w:rsidR="002A747C" w:rsidRPr="002A747C">
        <w:t>.</w:t>
      </w:r>
    </w:p>
    <w:p w14:paraId="183BC9F2" w14:textId="48BEFF16" w:rsidR="00BE24BF" w:rsidRPr="002A747C" w:rsidRDefault="00BE24BF" w:rsidP="00BE24BF">
      <w:pPr>
        <w:jc w:val="both"/>
      </w:pPr>
    </w:p>
    <w:p w14:paraId="624CD558" w14:textId="38A16F74" w:rsidR="00BE24BF" w:rsidRPr="002A747C" w:rsidRDefault="00BE24BF" w:rsidP="00BE24BF">
      <w:pPr>
        <w:jc w:val="both"/>
      </w:pPr>
    </w:p>
    <w:p w14:paraId="243D90DB" w14:textId="60CBC697" w:rsidR="00BE24BF" w:rsidRDefault="00BE24BF" w:rsidP="00BE24BF">
      <w:pPr>
        <w:jc w:val="both"/>
      </w:pPr>
    </w:p>
    <w:p w14:paraId="048E66E6" w14:textId="660E4970" w:rsidR="000267DD" w:rsidRDefault="000267DD" w:rsidP="00BE24BF">
      <w:pPr>
        <w:jc w:val="both"/>
      </w:pPr>
    </w:p>
    <w:p w14:paraId="4D243D41" w14:textId="024ED237" w:rsidR="000267DD" w:rsidRDefault="000267DD" w:rsidP="00BE24BF">
      <w:pPr>
        <w:jc w:val="both"/>
      </w:pPr>
    </w:p>
    <w:p w14:paraId="24E3352A" w14:textId="3B7B540B" w:rsidR="000267DD" w:rsidRDefault="000267DD" w:rsidP="00BE24BF">
      <w:pPr>
        <w:jc w:val="both"/>
      </w:pPr>
    </w:p>
    <w:p w14:paraId="0553F4EE" w14:textId="00E7F427" w:rsidR="000267DD" w:rsidRDefault="000267DD" w:rsidP="00BE24BF">
      <w:pPr>
        <w:jc w:val="both"/>
      </w:pPr>
    </w:p>
    <w:p w14:paraId="5D8E3DA7" w14:textId="34E0266E" w:rsidR="000267DD" w:rsidRDefault="000267DD" w:rsidP="00BE24BF">
      <w:pPr>
        <w:jc w:val="both"/>
      </w:pPr>
    </w:p>
    <w:p w14:paraId="162F2B72" w14:textId="2AA273F4" w:rsidR="000267DD" w:rsidRDefault="000267DD" w:rsidP="00BE24BF">
      <w:pPr>
        <w:jc w:val="both"/>
      </w:pPr>
    </w:p>
    <w:p w14:paraId="354732AE" w14:textId="07700B4A" w:rsidR="000267DD" w:rsidRDefault="000267DD" w:rsidP="00BE24BF">
      <w:pPr>
        <w:jc w:val="both"/>
      </w:pPr>
    </w:p>
    <w:p w14:paraId="706DD3B2" w14:textId="405F4E3F" w:rsidR="000267DD" w:rsidRDefault="000267DD" w:rsidP="00BE24BF">
      <w:pPr>
        <w:jc w:val="both"/>
      </w:pPr>
    </w:p>
    <w:p w14:paraId="2349A706" w14:textId="1E4E08CA" w:rsidR="000267DD" w:rsidRDefault="000267DD" w:rsidP="00BE24BF">
      <w:pPr>
        <w:jc w:val="both"/>
      </w:pPr>
    </w:p>
    <w:p w14:paraId="32B3DEFD" w14:textId="77777777" w:rsidR="001B75B6" w:rsidRDefault="001B75B6" w:rsidP="00BE24BF">
      <w:pPr>
        <w:jc w:val="both"/>
      </w:pPr>
    </w:p>
    <w:p w14:paraId="222DCFBB" w14:textId="52870044" w:rsidR="000267DD" w:rsidRDefault="000267DD" w:rsidP="00BE24BF">
      <w:pPr>
        <w:jc w:val="both"/>
      </w:pPr>
    </w:p>
    <w:p w14:paraId="2022078C" w14:textId="54884D57" w:rsidR="000267DD" w:rsidRDefault="000267DD" w:rsidP="00BE24BF">
      <w:pPr>
        <w:jc w:val="both"/>
      </w:pPr>
    </w:p>
    <w:p w14:paraId="0C0BE763" w14:textId="3FB88034" w:rsidR="000267DD" w:rsidRDefault="000267DD" w:rsidP="00BE24BF">
      <w:pPr>
        <w:jc w:val="both"/>
      </w:pPr>
    </w:p>
    <w:p w14:paraId="241B306C" w14:textId="421D576E" w:rsidR="000267DD" w:rsidRDefault="000267DD" w:rsidP="00BE24BF">
      <w:pPr>
        <w:jc w:val="both"/>
      </w:pPr>
    </w:p>
    <w:p w14:paraId="7AAFF9A3" w14:textId="4C08EAE2" w:rsidR="000267DD" w:rsidRDefault="000267DD" w:rsidP="00BE24BF">
      <w:pPr>
        <w:jc w:val="both"/>
      </w:pPr>
    </w:p>
    <w:p w14:paraId="0D27C5EF" w14:textId="49E10F88" w:rsidR="000267DD" w:rsidRDefault="000267DD" w:rsidP="00BE24BF">
      <w:pPr>
        <w:jc w:val="both"/>
      </w:pPr>
    </w:p>
    <w:p w14:paraId="5A1DA69A" w14:textId="3E8D45C0" w:rsidR="000267DD" w:rsidRDefault="000267DD" w:rsidP="00BE24BF">
      <w:pPr>
        <w:jc w:val="both"/>
      </w:pPr>
    </w:p>
    <w:p w14:paraId="4CB9AE7E" w14:textId="0A67E627" w:rsidR="000267DD" w:rsidRDefault="000267DD" w:rsidP="00BE24BF">
      <w:pPr>
        <w:jc w:val="both"/>
      </w:pPr>
    </w:p>
    <w:p w14:paraId="4EF5197E" w14:textId="77777777" w:rsidR="000267DD" w:rsidRPr="002A747C" w:rsidRDefault="000267DD" w:rsidP="00BE24BF">
      <w:pPr>
        <w:jc w:val="both"/>
      </w:pPr>
    </w:p>
    <w:p w14:paraId="6B047B0F" w14:textId="2ABEC5CE" w:rsidR="00E87F96" w:rsidRPr="002A747C" w:rsidRDefault="00897A5B" w:rsidP="002A747C">
      <w:pPr>
        <w:jc w:val="both"/>
        <w:rPr>
          <w:b/>
          <w:bCs/>
        </w:rPr>
      </w:pPr>
      <w:r>
        <w:rPr>
          <w:b/>
          <w:bCs/>
        </w:rPr>
        <w:lastRenderedPageBreak/>
        <w:t xml:space="preserve">INVITACION </w:t>
      </w:r>
      <w:r w:rsidR="0060405C" w:rsidRPr="002A747C">
        <w:rPr>
          <w:b/>
          <w:bCs/>
        </w:rPr>
        <w:t>PARA COMPARTIR CON NIÑOS, NIÑAS Y ADOLESCENTES (desde 6 años en adelante)</w:t>
      </w:r>
      <w:r w:rsidR="00E87F96" w:rsidRPr="002A747C">
        <w:rPr>
          <w:b/>
          <w:bCs/>
        </w:rPr>
        <w:t xml:space="preserve">: </w:t>
      </w:r>
    </w:p>
    <w:p w14:paraId="25F1D747" w14:textId="34B25B09" w:rsidR="0044065D" w:rsidRPr="002A747C" w:rsidRDefault="00E87F96" w:rsidP="00E937DC">
      <w:pPr>
        <w:jc w:val="both"/>
      </w:pPr>
      <w:r w:rsidRPr="002A747C">
        <w:t>D</w:t>
      </w:r>
      <w:r w:rsidR="0044065D" w:rsidRPr="002A747C">
        <w:t xml:space="preserve">esde diciembre de 2019, nuestras vidas ya no son las mismas, conocimos lo grande que puede llegar a ser un virus, </w:t>
      </w:r>
      <w:r w:rsidR="002A747C" w:rsidRPr="002A747C">
        <w:t>peque</w:t>
      </w:r>
      <w:r w:rsidR="002A747C">
        <w:t xml:space="preserve">ñísimo </w:t>
      </w:r>
      <w:r w:rsidR="0044065D" w:rsidRPr="002A747C">
        <w:t xml:space="preserve">organismo capaz de poner el mundo del revés; </w:t>
      </w:r>
      <w:r w:rsidR="0060405C" w:rsidRPr="002A747C">
        <w:t>aprendimos la palabra</w:t>
      </w:r>
      <w:r w:rsidR="0044065D" w:rsidRPr="002A747C">
        <w:t xml:space="preserve"> “pandemia” </w:t>
      </w:r>
      <w:r w:rsidR="002A747C">
        <w:t xml:space="preserve">y ya es parte de </w:t>
      </w:r>
      <w:r w:rsidR="0044065D" w:rsidRPr="002A747C">
        <w:t>nuestro vocabulario</w:t>
      </w:r>
      <w:r w:rsidR="002A747C">
        <w:t xml:space="preserve"> como también “coronavirus”</w:t>
      </w:r>
      <w:r w:rsidR="0044065D" w:rsidRPr="002A747C">
        <w:t xml:space="preserve">, y </w:t>
      </w:r>
      <w:r w:rsidR="0060405C" w:rsidRPr="002A747C">
        <w:t>entendimos</w:t>
      </w:r>
      <w:r w:rsidR="0044065D" w:rsidRPr="002A747C">
        <w:t xml:space="preserve"> la importancia de lavar nuestras manos varias veces al día. </w:t>
      </w:r>
    </w:p>
    <w:p w14:paraId="49DC76C4" w14:textId="4EAC2795" w:rsidR="0044065D" w:rsidRPr="002A747C" w:rsidRDefault="0044065D" w:rsidP="00E937DC">
      <w:pPr>
        <w:jc w:val="both"/>
      </w:pPr>
      <w:r w:rsidRPr="002A747C">
        <w:t xml:space="preserve">El virus nos ha obligado a quedarnos en </w:t>
      </w:r>
      <w:r w:rsidR="0016346E" w:rsidRPr="002A747C">
        <w:t>nuestros hogares</w:t>
      </w:r>
      <w:r w:rsidR="002A747C">
        <w:t xml:space="preserve"> </w:t>
      </w:r>
      <w:r w:rsidRPr="002A747C">
        <w:t xml:space="preserve">para no contagiarnos y evitar que siga creciendo cada día más. </w:t>
      </w:r>
    </w:p>
    <w:p w14:paraId="29C50AFB" w14:textId="005C0E9C" w:rsidR="0044065D" w:rsidRPr="002A747C" w:rsidRDefault="0044065D" w:rsidP="00E937DC">
      <w:pPr>
        <w:jc w:val="both"/>
      </w:pPr>
      <w:r w:rsidRPr="002A747C">
        <w:t xml:space="preserve">Llevamos mucho tiempo lejos de nuestra vida “normal” y sin duda en estos días de encierro, </w:t>
      </w:r>
      <w:r w:rsidR="00CB7BDD" w:rsidRPr="002A747C">
        <w:t xml:space="preserve">nublados, lluviosos y con ese tímido sol de invierno, nos ha llevado a pensar…. Pensar en el mundo, pensar en nosotros, pensar en las personas e incluso en el </w:t>
      </w:r>
      <w:r w:rsidR="00317D0F" w:rsidRPr="002A747C">
        <w:t>porqué</w:t>
      </w:r>
      <w:r w:rsidR="00CB7BDD" w:rsidRPr="002A747C">
        <w:t xml:space="preserve"> de las cosas</w:t>
      </w:r>
      <w:r w:rsidR="002A747C">
        <w:t>…</w:t>
      </w:r>
    </w:p>
    <w:p w14:paraId="0743077E" w14:textId="3D5A2D17" w:rsidR="00AD439E" w:rsidRPr="002A747C" w:rsidRDefault="00CB7BDD" w:rsidP="00E937DC">
      <w:pPr>
        <w:jc w:val="both"/>
      </w:pPr>
      <w:r w:rsidRPr="002A747C">
        <w:t>Queremos invitarte a mostrar cómo ha sido para ti este tiempo.</w:t>
      </w:r>
    </w:p>
    <w:p w14:paraId="31832B1D" w14:textId="2289082A" w:rsidR="00CB7BDD" w:rsidRPr="002A747C" w:rsidRDefault="00AD439E" w:rsidP="00E937DC">
      <w:pPr>
        <w:jc w:val="both"/>
      </w:pPr>
      <w:r w:rsidRPr="002A747C">
        <w:t>Queremos conocer cuál</w:t>
      </w:r>
      <w:r w:rsidR="00CB7BDD" w:rsidRPr="002A747C">
        <w:t xml:space="preserve">es han sido tus pensamientos, tus ideas, tus emociones, tus preocupaciones. Sabemos que todo tiempo difícil nos lleva a aprender de nosotros mismos y del mundo que nos rodea. Por eso, queremos saber de tu experiencia, para ayudarnos entre todos a ser mejores. </w:t>
      </w:r>
    </w:p>
    <w:p w14:paraId="1019D62C" w14:textId="1BA9C836" w:rsidR="00AE559F" w:rsidRPr="002A747C" w:rsidRDefault="00CB7BDD" w:rsidP="00E937DC">
      <w:pPr>
        <w:jc w:val="both"/>
        <w:rPr>
          <w:b/>
          <w:bCs/>
          <w:i/>
          <w:iCs/>
          <w:sz w:val="24"/>
          <w:szCs w:val="24"/>
        </w:rPr>
      </w:pPr>
      <w:bookmarkStart w:id="2" w:name="_Hlk47371410"/>
      <w:r w:rsidRPr="002A747C">
        <w:rPr>
          <w:b/>
          <w:bCs/>
          <w:i/>
          <w:iCs/>
          <w:sz w:val="24"/>
          <w:szCs w:val="24"/>
        </w:rPr>
        <w:t xml:space="preserve">¿Cambiará el mundo después de </w:t>
      </w:r>
      <w:r w:rsidR="00E01047" w:rsidRPr="002A747C">
        <w:rPr>
          <w:b/>
          <w:bCs/>
          <w:i/>
          <w:iCs/>
          <w:sz w:val="24"/>
          <w:szCs w:val="24"/>
        </w:rPr>
        <w:t>l</w:t>
      </w:r>
      <w:r w:rsidRPr="002A747C">
        <w:rPr>
          <w:b/>
          <w:bCs/>
          <w:i/>
          <w:iCs/>
          <w:sz w:val="24"/>
          <w:szCs w:val="24"/>
        </w:rPr>
        <w:t>o</w:t>
      </w:r>
      <w:r w:rsidR="0060405C" w:rsidRPr="002A747C">
        <w:rPr>
          <w:b/>
          <w:bCs/>
          <w:i/>
          <w:iCs/>
          <w:sz w:val="24"/>
          <w:szCs w:val="24"/>
        </w:rPr>
        <w:t xml:space="preserve"> que estamos viviendo?</w:t>
      </w:r>
      <w:r w:rsidR="00E01047" w:rsidRPr="002A747C">
        <w:rPr>
          <w:b/>
          <w:bCs/>
          <w:i/>
          <w:iCs/>
          <w:sz w:val="24"/>
          <w:szCs w:val="24"/>
        </w:rPr>
        <w:t>,</w:t>
      </w:r>
      <w:r w:rsidRPr="002A747C">
        <w:rPr>
          <w:b/>
          <w:bCs/>
          <w:i/>
          <w:iCs/>
          <w:sz w:val="24"/>
          <w:szCs w:val="24"/>
        </w:rPr>
        <w:t xml:space="preserve"> </w:t>
      </w:r>
      <w:r w:rsidR="00E01047" w:rsidRPr="002A747C">
        <w:rPr>
          <w:b/>
          <w:bCs/>
          <w:i/>
          <w:iCs/>
          <w:sz w:val="24"/>
          <w:szCs w:val="24"/>
        </w:rPr>
        <w:t>¿Cómo lo imaginas?, ¿Cómo cambiaremos las personas?, ¿Qué cosas te gustaría</w:t>
      </w:r>
      <w:r w:rsidR="0060405C" w:rsidRPr="002A747C">
        <w:rPr>
          <w:b/>
          <w:bCs/>
          <w:i/>
          <w:iCs/>
          <w:sz w:val="24"/>
          <w:szCs w:val="24"/>
        </w:rPr>
        <w:t xml:space="preserve"> ti</w:t>
      </w:r>
      <w:r w:rsidR="00E01047" w:rsidRPr="002A747C">
        <w:rPr>
          <w:b/>
          <w:bCs/>
          <w:i/>
          <w:iCs/>
          <w:sz w:val="24"/>
          <w:szCs w:val="24"/>
        </w:rPr>
        <w:t xml:space="preserve"> que cambiasen?</w:t>
      </w:r>
      <w:r w:rsidR="00F76A7E" w:rsidRPr="002A747C">
        <w:rPr>
          <w:b/>
          <w:bCs/>
          <w:i/>
          <w:iCs/>
          <w:sz w:val="24"/>
          <w:szCs w:val="24"/>
        </w:rPr>
        <w:t xml:space="preserve">, ¿Qué es lo que te ha ayudado a llevar este </w:t>
      </w:r>
      <w:r w:rsidR="00AE559F" w:rsidRPr="002A747C">
        <w:rPr>
          <w:b/>
          <w:bCs/>
          <w:i/>
          <w:iCs/>
          <w:sz w:val="24"/>
          <w:szCs w:val="24"/>
        </w:rPr>
        <w:t>tiempo</w:t>
      </w:r>
      <w:r w:rsidR="0060405C" w:rsidRPr="002A747C">
        <w:rPr>
          <w:b/>
          <w:bCs/>
          <w:i/>
          <w:iCs/>
          <w:sz w:val="24"/>
          <w:szCs w:val="24"/>
        </w:rPr>
        <w:t xml:space="preserve"> en la residencia</w:t>
      </w:r>
      <w:r w:rsidR="00AE559F" w:rsidRPr="002A747C">
        <w:rPr>
          <w:b/>
          <w:bCs/>
          <w:i/>
          <w:iCs/>
          <w:sz w:val="24"/>
          <w:szCs w:val="24"/>
        </w:rPr>
        <w:t>?</w:t>
      </w:r>
    </w:p>
    <w:bookmarkEnd w:id="2"/>
    <w:p w14:paraId="4A3A1945" w14:textId="17492F20" w:rsidR="00E01047" w:rsidRPr="002A747C" w:rsidRDefault="00E01047" w:rsidP="00E937DC">
      <w:pPr>
        <w:jc w:val="both"/>
      </w:pPr>
      <w:r w:rsidRPr="002A747C">
        <w:t>Para que puedas contarnos acerca de estos temas, te proponemos varios modos</w:t>
      </w:r>
      <w:r w:rsidR="00DB2C93" w:rsidRPr="002A747C">
        <w:t>, que serán las categorías de trabajo</w:t>
      </w:r>
      <w:r w:rsidRPr="002A747C">
        <w:t xml:space="preserve">: </w:t>
      </w:r>
    </w:p>
    <w:p w14:paraId="3DE4F66F" w14:textId="0145A743" w:rsidR="00DB2C93" w:rsidRPr="002A747C" w:rsidRDefault="00E01047" w:rsidP="00844E92">
      <w:pPr>
        <w:pStyle w:val="Prrafodelista"/>
        <w:numPr>
          <w:ilvl w:val="0"/>
          <w:numId w:val="1"/>
        </w:numPr>
        <w:jc w:val="both"/>
      </w:pPr>
      <w:r w:rsidRPr="002A747C">
        <w:t>Narrativa: puedes escribir acerca de estas ideas,</w:t>
      </w:r>
      <w:r w:rsidR="00DB2C93" w:rsidRPr="002A747C">
        <w:t xml:space="preserve"> emociones o sensaciones, ya</w:t>
      </w:r>
      <w:r w:rsidRPr="002A747C">
        <w:t xml:space="preserve"> sea en formato cuento, poesía, </w:t>
      </w:r>
      <w:r w:rsidR="00AE559F" w:rsidRPr="002A747C">
        <w:t>cómic…</w:t>
      </w:r>
      <w:r w:rsidRPr="002A747C">
        <w:t xml:space="preserve">lo importante es que las palabras nos acerquen a tu mundo. </w:t>
      </w:r>
    </w:p>
    <w:p w14:paraId="2CDBB5B1" w14:textId="7A6294FF" w:rsidR="00AE559F" w:rsidRPr="002A747C" w:rsidRDefault="00E01047" w:rsidP="00AE559F">
      <w:pPr>
        <w:pStyle w:val="Prrafodelista"/>
        <w:numPr>
          <w:ilvl w:val="0"/>
          <w:numId w:val="1"/>
        </w:numPr>
        <w:jc w:val="both"/>
      </w:pPr>
      <w:r w:rsidRPr="002A747C">
        <w:t>Plástica: puedes dibujar, pintar</w:t>
      </w:r>
      <w:r w:rsidR="00F76A7E" w:rsidRPr="002A747C">
        <w:t xml:space="preserve"> o moldear </w:t>
      </w:r>
      <w:r w:rsidRPr="002A747C">
        <w:t xml:space="preserve">y </w:t>
      </w:r>
      <w:r w:rsidR="00F76A7E" w:rsidRPr="002A747C">
        <w:t xml:space="preserve">contarnos de este modo la forma en que has vivido esta pandemia, las </w:t>
      </w:r>
      <w:r w:rsidR="00F23393" w:rsidRPr="002A747C">
        <w:t>creaciones</w:t>
      </w:r>
      <w:r w:rsidR="00F76A7E" w:rsidRPr="002A747C">
        <w:t xml:space="preserve"> nos mostrarán parte de tu mundo. </w:t>
      </w:r>
    </w:p>
    <w:p w14:paraId="5F5DD319" w14:textId="05E16FEA" w:rsidR="00DB2C93" w:rsidRPr="002A747C" w:rsidRDefault="004F4B3F" w:rsidP="00DB2C93">
      <w:pPr>
        <w:pStyle w:val="Prrafodelista"/>
        <w:numPr>
          <w:ilvl w:val="0"/>
          <w:numId w:val="1"/>
        </w:numPr>
        <w:jc w:val="both"/>
      </w:pPr>
      <w:r w:rsidRPr="002A747C">
        <w:t>Textil: puedes bordar, tejer, coser, dejar tu inspiración en manos de hilo y agujas, para acercarnos a tus ideas</w:t>
      </w:r>
      <w:r w:rsidR="00DB2C93" w:rsidRPr="002A747C">
        <w:t xml:space="preserve"> y sentimientos</w:t>
      </w:r>
      <w:r w:rsidRPr="002A747C">
        <w:t xml:space="preserve">. </w:t>
      </w:r>
    </w:p>
    <w:p w14:paraId="44868482" w14:textId="5A6B9912" w:rsidR="00F76A7E" w:rsidRPr="002A747C" w:rsidRDefault="00F23393" w:rsidP="00E937DC">
      <w:pPr>
        <w:pStyle w:val="Prrafodelista"/>
        <w:numPr>
          <w:ilvl w:val="0"/>
          <w:numId w:val="1"/>
        </w:numPr>
        <w:jc w:val="both"/>
      </w:pPr>
      <w:r w:rsidRPr="002A747C">
        <w:t>Imagen</w:t>
      </w:r>
      <w:r w:rsidR="00F76A7E" w:rsidRPr="002A747C">
        <w:t xml:space="preserve">: a través de la tecnología y el uso del celular, puedes </w:t>
      </w:r>
      <w:r w:rsidRPr="002A747C">
        <w:t>presentar</w:t>
      </w:r>
      <w:r w:rsidR="00F76A7E" w:rsidRPr="002A747C">
        <w:t xml:space="preserve"> un corto</w:t>
      </w:r>
      <w:r w:rsidRPr="002A747C">
        <w:t>, una fotografía</w:t>
      </w:r>
      <w:r w:rsidR="00F76A7E" w:rsidRPr="002A747C">
        <w:t xml:space="preserve"> o un vídeo para darnos a conocer tu experiencia. </w:t>
      </w:r>
      <w:r w:rsidR="00844E92" w:rsidRPr="002A747C">
        <w:t>En este caso, por derechos de imagen, ni tu ni tus compañeros/as pueden aparecer en ellos, lo que hace el reto más grande aun…</w:t>
      </w:r>
    </w:p>
    <w:p w14:paraId="7796355B" w14:textId="07726826" w:rsidR="00AD439E" w:rsidRPr="002A747C" w:rsidRDefault="00F76A7E" w:rsidP="00E937DC">
      <w:pPr>
        <w:jc w:val="both"/>
      </w:pPr>
      <w:r w:rsidRPr="002A747C">
        <w:t xml:space="preserve">Desde ya queremos advertir que no hay modo mejor o peor que otro, porque de lo que se trata es de conocer cómo nos ha movido esta experiencia y como creemos que vamos a salir de ella. </w:t>
      </w:r>
    </w:p>
    <w:p w14:paraId="5889E4DC" w14:textId="0FA8E6D3" w:rsidR="004F4B3F" w:rsidRDefault="00AD439E" w:rsidP="00E937DC">
      <w:pPr>
        <w:jc w:val="both"/>
      </w:pPr>
      <w:r w:rsidRPr="002A747C">
        <w:t>Se invita a participar a todos los niños, niños y adolescentes de residencias de administración directa y de organismos colaboradores</w:t>
      </w:r>
      <w:r w:rsidR="00AE559F" w:rsidRPr="002A747C">
        <w:t>, así como a los Educadores de Trato Directo como cuidadores principales en este periodo</w:t>
      </w:r>
      <w:r w:rsidR="001C2E3C" w:rsidRPr="002A747C">
        <w:t xml:space="preserve">. </w:t>
      </w:r>
      <w:r w:rsidRPr="002A747C">
        <w:t xml:space="preserve"> </w:t>
      </w:r>
      <w:bookmarkEnd w:id="0"/>
    </w:p>
    <w:p w14:paraId="5DABE3A6" w14:textId="26493D95" w:rsidR="006D4FD1" w:rsidRDefault="006D4FD1" w:rsidP="00E937DC">
      <w:pPr>
        <w:jc w:val="both"/>
      </w:pPr>
    </w:p>
    <w:p w14:paraId="62CC54A5" w14:textId="53D81DC6" w:rsidR="006D4FD1" w:rsidRDefault="006D4FD1" w:rsidP="00E937DC">
      <w:pPr>
        <w:jc w:val="both"/>
      </w:pPr>
    </w:p>
    <w:p w14:paraId="24FB1AFC" w14:textId="479E29A0" w:rsidR="006D4FD1" w:rsidRDefault="006D4FD1" w:rsidP="00E937DC">
      <w:pPr>
        <w:jc w:val="both"/>
      </w:pPr>
      <w:r w:rsidRPr="006D4FD1">
        <w:rPr>
          <w:b/>
          <w:bCs/>
        </w:rPr>
        <w:lastRenderedPageBreak/>
        <w:t>INVITACION PARA COMPARTIR CON NIÑOS</w:t>
      </w:r>
      <w:r>
        <w:rPr>
          <w:b/>
          <w:bCs/>
        </w:rPr>
        <w:t xml:space="preserve"> Y</w:t>
      </w:r>
      <w:r w:rsidRPr="006D4FD1">
        <w:rPr>
          <w:b/>
          <w:bCs/>
        </w:rPr>
        <w:t xml:space="preserve"> NIÑAS</w:t>
      </w:r>
      <w:r>
        <w:rPr>
          <w:b/>
          <w:bCs/>
        </w:rPr>
        <w:t xml:space="preserve"> (0- 6 años)</w:t>
      </w:r>
      <w:r w:rsidRPr="006D4FD1">
        <w:rPr>
          <w:b/>
          <w:bCs/>
        </w:rPr>
        <w:t>:</w:t>
      </w:r>
    </w:p>
    <w:p w14:paraId="4FDA390E" w14:textId="77777777" w:rsidR="00787332" w:rsidRDefault="006D4FD1" w:rsidP="00E937DC">
      <w:pPr>
        <w:jc w:val="both"/>
      </w:pPr>
      <w:r>
        <w:t xml:space="preserve">En </w:t>
      </w:r>
      <w:r w:rsidR="00787332">
        <w:t>el último tiempo</w:t>
      </w:r>
      <w:r>
        <w:t xml:space="preserve"> han pasado cosas muy sorprendentes. </w:t>
      </w:r>
    </w:p>
    <w:p w14:paraId="4DAB02BA" w14:textId="4C25A3A1" w:rsidR="006D4FD1" w:rsidRDefault="006D4FD1" w:rsidP="00E937DC">
      <w:pPr>
        <w:jc w:val="both"/>
      </w:pPr>
      <w:r>
        <w:t xml:space="preserve">Hemos tenido que quedarnos en casa por el coronavirus. ¿Te suena de algo? ¿Ese bichito que puede pegarse en las manos y hacernos sentir enfermos? Es una </w:t>
      </w:r>
      <w:r w:rsidR="00787332">
        <w:t>cosita tan pequeñita y con tanto poder, que debemos cuidarnos usando nuestr</w:t>
      </w:r>
      <w:r w:rsidR="000F5FF3">
        <w:t xml:space="preserve">as mejores ideas, </w:t>
      </w:r>
      <w:r w:rsidR="00787332">
        <w:t xml:space="preserve">al mismo tiempo de </w:t>
      </w:r>
      <w:r w:rsidR="00F178AA">
        <w:t xml:space="preserve">quedarnos en casita por ahora. </w:t>
      </w:r>
    </w:p>
    <w:p w14:paraId="06F3B896" w14:textId="541A14F1" w:rsidR="00F178AA" w:rsidRDefault="00F178AA" w:rsidP="00E937DC">
      <w:pPr>
        <w:jc w:val="both"/>
      </w:pPr>
      <w:r>
        <w:t xml:space="preserve">Queremos saber </w:t>
      </w:r>
      <w:r w:rsidR="000F5FF3">
        <w:t>cómo</w:t>
      </w:r>
      <w:r>
        <w:t xml:space="preserve"> has estado </w:t>
      </w:r>
      <w:r w:rsidR="000F5FF3">
        <w:t xml:space="preserve">tú y tus compañeros </w:t>
      </w:r>
      <w:r>
        <w:t xml:space="preserve">estos días, y las cosas que </w:t>
      </w:r>
      <w:r w:rsidR="000F5FF3">
        <w:t>les</w:t>
      </w:r>
      <w:r>
        <w:t xml:space="preserve"> han pasado desde que apareció este virus…. así que </w:t>
      </w:r>
      <w:r w:rsidR="000F5FF3">
        <w:t>los</w:t>
      </w:r>
      <w:r>
        <w:t xml:space="preserve"> invitamos para </w:t>
      </w:r>
      <w:r w:rsidR="000F5FF3">
        <w:t>que, junto</w:t>
      </w:r>
      <w:r>
        <w:t xml:space="preserve"> a quienes tiene</w:t>
      </w:r>
      <w:r w:rsidR="000F5FF3">
        <w:t>n</w:t>
      </w:r>
      <w:r>
        <w:t xml:space="preserve"> más cerca, pueda</w:t>
      </w:r>
      <w:r w:rsidR="000F5FF3">
        <w:t>n</w:t>
      </w:r>
      <w:r>
        <w:t xml:space="preserve"> contarnos: </w:t>
      </w:r>
    </w:p>
    <w:p w14:paraId="5716C3C1" w14:textId="33A3D428" w:rsidR="00F178AA" w:rsidRDefault="00F178AA" w:rsidP="00E937DC">
      <w:pPr>
        <w:jc w:val="both"/>
      </w:pPr>
      <w:r>
        <w:t xml:space="preserve">¿Cómo te imaginas al virus? ¿Qué te hace sentir? </w:t>
      </w:r>
      <w:r w:rsidR="000F5FF3">
        <w:t>¿Si pudieras hablarle qué cosas le dirías?</w:t>
      </w:r>
      <w:r>
        <w:t xml:space="preserve"> ¿Cómo piensas que será cuando podamos salir de nuevo?</w:t>
      </w:r>
    </w:p>
    <w:p w14:paraId="138BE406" w14:textId="6BED5965" w:rsidR="000F5FF3" w:rsidRDefault="0016346E" w:rsidP="00E937DC">
      <w:pPr>
        <w:jc w:val="both"/>
      </w:pPr>
      <w:r>
        <w:t xml:space="preserve">Pueden contarnos eso que sienten a través de un dibujo, o de una escultura de </w:t>
      </w:r>
      <w:proofErr w:type="spellStart"/>
      <w:r>
        <w:t>plasticina</w:t>
      </w:r>
      <w:proofErr w:type="spellEnd"/>
      <w:r>
        <w:t>, también puedes hacer un collage con papel de revistas o un disfraz…lo importante es que con lo que hagan puedan contarnos cómo ha sido para ustedes este invierno diferente con tanto cuidado y estando tan encerrados en casa o si lo prefieres... ¡cómo crees que será cuando volvamos a salir!</w:t>
      </w:r>
      <w:r w:rsidR="00B8641C">
        <w:t xml:space="preserve"> </w:t>
      </w:r>
      <w:r w:rsidR="000F5FF3">
        <w:t xml:space="preserve"> </w:t>
      </w:r>
    </w:p>
    <w:p w14:paraId="7A5F40AD" w14:textId="1379E028" w:rsidR="000F5FF3" w:rsidRDefault="000F5FF3" w:rsidP="00E937DC">
      <w:pPr>
        <w:jc w:val="both"/>
      </w:pPr>
      <w:r>
        <w:t xml:space="preserve">Lecturas recomendadas: </w:t>
      </w:r>
    </w:p>
    <w:p w14:paraId="15B1948B" w14:textId="1234B125" w:rsidR="000F5FF3" w:rsidRDefault="000F5FF3" w:rsidP="000F5FF3">
      <w:pPr>
        <w:pStyle w:val="Prrafodelista"/>
        <w:numPr>
          <w:ilvl w:val="0"/>
          <w:numId w:val="14"/>
        </w:numPr>
        <w:jc w:val="both"/>
      </w:pPr>
      <w:r>
        <w:t xml:space="preserve">Hola soy el coronavirus. Descargable </w:t>
      </w:r>
      <w:r w:rsidR="0016346E">
        <w:t>en:</w:t>
      </w:r>
      <w:r>
        <w:t xml:space="preserve"> </w:t>
      </w:r>
    </w:p>
    <w:p w14:paraId="45992257" w14:textId="3833713A" w:rsidR="000F5FF3" w:rsidRDefault="00AA562D" w:rsidP="000F5FF3">
      <w:pPr>
        <w:pStyle w:val="Prrafodelista"/>
        <w:jc w:val="both"/>
      </w:pPr>
      <w:hyperlink r:id="rId8" w:history="1">
        <w:r w:rsidR="000F5FF3" w:rsidRPr="00684D6F">
          <w:rPr>
            <w:rStyle w:val="Hipervnculo"/>
          </w:rPr>
          <w:t>http://www.crececontigo.gob.cl/noticias/descarga-el-libro-para-ninos-as-hola-soy-el-coronavirus/</w:t>
        </w:r>
      </w:hyperlink>
    </w:p>
    <w:p w14:paraId="288B89E6" w14:textId="0C360F81" w:rsidR="000F5FF3" w:rsidRDefault="000F5FF3" w:rsidP="000F5FF3">
      <w:pPr>
        <w:pStyle w:val="Prrafodelista"/>
        <w:jc w:val="both"/>
      </w:pPr>
    </w:p>
    <w:p w14:paraId="10FD7E44" w14:textId="6B62030E" w:rsidR="000F5FF3" w:rsidRDefault="000F5FF3" w:rsidP="000F5FF3">
      <w:pPr>
        <w:pStyle w:val="Prrafodelista"/>
        <w:numPr>
          <w:ilvl w:val="0"/>
          <w:numId w:val="14"/>
        </w:numPr>
        <w:jc w:val="both"/>
      </w:pPr>
      <w:r>
        <w:t xml:space="preserve">Clementina y el coronavirus. Descargable en: </w:t>
      </w:r>
    </w:p>
    <w:p w14:paraId="2A1C25A6" w14:textId="5889CE8C" w:rsidR="000F5FF3" w:rsidRDefault="00AA562D" w:rsidP="000F5FF3">
      <w:pPr>
        <w:pStyle w:val="Prrafodelista"/>
        <w:jc w:val="both"/>
      </w:pPr>
      <w:hyperlink r:id="rId9" w:history="1">
        <w:r w:rsidR="000F5FF3" w:rsidRPr="000F5FF3">
          <w:rPr>
            <w:rStyle w:val="Hipervnculo"/>
          </w:rPr>
          <w:t>http://www.crececontigo.gob.cl/wp-content/uploads/2020/06/Clementina-y-el-Coronavirus.pdf</w:t>
        </w:r>
      </w:hyperlink>
    </w:p>
    <w:p w14:paraId="765CF688" w14:textId="676AB0EC" w:rsidR="000F5FF3" w:rsidRDefault="000F5FF3" w:rsidP="000F5FF3">
      <w:pPr>
        <w:pStyle w:val="Prrafodelista"/>
        <w:jc w:val="both"/>
      </w:pPr>
    </w:p>
    <w:p w14:paraId="03122EC5" w14:textId="0E7312A2" w:rsidR="000F5FF3" w:rsidRDefault="000F5FF3" w:rsidP="000F5FF3">
      <w:pPr>
        <w:pStyle w:val="Prrafodelista"/>
        <w:numPr>
          <w:ilvl w:val="0"/>
          <w:numId w:val="14"/>
        </w:numPr>
        <w:jc w:val="both"/>
      </w:pPr>
      <w:r>
        <w:t xml:space="preserve">Cuento coronavirus para los </w:t>
      </w:r>
      <w:r w:rsidR="0016346E">
        <w:t>más</w:t>
      </w:r>
      <w:r>
        <w:t xml:space="preserve"> pequeños. Descargable en: </w:t>
      </w:r>
    </w:p>
    <w:p w14:paraId="59EE51D3" w14:textId="7E720614" w:rsidR="000F5FF3" w:rsidRPr="002A747C" w:rsidRDefault="00AA562D" w:rsidP="000F5FF3">
      <w:pPr>
        <w:pStyle w:val="Prrafodelista"/>
        <w:jc w:val="both"/>
      </w:pPr>
      <w:hyperlink r:id="rId10" w:history="1">
        <w:r w:rsidR="000F5FF3" w:rsidRPr="00684D6F">
          <w:rPr>
            <w:rStyle w:val="Hipervnculo"/>
          </w:rPr>
          <w:t>http://aapi.org.ar/cuento-coronavirus-para-los-mas-pequenos/</w:t>
        </w:r>
      </w:hyperlink>
    </w:p>
    <w:sectPr w:rsidR="000F5FF3" w:rsidRPr="002A747C" w:rsidSect="00FF5C87">
      <w:head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BA18E" w14:textId="77777777" w:rsidR="00AA562D" w:rsidRDefault="00AA562D" w:rsidP="00F76A7E">
      <w:pPr>
        <w:spacing w:after="0" w:line="240" w:lineRule="auto"/>
      </w:pPr>
      <w:r>
        <w:separator/>
      </w:r>
    </w:p>
  </w:endnote>
  <w:endnote w:type="continuationSeparator" w:id="0">
    <w:p w14:paraId="3434B1A7" w14:textId="77777777" w:rsidR="00AA562D" w:rsidRDefault="00AA562D" w:rsidP="00F76A7E">
      <w:pPr>
        <w:spacing w:after="0" w:line="240" w:lineRule="auto"/>
      </w:pPr>
      <w:r>
        <w:continuationSeparator/>
      </w:r>
    </w:p>
  </w:endnote>
  <w:endnote w:type="continuationNotice" w:id="1">
    <w:p w14:paraId="071DE935" w14:textId="77777777" w:rsidR="00AA562D" w:rsidRDefault="00AA5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810C9" w14:textId="77777777" w:rsidR="00AA562D" w:rsidRDefault="00AA562D" w:rsidP="00F76A7E">
      <w:pPr>
        <w:spacing w:after="0" w:line="240" w:lineRule="auto"/>
      </w:pPr>
      <w:r>
        <w:separator/>
      </w:r>
    </w:p>
  </w:footnote>
  <w:footnote w:type="continuationSeparator" w:id="0">
    <w:p w14:paraId="5FD83579" w14:textId="77777777" w:rsidR="00AA562D" w:rsidRDefault="00AA562D" w:rsidP="00F76A7E">
      <w:pPr>
        <w:spacing w:after="0" w:line="240" w:lineRule="auto"/>
      </w:pPr>
      <w:r>
        <w:continuationSeparator/>
      </w:r>
    </w:p>
  </w:footnote>
  <w:footnote w:type="continuationNotice" w:id="1">
    <w:p w14:paraId="7AC7A1D0" w14:textId="77777777" w:rsidR="00AA562D" w:rsidRDefault="00AA56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AFE4C" w14:textId="685FFB84" w:rsidR="00F32BC8" w:rsidRDefault="00396A66">
    <w:pPr>
      <w:pStyle w:val="Encabezado"/>
    </w:pPr>
    <w:r w:rsidRPr="005F6D1E">
      <w:rPr>
        <w:noProof/>
        <w:lang w:eastAsia="es-CL"/>
      </w:rPr>
      <w:drawing>
        <wp:inline distT="0" distB="0" distL="0" distR="0" wp14:anchorId="6C1621A7" wp14:editId="4540D450">
          <wp:extent cx="876300" cy="7905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6F29"/>
    <w:multiLevelType w:val="hybridMultilevel"/>
    <w:tmpl w:val="7F7C1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934F62"/>
    <w:multiLevelType w:val="hybridMultilevel"/>
    <w:tmpl w:val="248EE3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8877FC"/>
    <w:multiLevelType w:val="hybridMultilevel"/>
    <w:tmpl w:val="A5A2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F2A6D2C"/>
    <w:multiLevelType w:val="hybridMultilevel"/>
    <w:tmpl w:val="1C7E6F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AB6FAD"/>
    <w:multiLevelType w:val="hybridMultilevel"/>
    <w:tmpl w:val="10FC0F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A920EA4"/>
    <w:multiLevelType w:val="hybridMultilevel"/>
    <w:tmpl w:val="B906CFB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1B6821F9"/>
    <w:multiLevelType w:val="hybridMultilevel"/>
    <w:tmpl w:val="F93E43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9A097C"/>
    <w:multiLevelType w:val="hybridMultilevel"/>
    <w:tmpl w:val="53626E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CF25E9B"/>
    <w:multiLevelType w:val="hybridMultilevel"/>
    <w:tmpl w:val="5B6A4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FD30E7"/>
    <w:multiLevelType w:val="hybridMultilevel"/>
    <w:tmpl w:val="17EE4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A120767"/>
    <w:multiLevelType w:val="hybridMultilevel"/>
    <w:tmpl w:val="41747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71C2D0E"/>
    <w:multiLevelType w:val="hybridMultilevel"/>
    <w:tmpl w:val="6204B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D8C327C"/>
    <w:multiLevelType w:val="hybridMultilevel"/>
    <w:tmpl w:val="0B8EA95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3">
    <w:nsid w:val="7EB36B71"/>
    <w:multiLevelType w:val="hybridMultilevel"/>
    <w:tmpl w:val="98569B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6"/>
  </w:num>
  <w:num w:numId="8">
    <w:abstractNumId w:val="3"/>
  </w:num>
  <w:num w:numId="9">
    <w:abstractNumId w:val="5"/>
  </w:num>
  <w:num w:numId="10">
    <w:abstractNumId w:val="4"/>
  </w:num>
  <w:num w:numId="11">
    <w:abstractNumId w:val="1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87"/>
    <w:rsid w:val="00010C83"/>
    <w:rsid w:val="00014497"/>
    <w:rsid w:val="000267DD"/>
    <w:rsid w:val="0002719C"/>
    <w:rsid w:val="000279AA"/>
    <w:rsid w:val="00037ECA"/>
    <w:rsid w:val="00055D60"/>
    <w:rsid w:val="000B6039"/>
    <w:rsid w:val="000F5FF3"/>
    <w:rsid w:val="0015260E"/>
    <w:rsid w:val="00153839"/>
    <w:rsid w:val="0016346E"/>
    <w:rsid w:val="00191241"/>
    <w:rsid w:val="001B75B6"/>
    <w:rsid w:val="001C0F86"/>
    <w:rsid w:val="001C2E3C"/>
    <w:rsid w:val="001D180A"/>
    <w:rsid w:val="00251792"/>
    <w:rsid w:val="002635BC"/>
    <w:rsid w:val="00285259"/>
    <w:rsid w:val="00287A6B"/>
    <w:rsid w:val="002A6E5F"/>
    <w:rsid w:val="002A747C"/>
    <w:rsid w:val="00317D0F"/>
    <w:rsid w:val="003238DC"/>
    <w:rsid w:val="003519C8"/>
    <w:rsid w:val="00364B7B"/>
    <w:rsid w:val="00371ACA"/>
    <w:rsid w:val="003746F4"/>
    <w:rsid w:val="00396A66"/>
    <w:rsid w:val="003D1C34"/>
    <w:rsid w:val="003D72C3"/>
    <w:rsid w:val="003E3AD6"/>
    <w:rsid w:val="00403085"/>
    <w:rsid w:val="00415813"/>
    <w:rsid w:val="004279C5"/>
    <w:rsid w:val="0044065D"/>
    <w:rsid w:val="0044079C"/>
    <w:rsid w:val="00452526"/>
    <w:rsid w:val="00463AF3"/>
    <w:rsid w:val="004807BF"/>
    <w:rsid w:val="004871D9"/>
    <w:rsid w:val="004874CE"/>
    <w:rsid w:val="00491BBB"/>
    <w:rsid w:val="004F4B3F"/>
    <w:rsid w:val="00510C9A"/>
    <w:rsid w:val="00531F60"/>
    <w:rsid w:val="005625FF"/>
    <w:rsid w:val="00592E14"/>
    <w:rsid w:val="00594315"/>
    <w:rsid w:val="005A29E5"/>
    <w:rsid w:val="005C1F7A"/>
    <w:rsid w:val="005F0815"/>
    <w:rsid w:val="005F2F5F"/>
    <w:rsid w:val="00601929"/>
    <w:rsid w:val="0060405C"/>
    <w:rsid w:val="00621D4E"/>
    <w:rsid w:val="00627325"/>
    <w:rsid w:val="00646318"/>
    <w:rsid w:val="00653903"/>
    <w:rsid w:val="00665413"/>
    <w:rsid w:val="006951E3"/>
    <w:rsid w:val="006B05A3"/>
    <w:rsid w:val="006B3D7F"/>
    <w:rsid w:val="006D3DF4"/>
    <w:rsid w:val="006D4FD1"/>
    <w:rsid w:val="006F0F09"/>
    <w:rsid w:val="006F187E"/>
    <w:rsid w:val="006F2542"/>
    <w:rsid w:val="006F582B"/>
    <w:rsid w:val="00716D04"/>
    <w:rsid w:val="00724B07"/>
    <w:rsid w:val="007815E2"/>
    <w:rsid w:val="00787332"/>
    <w:rsid w:val="007A4204"/>
    <w:rsid w:val="007C4EF2"/>
    <w:rsid w:val="007F397E"/>
    <w:rsid w:val="00844E92"/>
    <w:rsid w:val="00864D69"/>
    <w:rsid w:val="00865DD9"/>
    <w:rsid w:val="0088729F"/>
    <w:rsid w:val="00897A5B"/>
    <w:rsid w:val="008A43F8"/>
    <w:rsid w:val="008B232C"/>
    <w:rsid w:val="008B2462"/>
    <w:rsid w:val="00900CB5"/>
    <w:rsid w:val="009168E5"/>
    <w:rsid w:val="009908D0"/>
    <w:rsid w:val="009E6D38"/>
    <w:rsid w:val="009F1C12"/>
    <w:rsid w:val="009F5DFE"/>
    <w:rsid w:val="00AA562D"/>
    <w:rsid w:val="00AD3E58"/>
    <w:rsid w:val="00AD439E"/>
    <w:rsid w:val="00AE4F31"/>
    <w:rsid w:val="00AE559F"/>
    <w:rsid w:val="00AF1892"/>
    <w:rsid w:val="00B220ED"/>
    <w:rsid w:val="00B43085"/>
    <w:rsid w:val="00B43D7C"/>
    <w:rsid w:val="00B8641C"/>
    <w:rsid w:val="00BA0867"/>
    <w:rsid w:val="00BE24BF"/>
    <w:rsid w:val="00BF3D5A"/>
    <w:rsid w:val="00BF5E19"/>
    <w:rsid w:val="00C1390F"/>
    <w:rsid w:val="00C160FB"/>
    <w:rsid w:val="00C23538"/>
    <w:rsid w:val="00C2490B"/>
    <w:rsid w:val="00C371AC"/>
    <w:rsid w:val="00C456FD"/>
    <w:rsid w:val="00C94560"/>
    <w:rsid w:val="00C96251"/>
    <w:rsid w:val="00CB6A27"/>
    <w:rsid w:val="00CB777D"/>
    <w:rsid w:val="00CB7BDD"/>
    <w:rsid w:val="00D203FF"/>
    <w:rsid w:val="00D65CAB"/>
    <w:rsid w:val="00D73779"/>
    <w:rsid w:val="00D87ED4"/>
    <w:rsid w:val="00DB2C93"/>
    <w:rsid w:val="00DC4D20"/>
    <w:rsid w:val="00DE4255"/>
    <w:rsid w:val="00DE4C25"/>
    <w:rsid w:val="00E01047"/>
    <w:rsid w:val="00E46A50"/>
    <w:rsid w:val="00E6553E"/>
    <w:rsid w:val="00E86640"/>
    <w:rsid w:val="00E87F96"/>
    <w:rsid w:val="00E937DC"/>
    <w:rsid w:val="00EA0C76"/>
    <w:rsid w:val="00EA1441"/>
    <w:rsid w:val="00EB73F5"/>
    <w:rsid w:val="00F178AA"/>
    <w:rsid w:val="00F23393"/>
    <w:rsid w:val="00F31062"/>
    <w:rsid w:val="00F31A5E"/>
    <w:rsid w:val="00F32BC8"/>
    <w:rsid w:val="00F444E8"/>
    <w:rsid w:val="00F76A7E"/>
    <w:rsid w:val="00F94FFB"/>
    <w:rsid w:val="00FE34A1"/>
    <w:rsid w:val="00FF5C87"/>
    <w:rsid w:val="72CF5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0AEF"/>
  <w15:chartTrackingRefBased/>
  <w15:docId w15:val="{4059175B-DC3E-4E14-83AF-0FCA17D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92"/>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047"/>
    <w:pPr>
      <w:ind w:left="720"/>
      <w:contextualSpacing/>
    </w:pPr>
  </w:style>
  <w:style w:type="paragraph" w:styleId="Encabezado">
    <w:name w:val="header"/>
    <w:basedOn w:val="Normal"/>
    <w:link w:val="EncabezadoCar"/>
    <w:uiPriority w:val="99"/>
    <w:unhideWhenUsed/>
    <w:rsid w:val="00F76A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A7E"/>
  </w:style>
  <w:style w:type="paragraph" w:styleId="Piedepgina">
    <w:name w:val="footer"/>
    <w:basedOn w:val="Normal"/>
    <w:link w:val="PiedepginaCar"/>
    <w:uiPriority w:val="99"/>
    <w:unhideWhenUsed/>
    <w:rsid w:val="00F76A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A7E"/>
  </w:style>
  <w:style w:type="character" w:styleId="Refdecomentario">
    <w:name w:val="annotation reference"/>
    <w:uiPriority w:val="99"/>
    <w:semiHidden/>
    <w:unhideWhenUsed/>
    <w:rsid w:val="00F94FFB"/>
    <w:rPr>
      <w:sz w:val="16"/>
      <w:szCs w:val="16"/>
    </w:rPr>
  </w:style>
  <w:style w:type="paragraph" w:styleId="Textocomentario">
    <w:name w:val="annotation text"/>
    <w:basedOn w:val="Normal"/>
    <w:link w:val="TextocomentarioCar"/>
    <w:uiPriority w:val="99"/>
    <w:semiHidden/>
    <w:unhideWhenUsed/>
    <w:rsid w:val="00396A66"/>
    <w:pPr>
      <w:spacing w:line="240" w:lineRule="auto"/>
    </w:pPr>
    <w:rPr>
      <w:sz w:val="20"/>
      <w:szCs w:val="20"/>
    </w:rPr>
  </w:style>
  <w:style w:type="character" w:customStyle="1" w:styleId="TextocomentarioCar">
    <w:name w:val="Texto comentario Car"/>
    <w:link w:val="Textocomentario"/>
    <w:uiPriority w:val="99"/>
    <w:semiHidden/>
    <w:rsid w:val="00F94FFB"/>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F94FFB"/>
    <w:rPr>
      <w:b/>
      <w:bCs/>
    </w:rPr>
  </w:style>
  <w:style w:type="character" w:customStyle="1" w:styleId="AsuntodelcomentarioCar">
    <w:name w:val="Asunto del comentario Car"/>
    <w:link w:val="Asuntodelcomentario"/>
    <w:uiPriority w:val="99"/>
    <w:semiHidden/>
    <w:rsid w:val="00F94FFB"/>
    <w:rPr>
      <w:b/>
      <w:bCs/>
      <w:lang w:val="es-CL" w:eastAsia="en-US"/>
    </w:rPr>
  </w:style>
  <w:style w:type="paragraph" w:styleId="Textodeglobo">
    <w:name w:val="Balloon Text"/>
    <w:basedOn w:val="Normal"/>
    <w:link w:val="TextodegloboCar"/>
    <w:uiPriority w:val="99"/>
    <w:semiHidden/>
    <w:unhideWhenUsed/>
    <w:rsid w:val="00865D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4FFB"/>
    <w:rPr>
      <w:rFonts w:ascii="Tahoma" w:eastAsiaTheme="minorHAnsi" w:hAnsi="Tahoma" w:cs="Tahoma"/>
      <w:sz w:val="16"/>
      <w:szCs w:val="16"/>
      <w:lang w:eastAsia="en-US"/>
    </w:rPr>
  </w:style>
  <w:style w:type="paragraph" w:styleId="Revisin">
    <w:name w:val="Revision"/>
    <w:hidden/>
    <w:uiPriority w:val="99"/>
    <w:semiHidden/>
    <w:rsid w:val="00396A66"/>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F178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78A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178AA"/>
    <w:rPr>
      <w:vertAlign w:val="superscript"/>
    </w:rPr>
  </w:style>
  <w:style w:type="character" w:styleId="Hipervnculo">
    <w:name w:val="Hyperlink"/>
    <w:basedOn w:val="Fuentedeprrafopredeter"/>
    <w:uiPriority w:val="99"/>
    <w:unhideWhenUsed/>
    <w:rsid w:val="00F178AA"/>
    <w:rPr>
      <w:color w:val="0563C1" w:themeColor="hyperlink"/>
      <w:u w:val="single"/>
    </w:rPr>
  </w:style>
  <w:style w:type="character" w:customStyle="1" w:styleId="Mencinsinresolver1">
    <w:name w:val="Mención sin resolver1"/>
    <w:basedOn w:val="Fuentedeprrafopredeter"/>
    <w:uiPriority w:val="99"/>
    <w:semiHidden/>
    <w:unhideWhenUsed/>
    <w:rsid w:val="00F1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cecontigo.gob.cl/noticias/descarga-el-libro-para-ninos-as-hola-soy-el-coronavi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api.org.ar/cuento-coronavirus-para-los-mas-pequenos/" TargetMode="External"/><Relationship Id="rId4" Type="http://schemas.openxmlformats.org/officeDocument/2006/relationships/settings" Target="settings.xml"/><Relationship Id="rId9" Type="http://schemas.openxmlformats.org/officeDocument/2006/relationships/hyperlink" Target="http://www.crececontigo.gob.cl/wp-content/uploads/2020/06/Clementina-y-el-Coronavir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35E7-21D8-4BEA-B2D8-EE6F9D1F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2770</Words>
  <Characters>13939</Characters>
  <Application>Microsoft Office Word</Application>
  <DocSecurity>0</DocSecurity>
  <Lines>232</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retamal barraza</dc:creator>
  <cp:keywords/>
  <dc:description/>
  <cp:lastModifiedBy>Usuario</cp:lastModifiedBy>
  <cp:revision>6</cp:revision>
  <dcterms:created xsi:type="dcterms:W3CDTF">2020-08-11T15:14:00Z</dcterms:created>
  <dcterms:modified xsi:type="dcterms:W3CDTF">2020-08-19T15:54:00Z</dcterms:modified>
</cp:coreProperties>
</file>