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6A" w:rsidRDefault="0059346A" w:rsidP="00BE794E">
      <w:pPr>
        <w:jc w:val="center"/>
        <w:rPr>
          <w:noProof/>
          <w:lang w:val="es-CL" w:eastAsia="es-CL"/>
        </w:rPr>
      </w:pPr>
      <w:r w:rsidRPr="0059346A">
        <w:rPr>
          <w:b/>
          <w:noProof/>
          <w:lang w:val="es-CL" w:eastAsia="es-CL"/>
        </w:rPr>
        <w:drawing>
          <wp:inline distT="0" distB="0" distL="0" distR="0">
            <wp:extent cx="2901950" cy="10483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46A" w:rsidRDefault="0059346A" w:rsidP="000C4F59">
      <w:pPr>
        <w:jc w:val="both"/>
        <w:rPr>
          <w:b/>
        </w:rPr>
      </w:pPr>
    </w:p>
    <w:p w:rsidR="00BF3E03" w:rsidRDefault="00BF3E03" w:rsidP="000C4F59">
      <w:pPr>
        <w:jc w:val="both"/>
        <w:rPr>
          <w:b/>
        </w:rPr>
      </w:pPr>
    </w:p>
    <w:p w:rsidR="00BF3E03" w:rsidRDefault="00BF3E03" w:rsidP="003A2B99">
      <w:pPr>
        <w:jc w:val="both"/>
        <w:rPr>
          <w:b/>
        </w:rPr>
      </w:pPr>
    </w:p>
    <w:p w:rsidR="00BE794E" w:rsidRDefault="00BE794E" w:rsidP="003A2B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CONSEJO SOCIEDAD CIVIL (C</w:t>
      </w:r>
      <w:r w:rsidR="00BB28C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S</w:t>
      </w:r>
      <w:r w:rsidR="00BB28C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C)</w:t>
      </w:r>
    </w:p>
    <w:p w:rsidR="00F62137" w:rsidRPr="00BE794E" w:rsidRDefault="00F62137" w:rsidP="003A2B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DE PREVENCION PARTICIPACION Y GESTION LOCAL SENAME</w:t>
      </w:r>
    </w:p>
    <w:p w:rsidR="00BE794E" w:rsidRDefault="009E6904" w:rsidP="003A2B99">
      <w:pPr>
        <w:jc w:val="both"/>
        <w:rPr>
          <w:rFonts w:ascii="Arial" w:hAnsi="Arial" w:cs="Arial"/>
          <w:sz w:val="24"/>
          <w:szCs w:val="24"/>
        </w:rPr>
      </w:pPr>
      <w:r w:rsidRPr="00055B11">
        <w:rPr>
          <w:rFonts w:ascii="Arial" w:hAnsi="Arial" w:cs="Arial"/>
          <w:sz w:val="24"/>
          <w:szCs w:val="24"/>
        </w:rPr>
        <w:t>Nº de acta</w:t>
      </w:r>
      <w:r w:rsidR="00826D5D" w:rsidRPr="00055B11">
        <w:rPr>
          <w:rFonts w:ascii="Arial" w:hAnsi="Arial" w:cs="Arial"/>
          <w:sz w:val="24"/>
          <w:szCs w:val="24"/>
        </w:rPr>
        <w:t xml:space="preserve">: </w:t>
      </w:r>
      <w:r w:rsidR="00162603">
        <w:rPr>
          <w:rFonts w:ascii="Arial" w:hAnsi="Arial" w:cs="Arial"/>
          <w:sz w:val="24"/>
          <w:szCs w:val="24"/>
        </w:rPr>
        <w:t>10</w:t>
      </w:r>
    </w:p>
    <w:p w:rsidR="00BE794E" w:rsidRDefault="00BE794E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162603">
        <w:rPr>
          <w:rFonts w:ascii="Arial" w:hAnsi="Arial" w:cs="Arial"/>
          <w:sz w:val="24"/>
          <w:szCs w:val="24"/>
        </w:rPr>
        <w:t>18</w:t>
      </w:r>
      <w:r w:rsidR="006759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</w:t>
      </w:r>
      <w:r w:rsidR="00162603">
        <w:rPr>
          <w:rFonts w:ascii="Arial" w:hAnsi="Arial" w:cs="Arial"/>
          <w:sz w:val="24"/>
          <w:szCs w:val="24"/>
        </w:rPr>
        <w:t>Enero</w:t>
      </w:r>
      <w:r w:rsidR="006759EE">
        <w:rPr>
          <w:rFonts w:ascii="Arial" w:hAnsi="Arial" w:cs="Arial"/>
          <w:sz w:val="24"/>
          <w:szCs w:val="24"/>
        </w:rPr>
        <w:t xml:space="preserve"> </w:t>
      </w:r>
      <w:r w:rsidR="00865E9D">
        <w:rPr>
          <w:rFonts w:ascii="Arial" w:hAnsi="Arial" w:cs="Arial"/>
          <w:sz w:val="24"/>
          <w:szCs w:val="24"/>
        </w:rPr>
        <w:t xml:space="preserve"> </w:t>
      </w:r>
      <w:r w:rsidR="00162603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 xml:space="preserve"> </w:t>
      </w:r>
      <w:r w:rsidR="009E6904" w:rsidRPr="00055B11">
        <w:rPr>
          <w:rFonts w:ascii="Arial" w:hAnsi="Arial" w:cs="Arial"/>
          <w:sz w:val="24"/>
          <w:szCs w:val="24"/>
        </w:rPr>
        <w:t xml:space="preserve">Hora: </w:t>
      </w:r>
      <w:r w:rsidR="00826D5D" w:rsidRPr="00055B11">
        <w:rPr>
          <w:rFonts w:ascii="Arial" w:hAnsi="Arial" w:cs="Arial"/>
          <w:sz w:val="24"/>
          <w:szCs w:val="24"/>
        </w:rPr>
        <w:t>1</w:t>
      </w:r>
      <w:r w:rsidR="00162603">
        <w:rPr>
          <w:rFonts w:ascii="Arial" w:hAnsi="Arial" w:cs="Arial"/>
          <w:sz w:val="24"/>
          <w:szCs w:val="24"/>
        </w:rPr>
        <w:t>0</w:t>
      </w:r>
      <w:r w:rsidR="008C40EE" w:rsidRPr="00055B11">
        <w:rPr>
          <w:rFonts w:ascii="Arial" w:hAnsi="Arial" w:cs="Arial"/>
          <w:sz w:val="24"/>
          <w:szCs w:val="24"/>
        </w:rPr>
        <w:t>:0</w:t>
      </w:r>
      <w:r w:rsidR="00BB28C7">
        <w:rPr>
          <w:rFonts w:ascii="Arial" w:hAnsi="Arial" w:cs="Arial"/>
          <w:sz w:val="24"/>
          <w:szCs w:val="24"/>
        </w:rPr>
        <w:t>0 a 1</w:t>
      </w:r>
      <w:r w:rsidR="00162603">
        <w:rPr>
          <w:rFonts w:ascii="Arial" w:hAnsi="Arial" w:cs="Arial"/>
          <w:sz w:val="24"/>
          <w:szCs w:val="24"/>
        </w:rPr>
        <w:t>2</w:t>
      </w:r>
      <w:r w:rsidR="000C4F59" w:rsidRPr="00055B11">
        <w:rPr>
          <w:rFonts w:ascii="Arial" w:hAnsi="Arial" w:cs="Arial"/>
          <w:sz w:val="24"/>
          <w:szCs w:val="24"/>
        </w:rPr>
        <w:t>.</w:t>
      </w:r>
      <w:r w:rsidR="006759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horas</w:t>
      </w:r>
    </w:p>
    <w:p w:rsidR="009E6904" w:rsidRPr="00055B11" w:rsidRDefault="009E6904" w:rsidP="003A2B99">
      <w:pPr>
        <w:jc w:val="both"/>
        <w:rPr>
          <w:rFonts w:ascii="Arial" w:hAnsi="Arial" w:cs="Arial"/>
          <w:sz w:val="24"/>
          <w:szCs w:val="24"/>
        </w:rPr>
      </w:pPr>
      <w:r w:rsidRPr="00055B11">
        <w:rPr>
          <w:rFonts w:ascii="Arial" w:hAnsi="Arial" w:cs="Arial"/>
          <w:sz w:val="24"/>
          <w:szCs w:val="24"/>
        </w:rPr>
        <w:t xml:space="preserve">Lugar: Servicio Nacional de Menores. </w:t>
      </w:r>
    </w:p>
    <w:p w:rsidR="009E6904" w:rsidRPr="00BE794E" w:rsidRDefault="009E6904" w:rsidP="003A2B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94E">
        <w:rPr>
          <w:rFonts w:ascii="Arial" w:hAnsi="Arial" w:cs="Arial"/>
          <w:b/>
          <w:sz w:val="24"/>
          <w:szCs w:val="24"/>
          <w:u w:val="single"/>
        </w:rPr>
        <w:t xml:space="preserve">Asistentes: </w:t>
      </w:r>
    </w:p>
    <w:p w:rsidR="009E6904" w:rsidRPr="000C4F59" w:rsidRDefault="009E6904" w:rsidP="003A2B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6904" w:rsidRPr="00BE794E" w:rsidRDefault="00D10F74" w:rsidP="003A2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824201">
        <w:rPr>
          <w:rFonts w:ascii="Arial" w:hAnsi="Arial" w:cs="Arial"/>
          <w:sz w:val="24"/>
          <w:szCs w:val="24"/>
        </w:rPr>
        <w:t xml:space="preserve"> </w:t>
      </w:r>
      <w:r w:rsidR="00BB28C7">
        <w:rPr>
          <w:rFonts w:ascii="Arial" w:hAnsi="Arial" w:cs="Arial"/>
          <w:sz w:val="24"/>
          <w:szCs w:val="24"/>
        </w:rPr>
        <w:t xml:space="preserve">Frei </w:t>
      </w:r>
      <w:r w:rsidR="006759EE">
        <w:rPr>
          <w:rFonts w:ascii="Arial" w:hAnsi="Arial" w:cs="Arial"/>
          <w:sz w:val="24"/>
          <w:szCs w:val="24"/>
        </w:rPr>
        <w:t xml:space="preserve"> </w:t>
      </w:r>
      <w:r w:rsidR="009E6904" w:rsidRPr="00BE794E">
        <w:rPr>
          <w:rFonts w:ascii="Arial" w:hAnsi="Arial" w:cs="Arial"/>
          <w:sz w:val="24"/>
          <w:szCs w:val="24"/>
        </w:rPr>
        <w:t xml:space="preserve">  </w:t>
      </w:r>
      <w:r w:rsidR="00BB28C7">
        <w:rPr>
          <w:rFonts w:ascii="Arial" w:hAnsi="Arial" w:cs="Arial"/>
          <w:sz w:val="24"/>
          <w:szCs w:val="24"/>
        </w:rPr>
        <w:t xml:space="preserve">  </w:t>
      </w:r>
      <w:r w:rsidR="009E6904" w:rsidRPr="00BE794E">
        <w:rPr>
          <w:rFonts w:ascii="Arial" w:hAnsi="Arial" w:cs="Arial"/>
          <w:sz w:val="24"/>
          <w:szCs w:val="24"/>
        </w:rPr>
        <w:t xml:space="preserve">– </w:t>
      </w:r>
      <w:r w:rsidR="00BB28C7">
        <w:rPr>
          <w:rFonts w:ascii="Arial" w:hAnsi="Arial" w:cs="Arial"/>
          <w:sz w:val="24"/>
          <w:szCs w:val="24"/>
        </w:rPr>
        <w:t>Secretaria Ejecutiva</w:t>
      </w:r>
    </w:p>
    <w:p w:rsidR="009E6904" w:rsidRDefault="009E6904" w:rsidP="003A2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94E">
        <w:rPr>
          <w:rFonts w:ascii="Arial" w:hAnsi="Arial" w:cs="Arial"/>
          <w:sz w:val="24"/>
          <w:szCs w:val="24"/>
        </w:rPr>
        <w:t xml:space="preserve">Hugo Marivil  –  </w:t>
      </w:r>
      <w:r w:rsidR="00BB28C7">
        <w:rPr>
          <w:rFonts w:ascii="Arial" w:hAnsi="Arial" w:cs="Arial"/>
          <w:sz w:val="24"/>
          <w:szCs w:val="24"/>
        </w:rPr>
        <w:t>Secretario de Actas</w:t>
      </w:r>
    </w:p>
    <w:p w:rsidR="00BB28C7" w:rsidRDefault="00162603" w:rsidP="003A2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Condori </w:t>
      </w:r>
      <w:r w:rsidR="00881D35">
        <w:rPr>
          <w:rFonts w:ascii="Arial" w:hAnsi="Arial" w:cs="Arial"/>
          <w:sz w:val="24"/>
          <w:szCs w:val="24"/>
        </w:rPr>
        <w:t xml:space="preserve"> </w:t>
      </w:r>
      <w:r w:rsidR="00BB28C7">
        <w:rPr>
          <w:rFonts w:ascii="Arial" w:hAnsi="Arial" w:cs="Arial"/>
          <w:sz w:val="24"/>
          <w:szCs w:val="24"/>
        </w:rPr>
        <w:t>-- Quipus Chile</w:t>
      </w:r>
    </w:p>
    <w:p w:rsidR="00BB28C7" w:rsidRDefault="00BB28C7" w:rsidP="003A2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Aravena        ---Mira Chile </w:t>
      </w:r>
    </w:p>
    <w:p w:rsidR="006759EE" w:rsidRDefault="006759EE" w:rsidP="003A2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Raul </w:t>
      </w:r>
      <w:r w:rsidR="00E508AC">
        <w:rPr>
          <w:rFonts w:ascii="Arial" w:hAnsi="Arial" w:cs="Arial"/>
          <w:sz w:val="24"/>
          <w:szCs w:val="24"/>
        </w:rPr>
        <w:t>Beck</w:t>
      </w:r>
      <w:r>
        <w:rPr>
          <w:rFonts w:ascii="Arial" w:hAnsi="Arial" w:cs="Arial"/>
          <w:sz w:val="24"/>
          <w:szCs w:val="24"/>
        </w:rPr>
        <w:t xml:space="preserve"> </w:t>
      </w:r>
      <w:r w:rsidR="00E508AC">
        <w:rPr>
          <w:rFonts w:ascii="Arial" w:hAnsi="Arial" w:cs="Arial"/>
          <w:sz w:val="24"/>
          <w:szCs w:val="24"/>
        </w:rPr>
        <w:t>Mandila</w:t>
      </w:r>
      <w:r>
        <w:rPr>
          <w:rFonts w:ascii="Arial" w:hAnsi="Arial" w:cs="Arial"/>
          <w:sz w:val="24"/>
          <w:szCs w:val="24"/>
        </w:rPr>
        <w:t xml:space="preserve">  -- Asociación Gremial De Instituciones De Infancia Ainfa</w:t>
      </w:r>
    </w:p>
    <w:p w:rsidR="00BB28C7" w:rsidRDefault="00BB28C7" w:rsidP="003A2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Vega  </w:t>
      </w:r>
      <w:r w:rsidR="00881D35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         --- Fundación Santa Clara </w:t>
      </w:r>
    </w:p>
    <w:p w:rsidR="0092467F" w:rsidRPr="00BE794E" w:rsidRDefault="0092467F" w:rsidP="003A2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Quilaqueo          --Comisión Reforma a Reglamento </w:t>
      </w:r>
      <w:proofErr w:type="spellStart"/>
      <w:r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9E6904" w:rsidRPr="00055B11" w:rsidRDefault="009E6904" w:rsidP="003A2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904" w:rsidRPr="00BE794E" w:rsidRDefault="009E6904" w:rsidP="003A2B9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94E">
        <w:rPr>
          <w:rFonts w:ascii="Arial" w:hAnsi="Arial" w:cs="Arial"/>
          <w:b/>
          <w:sz w:val="24"/>
          <w:szCs w:val="24"/>
          <w:u w:val="single"/>
        </w:rPr>
        <w:t xml:space="preserve">Tabla: </w:t>
      </w:r>
    </w:p>
    <w:p w:rsidR="009734F4" w:rsidRDefault="00162603" w:rsidP="003A2B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Reglamento </w:t>
      </w:r>
    </w:p>
    <w:p w:rsidR="00DB42B6" w:rsidRDefault="00DB42B6" w:rsidP="003A2B9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426E9" w:rsidRDefault="003426E9" w:rsidP="003A2B9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426E9" w:rsidRDefault="003426E9" w:rsidP="003A2B9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62137" w:rsidRDefault="00F62137" w:rsidP="003A2B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62137" w:rsidRDefault="00F62137" w:rsidP="003A2B9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 de la reunión</w:t>
      </w:r>
    </w:p>
    <w:p w:rsidR="00530DDA" w:rsidRDefault="00BE794E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</w:t>
      </w:r>
      <w:r w:rsidR="00BF3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C9160E">
        <w:rPr>
          <w:rFonts w:ascii="Arial" w:hAnsi="Arial" w:cs="Arial"/>
          <w:sz w:val="24"/>
          <w:szCs w:val="24"/>
        </w:rPr>
        <w:t>;</w:t>
      </w:r>
      <w:r w:rsidR="00BF3E03">
        <w:rPr>
          <w:rFonts w:ascii="Arial" w:hAnsi="Arial" w:cs="Arial"/>
          <w:sz w:val="24"/>
          <w:szCs w:val="24"/>
        </w:rPr>
        <w:t xml:space="preserve"> </w:t>
      </w:r>
      <w:r w:rsidR="008A4AFE">
        <w:rPr>
          <w:rFonts w:ascii="Arial" w:hAnsi="Arial" w:cs="Arial"/>
          <w:sz w:val="24"/>
          <w:szCs w:val="24"/>
        </w:rPr>
        <w:t xml:space="preserve"> C</w:t>
      </w:r>
      <w:r w:rsidR="003426E9">
        <w:rPr>
          <w:rFonts w:ascii="Arial" w:hAnsi="Arial" w:cs="Arial"/>
          <w:sz w:val="24"/>
          <w:szCs w:val="24"/>
        </w:rPr>
        <w:t>o</w:t>
      </w:r>
      <w:r w:rsidR="00DB42B6">
        <w:rPr>
          <w:rFonts w:ascii="Arial" w:hAnsi="Arial" w:cs="Arial"/>
          <w:sz w:val="24"/>
          <w:szCs w:val="24"/>
        </w:rPr>
        <w:t xml:space="preserve">mienza dando </w:t>
      </w:r>
      <w:r w:rsidR="008A4AFE">
        <w:rPr>
          <w:rFonts w:ascii="Arial" w:hAnsi="Arial" w:cs="Arial"/>
          <w:sz w:val="24"/>
          <w:szCs w:val="24"/>
        </w:rPr>
        <w:t>bienvenida a</w:t>
      </w:r>
      <w:r w:rsidR="009734F4">
        <w:rPr>
          <w:rFonts w:ascii="Arial" w:hAnsi="Arial" w:cs="Arial"/>
          <w:sz w:val="24"/>
          <w:szCs w:val="24"/>
        </w:rPr>
        <w:t xml:space="preserve"> Consejero/a</w:t>
      </w:r>
      <w:r w:rsidR="008A4AFE">
        <w:rPr>
          <w:rFonts w:ascii="Arial" w:hAnsi="Arial" w:cs="Arial"/>
          <w:sz w:val="24"/>
          <w:szCs w:val="24"/>
        </w:rPr>
        <w:t xml:space="preserve">s y agradece que puedan asistir a reuniones, esta sería nuestra quinta reunión </w:t>
      </w:r>
      <w:r w:rsidR="00530DDA">
        <w:rPr>
          <w:rFonts w:ascii="Arial" w:hAnsi="Arial" w:cs="Arial"/>
          <w:sz w:val="24"/>
          <w:szCs w:val="24"/>
        </w:rPr>
        <w:t xml:space="preserve">y la ley nos exige 4 por lo cual estamos cumpliendo, ahora lo más importante es que saquemos productos, </w:t>
      </w:r>
      <w:r w:rsidR="00530DDA">
        <w:rPr>
          <w:rFonts w:ascii="Arial" w:hAnsi="Arial" w:cs="Arial"/>
          <w:sz w:val="24"/>
          <w:szCs w:val="24"/>
        </w:rPr>
        <w:lastRenderedPageBreak/>
        <w:t>de aquí a marzo debiéramos tener reglamento  y en mismo mes presentar el plan estratégico y presentárselo a nuevo director o directora ya que habremos cambiado de gobierno.</w:t>
      </w:r>
    </w:p>
    <w:p w:rsidR="00530DDA" w:rsidRDefault="00530DDA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Consejero/</w:t>
      </w:r>
      <w:r w:rsidR="00E508AC">
        <w:rPr>
          <w:rFonts w:ascii="Arial" w:hAnsi="Arial" w:cs="Arial"/>
          <w:sz w:val="24"/>
          <w:szCs w:val="24"/>
        </w:rPr>
        <w:t>as;</w:t>
      </w:r>
      <w:r>
        <w:rPr>
          <w:rFonts w:ascii="Arial" w:hAnsi="Arial" w:cs="Arial"/>
          <w:sz w:val="24"/>
          <w:szCs w:val="24"/>
        </w:rPr>
        <w:t xml:space="preserve"> Aprueban lo solicitado  por secretaria ejecutiva </w:t>
      </w:r>
    </w:p>
    <w:p w:rsidR="00AE0387" w:rsidRDefault="00AE038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Delia Condori; Es posible que pueda quedar en reglamento numero de reuniones institucional y de consejero/as.</w:t>
      </w:r>
    </w:p>
    <w:p w:rsidR="00AE0387" w:rsidRDefault="00AE038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92467F">
        <w:rPr>
          <w:rFonts w:ascii="Arial" w:hAnsi="Arial" w:cs="Arial"/>
          <w:sz w:val="24"/>
          <w:szCs w:val="24"/>
        </w:rPr>
        <w:t>coscoc</w:t>
      </w:r>
      <w:proofErr w:type="spellEnd"/>
      <w:r>
        <w:rPr>
          <w:rFonts w:ascii="Arial" w:hAnsi="Arial" w:cs="Arial"/>
          <w:sz w:val="24"/>
          <w:szCs w:val="24"/>
        </w:rPr>
        <w:t xml:space="preserve"> debiera estas amarrado a un presupuesto de acuerdo a lo que yo </w:t>
      </w:r>
      <w:r w:rsidR="00E508AC">
        <w:rPr>
          <w:rFonts w:ascii="Arial" w:hAnsi="Arial" w:cs="Arial"/>
          <w:sz w:val="24"/>
          <w:szCs w:val="24"/>
        </w:rPr>
        <w:t>leí</w:t>
      </w:r>
      <w:r w:rsidR="0092467F">
        <w:rPr>
          <w:rFonts w:ascii="Arial" w:hAnsi="Arial" w:cs="Arial"/>
          <w:sz w:val="24"/>
          <w:szCs w:val="24"/>
        </w:rPr>
        <w:t xml:space="preserve"> en la L</w:t>
      </w:r>
      <w:r>
        <w:rPr>
          <w:rFonts w:ascii="Arial" w:hAnsi="Arial" w:cs="Arial"/>
          <w:sz w:val="24"/>
          <w:szCs w:val="24"/>
        </w:rPr>
        <w:t>ey debiéramos tener un presupuesto</w:t>
      </w:r>
    </w:p>
    <w:p w:rsidR="00AE0387" w:rsidRDefault="00AE038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No hay </w:t>
      </w:r>
      <w:r w:rsidR="00E508AC">
        <w:rPr>
          <w:rFonts w:ascii="Arial" w:hAnsi="Arial" w:cs="Arial"/>
          <w:sz w:val="24"/>
          <w:szCs w:val="24"/>
        </w:rPr>
        <w:t>presupuesto,</w:t>
      </w:r>
      <w:r>
        <w:rPr>
          <w:rFonts w:ascii="Arial" w:hAnsi="Arial" w:cs="Arial"/>
          <w:sz w:val="24"/>
          <w:szCs w:val="24"/>
        </w:rPr>
        <w:t xml:space="preserve"> </w:t>
      </w:r>
      <w:r w:rsidR="0092467F">
        <w:rPr>
          <w:rFonts w:ascii="Arial" w:hAnsi="Arial" w:cs="Arial"/>
          <w:sz w:val="24"/>
          <w:szCs w:val="24"/>
        </w:rPr>
        <w:t xml:space="preserve">el reglamento hay que adecuarlo </w:t>
      </w:r>
      <w:r>
        <w:rPr>
          <w:rFonts w:ascii="Arial" w:hAnsi="Arial" w:cs="Arial"/>
          <w:sz w:val="24"/>
          <w:szCs w:val="24"/>
        </w:rPr>
        <w:t xml:space="preserve"> a la realidad, ningún </w:t>
      </w:r>
      <w:proofErr w:type="spellStart"/>
      <w:r w:rsidR="0092467F">
        <w:rPr>
          <w:rFonts w:ascii="Arial" w:hAnsi="Arial" w:cs="Arial"/>
          <w:sz w:val="24"/>
          <w:szCs w:val="24"/>
        </w:rPr>
        <w:t>cosoc</w:t>
      </w:r>
      <w:proofErr w:type="spellEnd"/>
      <w:r w:rsidR="009246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tiene </w:t>
      </w:r>
      <w:r w:rsidR="00E508AC">
        <w:rPr>
          <w:rFonts w:ascii="Arial" w:hAnsi="Arial" w:cs="Arial"/>
          <w:sz w:val="24"/>
          <w:szCs w:val="24"/>
        </w:rPr>
        <w:t>presupuesto,</w:t>
      </w:r>
      <w:r>
        <w:rPr>
          <w:rFonts w:ascii="Arial" w:hAnsi="Arial" w:cs="Arial"/>
          <w:sz w:val="24"/>
          <w:szCs w:val="24"/>
        </w:rPr>
        <w:t xml:space="preserve"> eso informo la </w:t>
      </w:r>
      <w:proofErr w:type="spellStart"/>
      <w:r w:rsidR="0092467F">
        <w:rPr>
          <w:rFonts w:ascii="Arial" w:hAnsi="Arial" w:cs="Arial"/>
          <w:sz w:val="24"/>
          <w:szCs w:val="24"/>
        </w:rPr>
        <w:t>Di</w:t>
      </w:r>
      <w:r w:rsidR="00E508AC">
        <w:rPr>
          <w:rFonts w:ascii="Arial" w:hAnsi="Arial" w:cs="Arial"/>
          <w:sz w:val="24"/>
          <w:szCs w:val="24"/>
        </w:rPr>
        <w:t>pres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E0387" w:rsidRDefault="0092467F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</w:t>
      </w:r>
      <w:r w:rsidR="00AE0387">
        <w:rPr>
          <w:rFonts w:ascii="Arial" w:hAnsi="Arial" w:cs="Arial"/>
          <w:sz w:val="24"/>
          <w:szCs w:val="24"/>
        </w:rPr>
        <w:t xml:space="preserve">ey dice una cosa y la realidad es otra, para ser sincera no tenemos presupuesto de ninguna </w:t>
      </w:r>
      <w:r w:rsidR="00E508AC">
        <w:rPr>
          <w:rFonts w:ascii="Arial" w:hAnsi="Arial" w:cs="Arial"/>
          <w:sz w:val="24"/>
          <w:szCs w:val="24"/>
        </w:rPr>
        <w:t>parte,</w:t>
      </w:r>
      <w:r w:rsidR="00AE0387">
        <w:rPr>
          <w:rFonts w:ascii="Arial" w:hAnsi="Arial" w:cs="Arial"/>
          <w:sz w:val="24"/>
          <w:szCs w:val="24"/>
        </w:rPr>
        <w:t xml:space="preserve"> ni siquiera tenemos glosa para asignar presupuesto.</w:t>
      </w:r>
    </w:p>
    <w:p w:rsidR="00AE0387" w:rsidRDefault="00AE038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Condori; Ya no tenemos hoy día, no es posible comenzar, porque todos los proyectos en la </w:t>
      </w:r>
      <w:proofErr w:type="spellStart"/>
      <w:r w:rsidR="0092467F">
        <w:rPr>
          <w:rFonts w:ascii="Arial" w:hAnsi="Arial" w:cs="Arial"/>
          <w:sz w:val="24"/>
          <w:szCs w:val="24"/>
        </w:rPr>
        <w:t>Di</w:t>
      </w:r>
      <w:r w:rsidR="00E508AC">
        <w:rPr>
          <w:rFonts w:ascii="Arial" w:hAnsi="Arial" w:cs="Arial"/>
          <w:sz w:val="24"/>
          <w:szCs w:val="24"/>
        </w:rPr>
        <w:t>pres</w:t>
      </w:r>
      <w:proofErr w:type="spellEnd"/>
      <w:r>
        <w:rPr>
          <w:rFonts w:ascii="Arial" w:hAnsi="Arial" w:cs="Arial"/>
          <w:sz w:val="24"/>
          <w:szCs w:val="24"/>
        </w:rPr>
        <w:t xml:space="preserve"> se ganan colocando un plan, porque de lo contario preguntan para </w:t>
      </w:r>
      <w:r w:rsidR="005F20B3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y hasta ahí </w:t>
      </w:r>
      <w:r w:rsidR="005F20B3">
        <w:rPr>
          <w:rFonts w:ascii="Arial" w:hAnsi="Arial" w:cs="Arial"/>
          <w:sz w:val="24"/>
          <w:szCs w:val="24"/>
        </w:rPr>
        <w:t>llegamos.</w:t>
      </w:r>
    </w:p>
    <w:p w:rsidR="005F20B3" w:rsidRDefault="005F20B3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 w:rsidR="006A335A">
        <w:rPr>
          <w:rFonts w:ascii="Arial" w:hAnsi="Arial" w:cs="Arial"/>
          <w:sz w:val="24"/>
          <w:szCs w:val="24"/>
        </w:rPr>
        <w:t xml:space="preserve"> Lo que podríamos hacer </w:t>
      </w:r>
      <w:r>
        <w:rPr>
          <w:rFonts w:ascii="Arial" w:hAnsi="Arial" w:cs="Arial"/>
          <w:sz w:val="24"/>
          <w:szCs w:val="24"/>
        </w:rPr>
        <w:t xml:space="preserve"> para el presupuesto 2019</w:t>
      </w:r>
      <w:r w:rsidR="006A33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A335A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presentar una glosa</w:t>
      </w:r>
    </w:p>
    <w:p w:rsidR="005F20B3" w:rsidRDefault="005F20B3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</w:t>
      </w:r>
      <w:r w:rsidR="006A335A">
        <w:rPr>
          <w:rFonts w:ascii="Arial" w:hAnsi="Arial" w:cs="Arial"/>
          <w:sz w:val="24"/>
          <w:szCs w:val="24"/>
        </w:rPr>
        <w:t>¿Pero como presentamos un glosa?</w:t>
      </w:r>
    </w:p>
    <w:p w:rsidR="005F20B3" w:rsidRDefault="005F20B3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Hay que pedirle al Director Nacional en la primera reunión </w:t>
      </w:r>
    </w:p>
    <w:p w:rsidR="005F20B3" w:rsidRDefault="005F20B3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Delia Condori ¿Cuándo será esto</w:t>
      </w:r>
      <w:r w:rsidR="006A33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20B3" w:rsidRDefault="005F20B3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Apenas asuma </w:t>
      </w:r>
      <w:r w:rsidR="006A335A">
        <w:rPr>
          <w:rFonts w:ascii="Arial" w:hAnsi="Arial" w:cs="Arial"/>
          <w:sz w:val="24"/>
          <w:szCs w:val="24"/>
        </w:rPr>
        <w:t>nuevo director/a ,</w:t>
      </w:r>
      <w:r>
        <w:rPr>
          <w:rFonts w:ascii="Arial" w:hAnsi="Arial" w:cs="Arial"/>
          <w:sz w:val="24"/>
          <w:szCs w:val="24"/>
        </w:rPr>
        <w:t xml:space="preserve">tenemos que explicarle que es el  </w:t>
      </w:r>
      <w:proofErr w:type="spellStart"/>
      <w:r w:rsidR="006A335A">
        <w:rPr>
          <w:rFonts w:ascii="Arial" w:hAnsi="Arial" w:cs="Arial"/>
          <w:sz w:val="24"/>
          <w:szCs w:val="24"/>
        </w:rPr>
        <w:t>Cosoc</w:t>
      </w:r>
      <w:proofErr w:type="spellEnd"/>
      <w:r w:rsidR="00E508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ellos no saben cuál es la estructura que </w:t>
      </w:r>
      <w:r w:rsidR="00E508AC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 habido en tema de participación, hay que explicarle</w:t>
      </w:r>
      <w:r w:rsidR="006A335A">
        <w:rPr>
          <w:rFonts w:ascii="Arial" w:hAnsi="Arial" w:cs="Arial"/>
          <w:sz w:val="24"/>
          <w:szCs w:val="24"/>
        </w:rPr>
        <w:t>s lo que es un Consejo de la S</w:t>
      </w:r>
      <w:r>
        <w:rPr>
          <w:rFonts w:ascii="Arial" w:hAnsi="Arial" w:cs="Arial"/>
          <w:sz w:val="24"/>
          <w:szCs w:val="24"/>
        </w:rPr>
        <w:t xml:space="preserve">ociedad </w:t>
      </w:r>
      <w:r w:rsidR="006A335A">
        <w:rPr>
          <w:rFonts w:ascii="Arial" w:hAnsi="Arial" w:cs="Arial"/>
          <w:sz w:val="24"/>
          <w:szCs w:val="24"/>
        </w:rPr>
        <w:t>C</w:t>
      </w:r>
      <w:r w:rsidR="00E508AC">
        <w:rPr>
          <w:rFonts w:ascii="Arial" w:hAnsi="Arial" w:cs="Arial"/>
          <w:sz w:val="24"/>
          <w:szCs w:val="24"/>
        </w:rPr>
        <w:t>ivil,</w:t>
      </w:r>
      <w:r>
        <w:rPr>
          <w:rFonts w:ascii="Arial" w:hAnsi="Arial" w:cs="Arial"/>
          <w:sz w:val="24"/>
          <w:szCs w:val="24"/>
        </w:rPr>
        <w:t xml:space="preserve"> hay que ver cuál es su posición frente al </w:t>
      </w:r>
      <w:proofErr w:type="spellStart"/>
      <w:r w:rsidR="006A335A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r w:rsidR="00E508AC">
        <w:rPr>
          <w:rFonts w:ascii="Arial" w:hAnsi="Arial" w:cs="Arial"/>
          <w:sz w:val="24"/>
          <w:szCs w:val="24"/>
        </w:rPr>
        <w:t xml:space="preserve">reunirnos. </w:t>
      </w:r>
      <w:r>
        <w:rPr>
          <w:rFonts w:ascii="Arial" w:hAnsi="Arial" w:cs="Arial"/>
          <w:sz w:val="24"/>
          <w:szCs w:val="24"/>
        </w:rPr>
        <w:t>Ahí ustedes</w:t>
      </w:r>
      <w:r w:rsidR="006A335A">
        <w:rPr>
          <w:rFonts w:ascii="Arial" w:hAnsi="Arial" w:cs="Arial"/>
          <w:sz w:val="24"/>
          <w:szCs w:val="24"/>
        </w:rPr>
        <w:t xml:space="preserve"> pueden </w:t>
      </w:r>
      <w:r>
        <w:rPr>
          <w:rFonts w:ascii="Arial" w:hAnsi="Arial" w:cs="Arial"/>
          <w:sz w:val="24"/>
          <w:szCs w:val="24"/>
        </w:rPr>
        <w:t xml:space="preserve"> pedirles el tema de presupuesto.</w:t>
      </w:r>
    </w:p>
    <w:p w:rsidR="005F20B3" w:rsidRDefault="005F20B3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Primero hay que esperar el nombramiento </w:t>
      </w:r>
    </w:p>
    <w:p w:rsidR="005F20B3" w:rsidRDefault="005F20B3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 si es </w:t>
      </w:r>
    </w:p>
    <w:p w:rsidR="006338C0" w:rsidRDefault="005F20B3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Raul </w:t>
      </w:r>
      <w:r w:rsidR="006A335A">
        <w:rPr>
          <w:rFonts w:ascii="Arial" w:hAnsi="Arial" w:cs="Arial"/>
          <w:sz w:val="24"/>
          <w:szCs w:val="24"/>
        </w:rPr>
        <w:t>Heck;</w:t>
      </w:r>
      <w:r>
        <w:rPr>
          <w:rFonts w:ascii="Arial" w:hAnsi="Arial" w:cs="Arial"/>
          <w:sz w:val="24"/>
          <w:szCs w:val="24"/>
        </w:rPr>
        <w:t xml:space="preserve"> </w:t>
      </w:r>
      <w:r w:rsidR="006338C0">
        <w:rPr>
          <w:rFonts w:ascii="Arial" w:hAnsi="Arial" w:cs="Arial"/>
          <w:sz w:val="24"/>
          <w:szCs w:val="24"/>
        </w:rPr>
        <w:t xml:space="preserve">Tengo entendido que se puede realizar </w:t>
      </w:r>
      <w:r w:rsidR="00E508AC">
        <w:rPr>
          <w:rFonts w:ascii="Arial" w:hAnsi="Arial" w:cs="Arial"/>
          <w:sz w:val="24"/>
          <w:szCs w:val="24"/>
        </w:rPr>
        <w:t>reasignaciones,</w:t>
      </w:r>
      <w:r w:rsidR="006338C0">
        <w:rPr>
          <w:rFonts w:ascii="Arial" w:hAnsi="Arial" w:cs="Arial"/>
          <w:sz w:val="24"/>
          <w:szCs w:val="24"/>
        </w:rPr>
        <w:t xml:space="preserve"> eso se hace para el año 2018</w:t>
      </w:r>
    </w:p>
    <w:p w:rsidR="006338C0" w:rsidRDefault="006338C0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No se puede hacer reasignación de </w:t>
      </w:r>
      <w:r w:rsidR="00E508AC">
        <w:rPr>
          <w:rFonts w:ascii="Arial" w:hAnsi="Arial" w:cs="Arial"/>
          <w:sz w:val="24"/>
          <w:szCs w:val="24"/>
        </w:rPr>
        <w:t>recursos,</w:t>
      </w:r>
      <w:r>
        <w:rPr>
          <w:rFonts w:ascii="Arial" w:hAnsi="Arial" w:cs="Arial"/>
          <w:sz w:val="24"/>
          <w:szCs w:val="24"/>
        </w:rPr>
        <w:t xml:space="preserve"> no se puede hacer gasto del Sename para personas que no son parte del servicio, eso no se </w:t>
      </w:r>
      <w:r w:rsidR="006A335A">
        <w:rPr>
          <w:rFonts w:ascii="Arial" w:hAnsi="Arial" w:cs="Arial"/>
          <w:sz w:val="24"/>
          <w:szCs w:val="24"/>
        </w:rPr>
        <w:t>puede</w:t>
      </w:r>
      <w:r w:rsidR="00E508AC">
        <w:rPr>
          <w:rFonts w:ascii="Arial" w:hAnsi="Arial" w:cs="Arial"/>
          <w:sz w:val="24"/>
          <w:szCs w:val="24"/>
        </w:rPr>
        <w:t>.</w:t>
      </w:r>
    </w:p>
    <w:p w:rsidR="006338C0" w:rsidRDefault="006338C0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Reitero que en la primera reunión del 2018 con nuevo director hay que solicitar lo expuesto.</w:t>
      </w:r>
    </w:p>
    <w:p w:rsidR="006338C0" w:rsidRDefault="006338C0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Raul </w:t>
      </w:r>
      <w:proofErr w:type="spellStart"/>
      <w:proofErr w:type="gramStart"/>
      <w:r w:rsidR="006A335A">
        <w:rPr>
          <w:rFonts w:ascii="Arial" w:hAnsi="Arial" w:cs="Arial"/>
          <w:sz w:val="24"/>
          <w:szCs w:val="24"/>
        </w:rPr>
        <w:t>Heck</w:t>
      </w:r>
      <w:proofErr w:type="spellEnd"/>
      <w:r w:rsidR="006A335A">
        <w:rPr>
          <w:rFonts w:ascii="Arial" w:hAnsi="Arial" w:cs="Arial"/>
          <w:sz w:val="24"/>
          <w:szCs w:val="24"/>
        </w:rPr>
        <w:t xml:space="preserve"> </w:t>
      </w:r>
      <w:r w:rsidR="00E508AC">
        <w:rPr>
          <w:rFonts w:ascii="Arial" w:hAnsi="Arial" w:cs="Arial"/>
          <w:sz w:val="24"/>
          <w:szCs w:val="24"/>
        </w:rPr>
        <w:t>;</w:t>
      </w:r>
      <w:proofErr w:type="gramEnd"/>
      <w:r>
        <w:rPr>
          <w:rFonts w:ascii="Arial" w:hAnsi="Arial" w:cs="Arial"/>
          <w:sz w:val="24"/>
          <w:szCs w:val="24"/>
        </w:rPr>
        <w:t xml:space="preserve"> Para esa reunión hay que tener algo más </w:t>
      </w:r>
      <w:r w:rsidR="00E508AC">
        <w:rPr>
          <w:rFonts w:ascii="Arial" w:hAnsi="Arial" w:cs="Arial"/>
          <w:sz w:val="24"/>
          <w:szCs w:val="24"/>
        </w:rPr>
        <w:t>preparado,</w:t>
      </w:r>
      <w:r>
        <w:rPr>
          <w:rFonts w:ascii="Arial" w:hAnsi="Arial" w:cs="Arial"/>
          <w:sz w:val="24"/>
          <w:szCs w:val="24"/>
        </w:rPr>
        <w:t xml:space="preserve"> ¿para </w:t>
      </w:r>
      <w:r w:rsidR="00E508AC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necesitamos presupuesto</w:t>
      </w:r>
      <w:r w:rsidR="006A33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38C0" w:rsidRDefault="006338C0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 w:rsidR="006A335A">
        <w:rPr>
          <w:rFonts w:ascii="Arial" w:hAnsi="Arial" w:cs="Arial"/>
          <w:sz w:val="24"/>
          <w:szCs w:val="24"/>
        </w:rPr>
        <w:t xml:space="preserve"> Nosotros el año pasado en</w:t>
      </w:r>
      <w:r>
        <w:rPr>
          <w:rFonts w:ascii="Arial" w:hAnsi="Arial" w:cs="Arial"/>
          <w:sz w:val="24"/>
          <w:szCs w:val="24"/>
        </w:rPr>
        <w:t xml:space="preserve"> proyecto original</w:t>
      </w:r>
      <w:r w:rsidR="006A335A">
        <w:rPr>
          <w:rFonts w:ascii="Arial" w:hAnsi="Arial" w:cs="Arial"/>
          <w:sz w:val="24"/>
          <w:szCs w:val="24"/>
        </w:rPr>
        <w:t xml:space="preserve"> que tenemos era trabajar con </w:t>
      </w:r>
      <w:r>
        <w:rPr>
          <w:rFonts w:ascii="Arial" w:hAnsi="Arial" w:cs="Arial"/>
          <w:sz w:val="24"/>
          <w:szCs w:val="24"/>
        </w:rPr>
        <w:t xml:space="preserve"> Sename mes por </w:t>
      </w:r>
      <w:r w:rsidR="00E508AC">
        <w:rPr>
          <w:rFonts w:ascii="Arial" w:hAnsi="Arial" w:cs="Arial"/>
          <w:sz w:val="24"/>
          <w:szCs w:val="24"/>
        </w:rPr>
        <w:t>medio,</w:t>
      </w:r>
      <w:r w:rsidR="006A335A">
        <w:rPr>
          <w:rFonts w:ascii="Arial" w:hAnsi="Arial" w:cs="Arial"/>
          <w:sz w:val="24"/>
          <w:szCs w:val="24"/>
        </w:rPr>
        <w:t xml:space="preserve"> eso no sucedió </w:t>
      </w:r>
    </w:p>
    <w:p w:rsidR="006338C0" w:rsidRDefault="006338C0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</w:t>
      </w:r>
      <w:r w:rsidR="00E508AC">
        <w:rPr>
          <w:rFonts w:ascii="Arial" w:hAnsi="Arial" w:cs="Arial"/>
          <w:sz w:val="24"/>
          <w:szCs w:val="24"/>
        </w:rPr>
        <w:t>nosotros,</w:t>
      </w:r>
      <w:r w:rsidR="006A335A">
        <w:rPr>
          <w:rFonts w:ascii="Arial" w:hAnsi="Arial" w:cs="Arial"/>
          <w:sz w:val="24"/>
          <w:szCs w:val="24"/>
        </w:rPr>
        <w:t xml:space="preserve"> los directores nos reuniremos</w:t>
      </w:r>
      <w:r>
        <w:rPr>
          <w:rFonts w:ascii="Arial" w:hAnsi="Arial" w:cs="Arial"/>
          <w:sz w:val="24"/>
          <w:szCs w:val="24"/>
        </w:rPr>
        <w:t xml:space="preserve"> aparte para trabajar esos </w:t>
      </w:r>
      <w:r w:rsidR="006A335A">
        <w:rPr>
          <w:rFonts w:ascii="Arial" w:hAnsi="Arial" w:cs="Arial"/>
          <w:sz w:val="24"/>
          <w:szCs w:val="24"/>
        </w:rPr>
        <w:t xml:space="preserve">temas e </w:t>
      </w:r>
      <w:r>
        <w:rPr>
          <w:rFonts w:ascii="Arial" w:hAnsi="Arial" w:cs="Arial"/>
          <w:sz w:val="24"/>
          <w:szCs w:val="24"/>
        </w:rPr>
        <w:t xml:space="preserve"> ir planteándonos que vamos hacer.</w:t>
      </w:r>
    </w:p>
    <w:p w:rsidR="00440748" w:rsidRDefault="006338C0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Reglamento lo </w:t>
      </w:r>
      <w:r w:rsidR="00E508AC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revisando Armin </w:t>
      </w:r>
      <w:r w:rsidR="00440748">
        <w:rPr>
          <w:rFonts w:ascii="Arial" w:hAnsi="Arial" w:cs="Arial"/>
          <w:sz w:val="24"/>
          <w:szCs w:val="24"/>
        </w:rPr>
        <w:t xml:space="preserve">junto con </w:t>
      </w:r>
      <w:r w:rsidR="006A335A">
        <w:rPr>
          <w:rFonts w:ascii="Arial" w:hAnsi="Arial" w:cs="Arial"/>
          <w:sz w:val="24"/>
          <w:szCs w:val="24"/>
        </w:rPr>
        <w:t xml:space="preserve">Marjorie </w:t>
      </w:r>
      <w:r w:rsidR="00440748">
        <w:rPr>
          <w:rFonts w:ascii="Arial" w:hAnsi="Arial" w:cs="Arial"/>
          <w:sz w:val="24"/>
          <w:szCs w:val="24"/>
        </w:rPr>
        <w:t xml:space="preserve"> y secretario de </w:t>
      </w:r>
      <w:r w:rsidR="00E508AC">
        <w:rPr>
          <w:rFonts w:ascii="Arial" w:hAnsi="Arial" w:cs="Arial"/>
          <w:sz w:val="24"/>
          <w:szCs w:val="24"/>
        </w:rPr>
        <w:t>actas,</w:t>
      </w:r>
      <w:r w:rsidR="00440748">
        <w:rPr>
          <w:rFonts w:ascii="Arial" w:hAnsi="Arial" w:cs="Arial"/>
          <w:sz w:val="24"/>
          <w:szCs w:val="24"/>
        </w:rPr>
        <w:t xml:space="preserve"> se juntaron y trabajaron, entonces hay horas asignadas a esta comisión.</w:t>
      </w:r>
    </w:p>
    <w:p w:rsidR="005F20B3" w:rsidRDefault="00440748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6A335A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de ministerio de justicia se reúne </w:t>
      </w:r>
      <w:r w:rsidR="006A335A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primer jueves de cada </w:t>
      </w:r>
      <w:r w:rsidR="00E508AC">
        <w:rPr>
          <w:rFonts w:ascii="Arial" w:hAnsi="Arial" w:cs="Arial"/>
          <w:sz w:val="24"/>
          <w:szCs w:val="24"/>
        </w:rPr>
        <w:t>mes,</w:t>
      </w:r>
      <w:r>
        <w:rPr>
          <w:rFonts w:ascii="Arial" w:hAnsi="Arial" w:cs="Arial"/>
          <w:sz w:val="24"/>
          <w:szCs w:val="24"/>
        </w:rPr>
        <w:t xml:space="preserve"> ahí fijamos que luego de reunirnos con ellos  nos juntarnos  de 12:00 a 14:00 </w:t>
      </w:r>
      <w:r w:rsidR="00E508AC">
        <w:rPr>
          <w:rFonts w:ascii="Arial" w:hAnsi="Arial" w:cs="Arial"/>
          <w:sz w:val="24"/>
          <w:szCs w:val="24"/>
        </w:rPr>
        <w:t>Hrs.</w:t>
      </w:r>
    </w:p>
    <w:p w:rsidR="00440748" w:rsidRDefault="00440748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verdad</w:t>
      </w:r>
      <w:r w:rsidR="006A335A">
        <w:rPr>
          <w:rFonts w:ascii="Arial" w:hAnsi="Arial" w:cs="Arial"/>
          <w:sz w:val="24"/>
          <w:szCs w:val="24"/>
        </w:rPr>
        <w:t xml:space="preserve"> es que </w:t>
      </w:r>
      <w:r>
        <w:rPr>
          <w:rFonts w:ascii="Arial" w:hAnsi="Arial" w:cs="Arial"/>
          <w:sz w:val="24"/>
          <w:szCs w:val="24"/>
        </w:rPr>
        <w:t xml:space="preserve"> la primera vez nos reunimos y luego se fue diluyendo, tenemos que fijar un día para cada mes.</w:t>
      </w:r>
    </w:p>
    <w:p w:rsidR="00440748" w:rsidRDefault="00440748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para que tengamos claros que le solicitaremos a nuevo Director/a</w:t>
      </w:r>
    </w:p>
    <w:p w:rsidR="00440748" w:rsidRDefault="00440748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También es bueno que</w:t>
      </w:r>
      <w:r w:rsidR="0038674C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="0038674C">
        <w:rPr>
          <w:rFonts w:ascii="Arial" w:hAnsi="Arial" w:cs="Arial"/>
          <w:sz w:val="24"/>
          <w:szCs w:val="24"/>
        </w:rPr>
        <w:t>cosoc</w:t>
      </w:r>
      <w:proofErr w:type="spellEnd"/>
      <w:r w:rsidR="003867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conozcan que el presupuesto para Consejo Asesor de </w:t>
      </w:r>
      <w:r w:rsidR="00E508AC">
        <w:rPr>
          <w:rFonts w:ascii="Arial" w:hAnsi="Arial" w:cs="Arial"/>
          <w:sz w:val="24"/>
          <w:szCs w:val="24"/>
        </w:rPr>
        <w:t>niños,</w:t>
      </w:r>
      <w:r>
        <w:rPr>
          <w:rFonts w:ascii="Arial" w:hAnsi="Arial" w:cs="Arial"/>
          <w:sz w:val="24"/>
          <w:szCs w:val="24"/>
        </w:rPr>
        <w:t xml:space="preserve"> niñas y adolescentes</w:t>
      </w:r>
      <w:r w:rsidR="003867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es</w:t>
      </w:r>
      <w:r w:rsidR="0038674C">
        <w:rPr>
          <w:rFonts w:ascii="Arial" w:hAnsi="Arial" w:cs="Arial"/>
          <w:sz w:val="24"/>
          <w:szCs w:val="24"/>
        </w:rPr>
        <w:t>te equivale a</w:t>
      </w:r>
      <w:r>
        <w:rPr>
          <w:rFonts w:ascii="Arial" w:hAnsi="Arial" w:cs="Arial"/>
          <w:sz w:val="24"/>
          <w:szCs w:val="24"/>
        </w:rPr>
        <w:t xml:space="preserve"> $15.000.000 millones </w:t>
      </w:r>
      <w:r w:rsidR="00E508AC">
        <w:rPr>
          <w:rFonts w:ascii="Arial" w:hAnsi="Arial" w:cs="Arial"/>
          <w:sz w:val="24"/>
          <w:szCs w:val="24"/>
        </w:rPr>
        <w:t>anuales,</w:t>
      </w:r>
      <w:r>
        <w:rPr>
          <w:rFonts w:ascii="Arial" w:hAnsi="Arial" w:cs="Arial"/>
          <w:sz w:val="24"/>
          <w:szCs w:val="24"/>
        </w:rPr>
        <w:t xml:space="preserve"> para tres reuniones de carácter nacional .Conseguir esto costó mucho.</w:t>
      </w:r>
    </w:p>
    <w:p w:rsidR="00440748" w:rsidRDefault="003F76EF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Raul </w:t>
      </w:r>
      <w:proofErr w:type="spellStart"/>
      <w:proofErr w:type="gramStart"/>
      <w:r w:rsidR="0038674C">
        <w:rPr>
          <w:rFonts w:ascii="Arial" w:hAnsi="Arial" w:cs="Arial"/>
          <w:sz w:val="24"/>
          <w:szCs w:val="24"/>
        </w:rPr>
        <w:t>Heck</w:t>
      </w:r>
      <w:proofErr w:type="spellEnd"/>
      <w:r w:rsidR="0038674C">
        <w:rPr>
          <w:rFonts w:ascii="Arial" w:hAnsi="Arial" w:cs="Arial"/>
          <w:sz w:val="24"/>
          <w:szCs w:val="24"/>
        </w:rPr>
        <w:t xml:space="preserve"> </w:t>
      </w:r>
      <w:r w:rsidR="00E508AC">
        <w:rPr>
          <w:rFonts w:ascii="Arial" w:hAnsi="Arial" w:cs="Arial"/>
          <w:sz w:val="24"/>
          <w:szCs w:val="24"/>
        </w:rPr>
        <w:t>;</w:t>
      </w:r>
      <w:proofErr w:type="gramEnd"/>
      <w:r>
        <w:rPr>
          <w:rFonts w:ascii="Arial" w:hAnsi="Arial" w:cs="Arial"/>
          <w:sz w:val="24"/>
          <w:szCs w:val="24"/>
        </w:rPr>
        <w:t xml:space="preserve"> Desde ya sugiero que citemos a una reunión la primera semana de </w:t>
      </w:r>
      <w:r w:rsidR="00E508AC">
        <w:rPr>
          <w:rFonts w:ascii="Arial" w:hAnsi="Arial" w:cs="Arial"/>
          <w:sz w:val="24"/>
          <w:szCs w:val="24"/>
        </w:rPr>
        <w:t>marzo,</w:t>
      </w:r>
      <w:r>
        <w:rPr>
          <w:rFonts w:ascii="Arial" w:hAnsi="Arial" w:cs="Arial"/>
          <w:sz w:val="24"/>
          <w:szCs w:val="24"/>
        </w:rPr>
        <w:t xml:space="preserve"> ahí veremos plan de </w:t>
      </w:r>
      <w:r w:rsidR="00E508AC">
        <w:rPr>
          <w:rFonts w:ascii="Arial" w:hAnsi="Arial" w:cs="Arial"/>
          <w:sz w:val="24"/>
          <w:szCs w:val="24"/>
        </w:rPr>
        <w:t>trabajo,</w:t>
      </w:r>
      <w:r>
        <w:rPr>
          <w:rFonts w:ascii="Arial" w:hAnsi="Arial" w:cs="Arial"/>
          <w:sz w:val="24"/>
          <w:szCs w:val="24"/>
        </w:rPr>
        <w:t xml:space="preserve"> traer borrador de cuanto seria el posible </w:t>
      </w:r>
      <w:r w:rsidR="00E508AC">
        <w:rPr>
          <w:rFonts w:ascii="Arial" w:hAnsi="Arial" w:cs="Arial"/>
          <w:sz w:val="24"/>
          <w:szCs w:val="24"/>
        </w:rPr>
        <w:t>presupuesto.</w:t>
      </w:r>
    </w:p>
    <w:p w:rsidR="003F76EF" w:rsidRDefault="003F76EF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Condori; Hay que pensar que este plan es para el 2019 porque el 2018 No tenemos </w:t>
      </w:r>
      <w:r w:rsidR="004F69AD">
        <w:rPr>
          <w:rFonts w:ascii="Arial" w:hAnsi="Arial" w:cs="Arial"/>
          <w:sz w:val="24"/>
          <w:szCs w:val="24"/>
        </w:rPr>
        <w:t>dinero,</w:t>
      </w:r>
      <w:r>
        <w:rPr>
          <w:rFonts w:ascii="Arial" w:hAnsi="Arial" w:cs="Arial"/>
          <w:sz w:val="24"/>
          <w:szCs w:val="24"/>
        </w:rPr>
        <w:t xml:space="preserve"> el 2018 será algo mínimo de lo que queremos </w:t>
      </w:r>
      <w:r w:rsidR="004F69AD">
        <w:rPr>
          <w:rFonts w:ascii="Arial" w:hAnsi="Arial" w:cs="Arial"/>
          <w:sz w:val="24"/>
          <w:szCs w:val="24"/>
        </w:rPr>
        <w:t>plantear.</w:t>
      </w:r>
    </w:p>
    <w:p w:rsidR="004F69AD" w:rsidRDefault="004F69AD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Raul </w:t>
      </w:r>
      <w:proofErr w:type="spellStart"/>
      <w:r w:rsidR="0038674C">
        <w:rPr>
          <w:rFonts w:ascii="Arial" w:hAnsi="Arial" w:cs="Arial"/>
          <w:sz w:val="24"/>
          <w:szCs w:val="24"/>
        </w:rPr>
        <w:t>H</w:t>
      </w:r>
      <w:r w:rsidR="00E508AC">
        <w:rPr>
          <w:rFonts w:ascii="Arial" w:hAnsi="Arial" w:cs="Arial"/>
          <w:sz w:val="24"/>
          <w:szCs w:val="24"/>
        </w:rPr>
        <w:t>eck</w:t>
      </w:r>
      <w:proofErr w:type="spellEnd"/>
      <w:r w:rsidR="00E508A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Yo insisto que siempre es posible solicitar reasignación de recursos </w:t>
      </w:r>
    </w:p>
    <w:p w:rsidR="004F69AD" w:rsidRDefault="004F69AD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Condori; Bueno cualquier gestión puede servir </w:t>
      </w:r>
    </w:p>
    <w:p w:rsidR="004F69AD" w:rsidRDefault="004F69AD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Quiero dejar claro que </w:t>
      </w:r>
      <w:r w:rsidR="00E508AC">
        <w:rPr>
          <w:rFonts w:ascii="Arial" w:hAnsi="Arial" w:cs="Arial"/>
          <w:sz w:val="24"/>
          <w:szCs w:val="24"/>
        </w:rPr>
        <w:t>pléyades</w:t>
      </w:r>
      <w:r>
        <w:rPr>
          <w:rFonts w:ascii="Arial" w:hAnsi="Arial" w:cs="Arial"/>
          <w:sz w:val="24"/>
          <w:szCs w:val="24"/>
        </w:rPr>
        <w:t xml:space="preserve"> fue invitada a esta </w:t>
      </w:r>
      <w:r w:rsidR="00E508AC">
        <w:rPr>
          <w:rFonts w:ascii="Arial" w:hAnsi="Arial" w:cs="Arial"/>
          <w:sz w:val="24"/>
          <w:szCs w:val="24"/>
        </w:rPr>
        <w:t>reunión,</w:t>
      </w:r>
      <w:r>
        <w:rPr>
          <w:rFonts w:ascii="Arial" w:hAnsi="Arial" w:cs="Arial"/>
          <w:sz w:val="24"/>
          <w:szCs w:val="24"/>
        </w:rPr>
        <w:t xml:space="preserve"> la solicitud que </w:t>
      </w:r>
      <w:r w:rsidR="0038674C">
        <w:rPr>
          <w:rFonts w:ascii="Arial" w:hAnsi="Arial" w:cs="Arial"/>
          <w:sz w:val="24"/>
          <w:szCs w:val="24"/>
        </w:rPr>
        <w:t>enviaron, nosotros</w:t>
      </w:r>
      <w:r>
        <w:rPr>
          <w:rFonts w:ascii="Arial" w:hAnsi="Arial" w:cs="Arial"/>
          <w:sz w:val="24"/>
          <w:szCs w:val="24"/>
        </w:rPr>
        <w:t xml:space="preserve"> la </w:t>
      </w:r>
      <w:r w:rsidR="0038674C">
        <w:rPr>
          <w:rFonts w:ascii="Arial" w:hAnsi="Arial" w:cs="Arial"/>
          <w:sz w:val="24"/>
          <w:szCs w:val="24"/>
        </w:rPr>
        <w:t xml:space="preserve">solucionamos con la </w:t>
      </w:r>
      <w:r>
        <w:rPr>
          <w:rFonts w:ascii="Arial" w:hAnsi="Arial" w:cs="Arial"/>
          <w:sz w:val="24"/>
          <w:szCs w:val="24"/>
        </w:rPr>
        <w:t>modificación y se tomo en cuenta.</w:t>
      </w:r>
    </w:p>
    <w:p w:rsidR="004F69AD" w:rsidRDefault="004F69AD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Entonces queda claro </w:t>
      </w:r>
      <w:r w:rsidR="0038674C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nuestra reunión  </w:t>
      </w:r>
      <w:r w:rsidR="0038674C">
        <w:rPr>
          <w:rFonts w:ascii="Arial" w:hAnsi="Arial" w:cs="Arial"/>
          <w:sz w:val="24"/>
          <w:szCs w:val="24"/>
        </w:rPr>
        <w:t xml:space="preserve">será </w:t>
      </w:r>
      <w:r>
        <w:rPr>
          <w:rFonts w:ascii="Arial" w:hAnsi="Arial" w:cs="Arial"/>
          <w:sz w:val="24"/>
          <w:szCs w:val="24"/>
        </w:rPr>
        <w:t xml:space="preserve"> el primer jueves de cada mes en calle Huérfanos (Oficina de Abogada asesora de Quipu)</w:t>
      </w:r>
    </w:p>
    <w:p w:rsidR="004F69AD" w:rsidRDefault="004F69AD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Estas serán sus reuniones </w:t>
      </w:r>
    </w:p>
    <w:p w:rsidR="004F69AD" w:rsidRDefault="004F69AD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</w:t>
      </w:r>
      <w:r w:rsidR="00E508AC">
        <w:rPr>
          <w:rFonts w:ascii="Arial" w:hAnsi="Arial" w:cs="Arial"/>
          <w:sz w:val="24"/>
          <w:szCs w:val="24"/>
        </w:rPr>
        <w:t>Si,</w:t>
      </w:r>
      <w:r>
        <w:rPr>
          <w:rFonts w:ascii="Arial" w:hAnsi="Arial" w:cs="Arial"/>
          <w:sz w:val="24"/>
          <w:szCs w:val="24"/>
        </w:rPr>
        <w:t xml:space="preserve"> nuestra reuniones como </w:t>
      </w:r>
      <w:proofErr w:type="spellStart"/>
      <w:r w:rsidR="0038674C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F69AD" w:rsidRDefault="004F69AD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La primera reunión de nosotros </w:t>
      </w:r>
      <w:r w:rsidR="00E508AC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para la última semana de marzo o primera de </w:t>
      </w:r>
      <w:r w:rsidR="00E508AC">
        <w:rPr>
          <w:rFonts w:ascii="Arial" w:hAnsi="Arial" w:cs="Arial"/>
          <w:sz w:val="24"/>
          <w:szCs w:val="24"/>
        </w:rPr>
        <w:t>Abril,</w:t>
      </w:r>
      <w:r>
        <w:rPr>
          <w:rFonts w:ascii="Arial" w:hAnsi="Arial" w:cs="Arial"/>
          <w:sz w:val="24"/>
          <w:szCs w:val="24"/>
        </w:rPr>
        <w:t xml:space="preserve"> ustedes nos solicitan fecha y ahí pedimos la reunión.</w:t>
      </w:r>
    </w:p>
    <w:p w:rsidR="00B53558" w:rsidRDefault="00B53558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Me gustaría aclarar un </w:t>
      </w:r>
      <w:r w:rsidR="00E508AC">
        <w:rPr>
          <w:rFonts w:ascii="Arial" w:hAnsi="Arial" w:cs="Arial"/>
          <w:sz w:val="24"/>
          <w:szCs w:val="24"/>
        </w:rPr>
        <w:t>punto,</w:t>
      </w:r>
      <w:r>
        <w:rPr>
          <w:rFonts w:ascii="Arial" w:hAnsi="Arial" w:cs="Arial"/>
          <w:sz w:val="24"/>
          <w:szCs w:val="24"/>
        </w:rPr>
        <w:t xml:space="preserve"> los objetivos que persigue cada Organización No son los que persigue </w:t>
      </w:r>
      <w:proofErr w:type="spellStart"/>
      <w:r w:rsidR="0038674C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53558" w:rsidRDefault="00F47C7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Quiero aclarar lo </w:t>
      </w:r>
      <w:r w:rsidR="00E508AC">
        <w:rPr>
          <w:rFonts w:ascii="Arial" w:hAnsi="Arial" w:cs="Arial"/>
          <w:sz w:val="24"/>
          <w:szCs w:val="24"/>
        </w:rPr>
        <w:t>siguiente,</w:t>
      </w:r>
      <w:r>
        <w:rPr>
          <w:rFonts w:ascii="Arial" w:hAnsi="Arial" w:cs="Arial"/>
          <w:sz w:val="24"/>
          <w:szCs w:val="24"/>
        </w:rPr>
        <w:t xml:space="preserve"> la fundación </w:t>
      </w:r>
      <w:r w:rsidR="00E508AC">
        <w:rPr>
          <w:rFonts w:ascii="Arial" w:hAnsi="Arial" w:cs="Arial"/>
          <w:sz w:val="24"/>
          <w:szCs w:val="24"/>
        </w:rPr>
        <w:t>pléyades</w:t>
      </w:r>
      <w:r>
        <w:rPr>
          <w:rFonts w:ascii="Arial" w:hAnsi="Arial" w:cs="Arial"/>
          <w:sz w:val="24"/>
          <w:szCs w:val="24"/>
        </w:rPr>
        <w:t xml:space="preserve"> realizo un estudio 2016 y querían hacer el mismo estudio este 2017 con mayor cantidad de datos  pero la información solicitada es ahora </w:t>
      </w:r>
      <w:r w:rsidR="00E508AC">
        <w:rPr>
          <w:rFonts w:ascii="Arial" w:hAnsi="Arial" w:cs="Arial"/>
          <w:sz w:val="24"/>
          <w:szCs w:val="24"/>
        </w:rPr>
        <w:t>sensible,</w:t>
      </w:r>
      <w:r>
        <w:rPr>
          <w:rFonts w:ascii="Arial" w:hAnsi="Arial" w:cs="Arial"/>
          <w:sz w:val="24"/>
          <w:szCs w:val="24"/>
        </w:rPr>
        <w:t xml:space="preserve"> por lo cual no se las </w:t>
      </w:r>
      <w:r w:rsidR="00E508AC">
        <w:rPr>
          <w:rFonts w:ascii="Arial" w:hAnsi="Arial" w:cs="Arial"/>
          <w:sz w:val="24"/>
          <w:szCs w:val="24"/>
        </w:rPr>
        <w:t>entregaron.</w:t>
      </w:r>
    </w:p>
    <w:p w:rsidR="00F47C72" w:rsidRDefault="00F47C7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fue la razón </w:t>
      </w:r>
      <w:r w:rsidR="0038674C">
        <w:rPr>
          <w:rFonts w:ascii="Arial" w:hAnsi="Arial" w:cs="Arial"/>
          <w:sz w:val="24"/>
          <w:szCs w:val="24"/>
        </w:rPr>
        <w:t xml:space="preserve">por la que presentaron </w:t>
      </w:r>
      <w:r>
        <w:rPr>
          <w:rFonts w:ascii="Arial" w:hAnsi="Arial" w:cs="Arial"/>
          <w:sz w:val="24"/>
          <w:szCs w:val="24"/>
        </w:rPr>
        <w:t xml:space="preserve"> s</w:t>
      </w:r>
      <w:r w:rsidR="0038674C">
        <w:rPr>
          <w:rFonts w:ascii="Arial" w:hAnsi="Arial" w:cs="Arial"/>
          <w:sz w:val="24"/>
          <w:szCs w:val="24"/>
        </w:rPr>
        <w:t xml:space="preserve">u renuncia </w:t>
      </w:r>
    </w:p>
    <w:p w:rsidR="00F47C72" w:rsidRDefault="00CD3F24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</w:t>
      </w:r>
      <w:r w:rsidR="00E508AC">
        <w:rPr>
          <w:rFonts w:ascii="Arial" w:hAnsi="Arial" w:cs="Arial"/>
          <w:sz w:val="24"/>
          <w:szCs w:val="24"/>
        </w:rPr>
        <w:t>Aravena;</w:t>
      </w:r>
      <w:r>
        <w:rPr>
          <w:rFonts w:ascii="Arial" w:hAnsi="Arial" w:cs="Arial"/>
          <w:sz w:val="24"/>
          <w:szCs w:val="24"/>
        </w:rPr>
        <w:t xml:space="preserve"> Eso está relacionado con el funcionamiento del consejo Titulo II letra </w:t>
      </w:r>
      <w:r w:rsidR="00E508AC">
        <w:rPr>
          <w:rFonts w:ascii="Arial" w:hAnsi="Arial" w:cs="Arial"/>
          <w:sz w:val="24"/>
          <w:szCs w:val="24"/>
        </w:rPr>
        <w:t>b,</w:t>
      </w:r>
      <w:r>
        <w:rPr>
          <w:rFonts w:ascii="Arial" w:hAnsi="Arial" w:cs="Arial"/>
          <w:sz w:val="24"/>
          <w:szCs w:val="24"/>
        </w:rPr>
        <w:t xml:space="preserve"> me llamo mucho la </w:t>
      </w:r>
      <w:r w:rsidR="00E508AC">
        <w:rPr>
          <w:rFonts w:ascii="Arial" w:hAnsi="Arial" w:cs="Arial"/>
          <w:sz w:val="24"/>
          <w:szCs w:val="24"/>
        </w:rPr>
        <w:t>atención.</w:t>
      </w:r>
    </w:p>
    <w:p w:rsidR="00CD3F24" w:rsidRDefault="00CD3F24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Pero si hay un </w:t>
      </w:r>
      <w:proofErr w:type="gramStart"/>
      <w:r>
        <w:rPr>
          <w:rFonts w:ascii="Arial" w:hAnsi="Arial" w:cs="Arial"/>
          <w:sz w:val="24"/>
          <w:szCs w:val="24"/>
        </w:rPr>
        <w:t xml:space="preserve">detalle </w:t>
      </w:r>
      <w:r w:rsidR="003867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reglamento no </w:t>
      </w:r>
      <w:r w:rsidR="00E508AC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quien lo </w:t>
      </w:r>
      <w:r w:rsidR="00E508AC">
        <w:rPr>
          <w:rFonts w:ascii="Arial" w:hAnsi="Arial" w:cs="Arial"/>
          <w:sz w:val="24"/>
          <w:szCs w:val="24"/>
        </w:rPr>
        <w:t>preparo, pero</w:t>
      </w:r>
      <w:r>
        <w:rPr>
          <w:rFonts w:ascii="Arial" w:hAnsi="Arial" w:cs="Arial"/>
          <w:sz w:val="24"/>
          <w:szCs w:val="24"/>
        </w:rPr>
        <w:t xml:space="preserve"> esta alejadísimo de lo que es la Ley misma y de lo que realmente se puede </w:t>
      </w:r>
      <w:r w:rsidR="0038674C">
        <w:rPr>
          <w:rFonts w:ascii="Arial" w:hAnsi="Arial" w:cs="Arial"/>
          <w:sz w:val="24"/>
          <w:szCs w:val="24"/>
        </w:rPr>
        <w:t>hacer.</w:t>
      </w:r>
    </w:p>
    <w:p w:rsidR="00CD3F24" w:rsidRDefault="00CD3F24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con respecto a lo que dice la secretaria </w:t>
      </w:r>
      <w:r w:rsidR="00E508AC">
        <w:rPr>
          <w:rFonts w:ascii="Arial" w:hAnsi="Arial" w:cs="Arial"/>
          <w:sz w:val="24"/>
          <w:szCs w:val="24"/>
        </w:rPr>
        <w:t>ejecutiva,</w:t>
      </w:r>
      <w:r>
        <w:rPr>
          <w:rFonts w:ascii="Arial" w:hAnsi="Arial" w:cs="Arial"/>
          <w:sz w:val="24"/>
          <w:szCs w:val="24"/>
        </w:rPr>
        <w:t xml:space="preserve"> nosotros ese </w:t>
      </w:r>
      <w:r w:rsidR="00E508AC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nos sumamos a la </w:t>
      </w:r>
      <w:r w:rsidR="00E508AC">
        <w:rPr>
          <w:rFonts w:ascii="Arial" w:hAnsi="Arial" w:cs="Arial"/>
          <w:sz w:val="24"/>
          <w:szCs w:val="24"/>
        </w:rPr>
        <w:t>carta,</w:t>
      </w:r>
      <w:r>
        <w:rPr>
          <w:rFonts w:ascii="Arial" w:hAnsi="Arial" w:cs="Arial"/>
          <w:sz w:val="24"/>
          <w:szCs w:val="24"/>
        </w:rPr>
        <w:t xml:space="preserve"> no analizamos lo que estaban pidiendo .Puedo decir que era tan amplia la información </w:t>
      </w:r>
      <w:r w:rsidR="007F2957">
        <w:rPr>
          <w:rFonts w:ascii="Arial" w:hAnsi="Arial" w:cs="Arial"/>
          <w:sz w:val="24"/>
          <w:szCs w:val="24"/>
        </w:rPr>
        <w:t>.D</w:t>
      </w:r>
      <w:r>
        <w:rPr>
          <w:rFonts w:ascii="Arial" w:hAnsi="Arial" w:cs="Arial"/>
          <w:sz w:val="24"/>
          <w:szCs w:val="24"/>
        </w:rPr>
        <w:t xml:space="preserve">espués pensamos que si eso datos nos ayudarían a </w:t>
      </w:r>
      <w:proofErr w:type="spellStart"/>
      <w:r w:rsidR="007F2957">
        <w:rPr>
          <w:rFonts w:ascii="Arial" w:hAnsi="Arial" w:cs="Arial"/>
          <w:sz w:val="24"/>
          <w:szCs w:val="24"/>
        </w:rPr>
        <w:t>Cosoc</w:t>
      </w:r>
      <w:proofErr w:type="spellEnd"/>
      <w:r w:rsidR="007F2957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hí nos dimos cuenta que era solo para </w:t>
      </w:r>
      <w:r w:rsidR="00E508AC">
        <w:rPr>
          <w:rFonts w:ascii="Arial" w:hAnsi="Arial" w:cs="Arial"/>
          <w:sz w:val="24"/>
          <w:szCs w:val="24"/>
        </w:rPr>
        <w:t>Pléyades,</w:t>
      </w:r>
      <w:r>
        <w:rPr>
          <w:rFonts w:ascii="Arial" w:hAnsi="Arial" w:cs="Arial"/>
          <w:sz w:val="24"/>
          <w:szCs w:val="24"/>
        </w:rPr>
        <w:t xml:space="preserve"> lo otro que toda la información que ocurre aquí no puede salir de este </w:t>
      </w:r>
      <w:proofErr w:type="spellStart"/>
      <w:r w:rsidR="007F2957">
        <w:rPr>
          <w:rFonts w:ascii="Arial" w:hAnsi="Arial" w:cs="Arial"/>
          <w:sz w:val="24"/>
          <w:szCs w:val="24"/>
        </w:rPr>
        <w:t>Cosoc</w:t>
      </w:r>
      <w:proofErr w:type="spellEnd"/>
      <w:r w:rsidR="007F2957">
        <w:rPr>
          <w:rFonts w:ascii="Arial" w:hAnsi="Arial" w:cs="Arial"/>
          <w:sz w:val="24"/>
          <w:szCs w:val="24"/>
        </w:rPr>
        <w:t xml:space="preserve"> </w:t>
      </w:r>
    </w:p>
    <w:p w:rsidR="00CD3F24" w:rsidRDefault="00E508AC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Pléyades</w:t>
      </w:r>
      <w:r w:rsidR="00CD3F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3F24">
        <w:rPr>
          <w:rFonts w:ascii="Arial" w:hAnsi="Arial" w:cs="Arial"/>
          <w:sz w:val="24"/>
          <w:szCs w:val="24"/>
        </w:rPr>
        <w:t>fue</w:t>
      </w:r>
      <w:proofErr w:type="gramEnd"/>
      <w:r w:rsidR="00CD3F24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7F2957">
        <w:rPr>
          <w:rFonts w:ascii="Arial" w:hAnsi="Arial" w:cs="Arial"/>
          <w:sz w:val="24"/>
          <w:szCs w:val="24"/>
        </w:rPr>
        <w:t>Cosoc</w:t>
      </w:r>
      <w:proofErr w:type="spellEnd"/>
      <w:r w:rsidR="00CD3F24">
        <w:rPr>
          <w:rFonts w:ascii="Arial" w:hAnsi="Arial" w:cs="Arial"/>
          <w:sz w:val="24"/>
          <w:szCs w:val="24"/>
        </w:rPr>
        <w:t xml:space="preserve"> del ministerio de Justicia a plantear de que aquí se hab</w:t>
      </w:r>
      <w:r w:rsidR="007F2957">
        <w:rPr>
          <w:rFonts w:ascii="Arial" w:hAnsi="Arial" w:cs="Arial"/>
          <w:sz w:val="24"/>
          <w:szCs w:val="24"/>
        </w:rPr>
        <w:t xml:space="preserve">ía negado información y </w:t>
      </w:r>
      <w:r w:rsidR="004B3324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>asistí</w:t>
      </w:r>
      <w:r w:rsidR="004B3324">
        <w:rPr>
          <w:rFonts w:ascii="Arial" w:hAnsi="Arial" w:cs="Arial"/>
          <w:sz w:val="24"/>
          <w:szCs w:val="24"/>
        </w:rPr>
        <w:t xml:space="preserve"> deje claro que el tenor de la carta apoyada por </w:t>
      </w:r>
      <w:proofErr w:type="spellStart"/>
      <w:r w:rsidR="007F2957">
        <w:rPr>
          <w:rFonts w:ascii="Arial" w:hAnsi="Arial" w:cs="Arial"/>
          <w:sz w:val="24"/>
          <w:szCs w:val="24"/>
        </w:rPr>
        <w:t>cosoc</w:t>
      </w:r>
      <w:proofErr w:type="spellEnd"/>
      <w:r w:rsidR="004B3324">
        <w:rPr>
          <w:rFonts w:ascii="Arial" w:hAnsi="Arial" w:cs="Arial"/>
          <w:sz w:val="24"/>
          <w:szCs w:val="24"/>
        </w:rPr>
        <w:t xml:space="preserve"> </w:t>
      </w:r>
      <w:r w:rsidR="007F2957">
        <w:rPr>
          <w:rFonts w:ascii="Arial" w:hAnsi="Arial" w:cs="Arial"/>
          <w:sz w:val="24"/>
          <w:szCs w:val="24"/>
        </w:rPr>
        <w:t>Sename</w:t>
      </w:r>
      <w:r>
        <w:rPr>
          <w:rFonts w:ascii="Arial" w:hAnsi="Arial" w:cs="Arial"/>
          <w:sz w:val="24"/>
          <w:szCs w:val="24"/>
        </w:rPr>
        <w:t>,</w:t>
      </w:r>
      <w:r w:rsidR="004B3324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tenía</w:t>
      </w:r>
      <w:r w:rsidR="004B3324">
        <w:rPr>
          <w:rFonts w:ascii="Arial" w:hAnsi="Arial" w:cs="Arial"/>
          <w:sz w:val="24"/>
          <w:szCs w:val="24"/>
        </w:rPr>
        <w:t xml:space="preserve"> el sentido que aquí se </w:t>
      </w:r>
      <w:r>
        <w:rPr>
          <w:rFonts w:ascii="Arial" w:hAnsi="Arial" w:cs="Arial"/>
          <w:sz w:val="24"/>
          <w:szCs w:val="24"/>
        </w:rPr>
        <w:t>expuso.</w:t>
      </w:r>
    </w:p>
    <w:p w:rsidR="00505CB3" w:rsidRDefault="00505CB3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El reglamento fue la voluntad de </w:t>
      </w:r>
      <w:r w:rsidR="007F2957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Administración y </w:t>
      </w:r>
      <w:r w:rsidR="00E508AC">
        <w:rPr>
          <w:rFonts w:ascii="Arial" w:hAnsi="Arial" w:cs="Arial"/>
          <w:sz w:val="24"/>
          <w:szCs w:val="24"/>
        </w:rPr>
        <w:t>Consejo</w:t>
      </w:r>
      <w:r>
        <w:rPr>
          <w:rFonts w:ascii="Arial" w:hAnsi="Arial" w:cs="Arial"/>
          <w:sz w:val="24"/>
          <w:szCs w:val="24"/>
        </w:rPr>
        <w:t xml:space="preserve">/as de año </w:t>
      </w:r>
      <w:r w:rsidR="00E508AC">
        <w:rPr>
          <w:rFonts w:ascii="Arial" w:hAnsi="Arial" w:cs="Arial"/>
          <w:sz w:val="24"/>
          <w:szCs w:val="24"/>
        </w:rPr>
        <w:t>2015,</w:t>
      </w:r>
      <w:r>
        <w:rPr>
          <w:rFonts w:ascii="Arial" w:hAnsi="Arial" w:cs="Arial"/>
          <w:sz w:val="24"/>
          <w:szCs w:val="24"/>
        </w:rPr>
        <w:t xml:space="preserve"> ahora esta modificación será voluntad de cada uno de ustedes. </w:t>
      </w:r>
    </w:p>
    <w:p w:rsidR="00505CB3" w:rsidRDefault="00E508AC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>
        <w:rPr>
          <w:rFonts w:ascii="Arial" w:hAnsi="Arial" w:cs="Arial"/>
          <w:sz w:val="24"/>
          <w:szCs w:val="24"/>
        </w:rPr>
        <w:t>Urzúa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505CB3">
        <w:rPr>
          <w:rFonts w:ascii="Arial" w:hAnsi="Arial" w:cs="Arial"/>
          <w:sz w:val="24"/>
          <w:szCs w:val="24"/>
        </w:rPr>
        <w:t xml:space="preserve"> Esta modificación </w:t>
      </w:r>
      <w:r w:rsidR="007F2957">
        <w:rPr>
          <w:rFonts w:ascii="Arial" w:hAnsi="Arial" w:cs="Arial"/>
          <w:sz w:val="24"/>
          <w:szCs w:val="24"/>
        </w:rPr>
        <w:t xml:space="preserve">debe </w:t>
      </w:r>
      <w:r w:rsidR="00505CB3">
        <w:rPr>
          <w:rFonts w:ascii="Arial" w:hAnsi="Arial" w:cs="Arial"/>
          <w:sz w:val="24"/>
          <w:szCs w:val="24"/>
        </w:rPr>
        <w:t xml:space="preserve">ser de </w:t>
      </w:r>
      <w:r>
        <w:rPr>
          <w:rFonts w:ascii="Arial" w:hAnsi="Arial" w:cs="Arial"/>
          <w:sz w:val="24"/>
          <w:szCs w:val="24"/>
        </w:rPr>
        <w:t>voluntad,</w:t>
      </w:r>
      <w:r w:rsidR="00505CB3">
        <w:rPr>
          <w:rFonts w:ascii="Arial" w:hAnsi="Arial" w:cs="Arial"/>
          <w:sz w:val="24"/>
          <w:szCs w:val="24"/>
        </w:rPr>
        <w:t xml:space="preserve"> aporte y no de fiscalización</w:t>
      </w:r>
    </w:p>
    <w:p w:rsidR="00505CB3" w:rsidRDefault="00505CB3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Quilaleo;</w:t>
      </w:r>
      <w:r>
        <w:rPr>
          <w:rFonts w:ascii="Arial" w:hAnsi="Arial" w:cs="Arial"/>
          <w:sz w:val="24"/>
          <w:szCs w:val="24"/>
        </w:rPr>
        <w:t xml:space="preserve"> Se compartió por drive algunas observaciones y comentarios </w:t>
      </w:r>
      <w:r w:rsidR="00E508A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largos de </w:t>
      </w:r>
      <w:r w:rsidR="00E508AC">
        <w:rPr>
          <w:rFonts w:ascii="Arial" w:hAnsi="Arial" w:cs="Arial"/>
          <w:sz w:val="24"/>
          <w:szCs w:val="24"/>
        </w:rPr>
        <w:t>artículos,</w:t>
      </w:r>
      <w:r>
        <w:rPr>
          <w:rFonts w:ascii="Arial" w:hAnsi="Arial" w:cs="Arial"/>
          <w:sz w:val="24"/>
          <w:szCs w:val="24"/>
        </w:rPr>
        <w:t xml:space="preserve"> creo y en vista que no se trabajo mucho en eso </w:t>
      </w:r>
      <w:r w:rsidR="00CC7031">
        <w:rPr>
          <w:rFonts w:ascii="Arial" w:hAnsi="Arial" w:cs="Arial"/>
          <w:sz w:val="24"/>
          <w:szCs w:val="24"/>
        </w:rPr>
        <w:t xml:space="preserve">pero hay ciertos  principios que uno ya podría consensuar  </w:t>
      </w:r>
      <w:r w:rsidR="00E508AC">
        <w:rPr>
          <w:rFonts w:ascii="Arial" w:hAnsi="Arial" w:cs="Arial"/>
          <w:sz w:val="24"/>
          <w:szCs w:val="24"/>
        </w:rPr>
        <w:t>ej.</w:t>
      </w:r>
      <w:r w:rsidR="00CC7031">
        <w:rPr>
          <w:rFonts w:ascii="Arial" w:hAnsi="Arial" w:cs="Arial"/>
          <w:sz w:val="24"/>
          <w:szCs w:val="24"/>
        </w:rPr>
        <w:t xml:space="preserve">; </w:t>
      </w:r>
      <w:r w:rsidR="00E508AC">
        <w:rPr>
          <w:rFonts w:ascii="Arial" w:hAnsi="Arial" w:cs="Arial"/>
          <w:sz w:val="24"/>
          <w:szCs w:val="24"/>
        </w:rPr>
        <w:t>representativo,</w:t>
      </w:r>
      <w:r w:rsidR="00CC7031">
        <w:rPr>
          <w:rFonts w:ascii="Arial" w:hAnsi="Arial" w:cs="Arial"/>
          <w:sz w:val="24"/>
          <w:szCs w:val="24"/>
        </w:rPr>
        <w:t xml:space="preserve"> aquí se entiende que los consejeros son representantes de las organizaciones por tanto el </w:t>
      </w:r>
      <w:r w:rsidR="00E508AC">
        <w:rPr>
          <w:rFonts w:ascii="Arial" w:hAnsi="Arial" w:cs="Arial"/>
          <w:sz w:val="24"/>
          <w:szCs w:val="24"/>
        </w:rPr>
        <w:t>nombre,</w:t>
      </w:r>
      <w:r w:rsidR="00CC7031">
        <w:rPr>
          <w:rFonts w:ascii="Arial" w:hAnsi="Arial" w:cs="Arial"/>
          <w:sz w:val="24"/>
          <w:szCs w:val="24"/>
        </w:rPr>
        <w:t xml:space="preserve"> no debiera influir mucho.</w:t>
      </w:r>
    </w:p>
    <w:p w:rsidR="00CC7031" w:rsidRDefault="00CC7031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Es la institución quien pertenece no la persona</w:t>
      </w:r>
    </w:p>
    <w:p w:rsidR="00CC7031" w:rsidRDefault="00CC7031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Quilaleo;</w:t>
      </w:r>
      <w:r>
        <w:rPr>
          <w:rFonts w:ascii="Arial" w:hAnsi="Arial" w:cs="Arial"/>
          <w:sz w:val="24"/>
          <w:szCs w:val="24"/>
        </w:rPr>
        <w:t xml:space="preserve"> Quien integra el </w:t>
      </w:r>
      <w:proofErr w:type="spellStart"/>
      <w:r w:rsidR="007F2957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debiera tener claro que cuando omite una opinión lo hace a nombre de su </w:t>
      </w:r>
      <w:r w:rsidR="00E508AC">
        <w:rPr>
          <w:rFonts w:ascii="Arial" w:hAnsi="Arial" w:cs="Arial"/>
          <w:sz w:val="24"/>
          <w:szCs w:val="24"/>
        </w:rPr>
        <w:t>organización,</w:t>
      </w:r>
      <w:r>
        <w:rPr>
          <w:rFonts w:ascii="Arial" w:hAnsi="Arial" w:cs="Arial"/>
          <w:sz w:val="24"/>
          <w:szCs w:val="24"/>
        </w:rPr>
        <w:t xml:space="preserve"> en algunos </w:t>
      </w:r>
      <w:proofErr w:type="spellStart"/>
      <w:r w:rsidR="007F2957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hay  gente que se abstiene o no vota porque  dicen que no lo consultaron.</w:t>
      </w:r>
    </w:p>
    <w:p w:rsidR="00CC7031" w:rsidRDefault="00CC7031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7F2957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de Sename representa a nivel </w:t>
      </w:r>
      <w:r w:rsidR="00E508AC">
        <w:rPr>
          <w:rFonts w:ascii="Arial" w:hAnsi="Arial" w:cs="Arial"/>
          <w:sz w:val="24"/>
          <w:szCs w:val="24"/>
        </w:rPr>
        <w:t>nacional,</w:t>
      </w:r>
      <w:r>
        <w:rPr>
          <w:rFonts w:ascii="Arial" w:hAnsi="Arial" w:cs="Arial"/>
          <w:sz w:val="24"/>
          <w:szCs w:val="24"/>
        </w:rPr>
        <w:t xml:space="preserve"> debiera haber </w:t>
      </w:r>
      <w:r w:rsidR="00E508A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representantes</w:t>
      </w:r>
    </w:p>
    <w:p w:rsidR="00CC7031" w:rsidRDefault="00CC7031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Urzúa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No debe recibir aporte de Sename las Organizaciones </w:t>
      </w:r>
    </w:p>
    <w:p w:rsidR="00CC7031" w:rsidRDefault="00CC7031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Eso deberá quedar más abajo estipulado</w:t>
      </w:r>
    </w:p>
    <w:p w:rsidR="00CC7031" w:rsidRDefault="00CC7031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Hay otros </w:t>
      </w:r>
      <w:proofErr w:type="spellStart"/>
      <w:r w:rsidR="007F2957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de carácter </w:t>
      </w:r>
      <w:r w:rsidR="00E508AC">
        <w:rPr>
          <w:rFonts w:ascii="Arial" w:hAnsi="Arial" w:cs="Arial"/>
          <w:sz w:val="24"/>
          <w:szCs w:val="24"/>
        </w:rPr>
        <w:t>regional,</w:t>
      </w:r>
      <w:r>
        <w:rPr>
          <w:rFonts w:ascii="Arial" w:hAnsi="Arial" w:cs="Arial"/>
          <w:sz w:val="24"/>
          <w:szCs w:val="24"/>
        </w:rPr>
        <w:t xml:space="preserve"> pero eso es consecuencia del tiempo que lleva</w:t>
      </w:r>
      <w:r w:rsidR="007F2957">
        <w:rPr>
          <w:rFonts w:ascii="Arial" w:hAnsi="Arial" w:cs="Arial"/>
          <w:sz w:val="24"/>
          <w:szCs w:val="24"/>
        </w:rPr>
        <w:t>n</w:t>
      </w:r>
    </w:p>
    <w:p w:rsidR="00CC7031" w:rsidRDefault="00CC7031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 w:rsidR="007F2957">
        <w:rPr>
          <w:rFonts w:ascii="Arial" w:hAnsi="Arial" w:cs="Arial"/>
          <w:sz w:val="24"/>
          <w:szCs w:val="24"/>
        </w:rPr>
        <w:t xml:space="preserve"> ¿Existe</w:t>
      </w:r>
      <w:r>
        <w:rPr>
          <w:rFonts w:ascii="Arial" w:hAnsi="Arial" w:cs="Arial"/>
          <w:sz w:val="24"/>
          <w:szCs w:val="24"/>
        </w:rPr>
        <w:t xml:space="preserve"> </w:t>
      </w:r>
      <w:r w:rsidR="00E508AC">
        <w:rPr>
          <w:rFonts w:ascii="Arial" w:hAnsi="Arial" w:cs="Arial"/>
          <w:sz w:val="24"/>
          <w:szCs w:val="24"/>
        </w:rPr>
        <w:t>Cosco</w:t>
      </w:r>
      <w:r w:rsidR="007F2957">
        <w:rPr>
          <w:rFonts w:ascii="Arial" w:hAnsi="Arial" w:cs="Arial"/>
          <w:sz w:val="24"/>
          <w:szCs w:val="24"/>
        </w:rPr>
        <w:t xml:space="preserve"> regional en Sename?</w:t>
      </w:r>
    </w:p>
    <w:p w:rsidR="00CC7031" w:rsidRDefault="00CC7031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No </w:t>
      </w:r>
    </w:p>
    <w:p w:rsidR="00CC7031" w:rsidRDefault="00CC7031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Raul </w:t>
      </w:r>
      <w:proofErr w:type="spellStart"/>
      <w:r w:rsidR="007F2957">
        <w:rPr>
          <w:rFonts w:ascii="Arial" w:hAnsi="Arial" w:cs="Arial"/>
          <w:sz w:val="24"/>
          <w:szCs w:val="24"/>
        </w:rPr>
        <w:t>H</w:t>
      </w:r>
      <w:r w:rsidR="00E508AC">
        <w:rPr>
          <w:rFonts w:ascii="Arial" w:hAnsi="Arial" w:cs="Arial"/>
          <w:sz w:val="24"/>
          <w:szCs w:val="24"/>
        </w:rPr>
        <w:t>eck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 w:rsidR="00932899">
        <w:rPr>
          <w:rFonts w:ascii="Arial" w:hAnsi="Arial" w:cs="Arial"/>
          <w:sz w:val="24"/>
          <w:szCs w:val="24"/>
        </w:rPr>
        <w:t xml:space="preserve"> Podría quedar escrito lo </w:t>
      </w:r>
      <w:r w:rsidR="00E508AC">
        <w:rPr>
          <w:rFonts w:ascii="Arial" w:hAnsi="Arial" w:cs="Arial"/>
          <w:sz w:val="24"/>
          <w:szCs w:val="24"/>
        </w:rPr>
        <w:t>siguiente:</w:t>
      </w:r>
      <w:r w:rsidR="00932899">
        <w:rPr>
          <w:rFonts w:ascii="Arial" w:hAnsi="Arial" w:cs="Arial"/>
          <w:sz w:val="24"/>
          <w:szCs w:val="24"/>
        </w:rPr>
        <w:t xml:space="preserve"> “Podrán constituirse en las regiones”</w:t>
      </w:r>
    </w:p>
    <w:p w:rsidR="00932899" w:rsidRDefault="0093289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me parece buena </w:t>
      </w:r>
      <w:r w:rsidR="007F2957">
        <w:rPr>
          <w:rFonts w:ascii="Arial" w:hAnsi="Arial" w:cs="Arial"/>
          <w:sz w:val="24"/>
          <w:szCs w:val="24"/>
        </w:rPr>
        <w:t>idea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2899" w:rsidRDefault="0093289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</w:t>
      </w:r>
      <w:r w:rsidR="00E508AC">
        <w:rPr>
          <w:rFonts w:ascii="Arial" w:hAnsi="Arial" w:cs="Arial"/>
          <w:sz w:val="24"/>
          <w:szCs w:val="24"/>
        </w:rPr>
        <w:t>Sra.</w:t>
      </w:r>
      <w:r>
        <w:rPr>
          <w:rFonts w:ascii="Arial" w:hAnsi="Arial" w:cs="Arial"/>
          <w:sz w:val="24"/>
          <w:szCs w:val="24"/>
        </w:rPr>
        <w:t xml:space="preserve"> Secretaria y </w:t>
      </w:r>
      <w:r w:rsidR="00E508AC">
        <w:rPr>
          <w:rFonts w:ascii="Arial" w:hAnsi="Arial" w:cs="Arial"/>
          <w:sz w:val="24"/>
          <w:szCs w:val="24"/>
        </w:rPr>
        <w:t>presidenta,</w:t>
      </w:r>
      <w:r>
        <w:rPr>
          <w:rFonts w:ascii="Arial" w:hAnsi="Arial" w:cs="Arial"/>
          <w:sz w:val="24"/>
          <w:szCs w:val="24"/>
        </w:rPr>
        <w:t xml:space="preserve"> estamos hablando de que en otras regiones podrían haber </w:t>
      </w:r>
      <w:r w:rsidR="00E508AC">
        <w:rPr>
          <w:rFonts w:ascii="Arial" w:hAnsi="Arial" w:cs="Arial"/>
          <w:sz w:val="24"/>
          <w:szCs w:val="24"/>
        </w:rPr>
        <w:t>cosos,</w:t>
      </w:r>
      <w:r>
        <w:rPr>
          <w:rFonts w:ascii="Arial" w:hAnsi="Arial" w:cs="Arial"/>
          <w:sz w:val="24"/>
          <w:szCs w:val="24"/>
        </w:rPr>
        <w:t xml:space="preserve"> esto podría implicar que debiéramos realizar encuentros nacionales y para lo cual se requieren recursos.</w:t>
      </w:r>
    </w:p>
    <w:p w:rsidR="00932899" w:rsidRDefault="0093289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La presidenta no está hablando de representación </w:t>
      </w:r>
      <w:r w:rsidR="00E508AC">
        <w:rPr>
          <w:rFonts w:ascii="Arial" w:hAnsi="Arial" w:cs="Arial"/>
          <w:sz w:val="24"/>
          <w:szCs w:val="24"/>
        </w:rPr>
        <w:t>nacional,</w:t>
      </w:r>
      <w:r>
        <w:rPr>
          <w:rFonts w:ascii="Arial" w:hAnsi="Arial" w:cs="Arial"/>
          <w:sz w:val="24"/>
          <w:szCs w:val="24"/>
        </w:rPr>
        <w:t xml:space="preserve"> si no que un </w:t>
      </w:r>
      <w:proofErr w:type="spellStart"/>
      <w:r w:rsidR="005A3CCE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en cada región</w:t>
      </w:r>
    </w:p>
    <w:p w:rsidR="00932899" w:rsidRDefault="0093289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5A3CCE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de cada región que sea capaz de visualizar las necesidades de la zona </w:t>
      </w:r>
    </w:p>
    <w:p w:rsidR="00932899" w:rsidRDefault="0093289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508AC">
        <w:rPr>
          <w:rFonts w:ascii="Arial" w:hAnsi="Arial" w:cs="Arial"/>
          <w:sz w:val="24"/>
          <w:szCs w:val="24"/>
        </w:rPr>
        <w:t>U</w:t>
      </w:r>
      <w:r w:rsidR="00E90FA0">
        <w:rPr>
          <w:rFonts w:ascii="Arial" w:hAnsi="Arial" w:cs="Arial"/>
          <w:sz w:val="24"/>
          <w:szCs w:val="24"/>
        </w:rPr>
        <w:t>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Puede ser un desafío anual y ponerlo dentro de la programación que podemos </w:t>
      </w:r>
      <w:r w:rsidR="00E508AC">
        <w:rPr>
          <w:rFonts w:ascii="Arial" w:hAnsi="Arial" w:cs="Arial"/>
          <w:sz w:val="24"/>
          <w:szCs w:val="24"/>
        </w:rPr>
        <w:t>hacer,</w:t>
      </w:r>
      <w:r>
        <w:rPr>
          <w:rFonts w:ascii="Arial" w:hAnsi="Arial" w:cs="Arial"/>
          <w:sz w:val="24"/>
          <w:szCs w:val="24"/>
        </w:rPr>
        <w:t xml:space="preserve"> si la nueva administración lo permite .Los directores regionales debieran constituir estos </w:t>
      </w:r>
      <w:r w:rsidR="00E508AC">
        <w:rPr>
          <w:rFonts w:ascii="Arial" w:hAnsi="Arial" w:cs="Arial"/>
          <w:sz w:val="24"/>
          <w:szCs w:val="24"/>
        </w:rPr>
        <w:t>Cosco,</w:t>
      </w:r>
      <w:r>
        <w:rPr>
          <w:rFonts w:ascii="Arial" w:hAnsi="Arial" w:cs="Arial"/>
          <w:sz w:val="24"/>
          <w:szCs w:val="24"/>
        </w:rPr>
        <w:t xml:space="preserve"> si el nuevo/a director/a aceptan también podríamos incorporarlo al plan estratégico </w:t>
      </w:r>
    </w:p>
    <w:p w:rsidR="00932899" w:rsidRDefault="0027707B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inicia lectura al Articulo N°2</w:t>
      </w:r>
    </w:p>
    <w:p w:rsidR="0027707B" w:rsidRDefault="0027707B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Eso no varía porque  en algún momento tuvimos un problema con una organización colaboradora y planteo que lo estábamos </w:t>
      </w:r>
      <w:r w:rsidR="00E508AC">
        <w:rPr>
          <w:rFonts w:ascii="Arial" w:hAnsi="Arial" w:cs="Arial"/>
          <w:sz w:val="24"/>
          <w:szCs w:val="24"/>
        </w:rPr>
        <w:t>discriminado,</w:t>
      </w:r>
      <w:r>
        <w:rPr>
          <w:rFonts w:ascii="Arial" w:hAnsi="Arial" w:cs="Arial"/>
          <w:sz w:val="24"/>
          <w:szCs w:val="24"/>
        </w:rPr>
        <w:t xml:space="preserve"> ellos tienen un consejo de entidades colaboradoras que dependen de </w:t>
      </w:r>
      <w:proofErr w:type="spellStart"/>
      <w:r w:rsidR="005A3CCE">
        <w:rPr>
          <w:rFonts w:ascii="Arial" w:hAnsi="Arial" w:cs="Arial"/>
          <w:sz w:val="24"/>
          <w:szCs w:val="24"/>
        </w:rPr>
        <w:t>Deprode</w:t>
      </w:r>
      <w:proofErr w:type="spellEnd"/>
      <w:r>
        <w:rPr>
          <w:rFonts w:ascii="Arial" w:hAnsi="Arial" w:cs="Arial"/>
          <w:sz w:val="24"/>
          <w:szCs w:val="24"/>
        </w:rPr>
        <w:t xml:space="preserve">  y es </w:t>
      </w:r>
      <w:r>
        <w:rPr>
          <w:rFonts w:ascii="Arial" w:hAnsi="Arial" w:cs="Arial"/>
          <w:sz w:val="24"/>
          <w:szCs w:val="24"/>
        </w:rPr>
        <w:lastRenderedPageBreak/>
        <w:t xml:space="preserve">otro </w:t>
      </w:r>
      <w:r w:rsidR="00E508AC">
        <w:rPr>
          <w:rFonts w:ascii="Arial" w:hAnsi="Arial" w:cs="Arial"/>
          <w:sz w:val="24"/>
          <w:szCs w:val="24"/>
        </w:rPr>
        <w:t>departamento,</w:t>
      </w:r>
      <w:r w:rsidR="005A3CCE">
        <w:rPr>
          <w:rFonts w:ascii="Arial" w:hAnsi="Arial" w:cs="Arial"/>
          <w:sz w:val="24"/>
          <w:szCs w:val="24"/>
        </w:rPr>
        <w:t xml:space="preserve"> este es un C</w:t>
      </w:r>
      <w:r>
        <w:rPr>
          <w:rFonts w:ascii="Arial" w:hAnsi="Arial" w:cs="Arial"/>
          <w:sz w:val="24"/>
          <w:szCs w:val="24"/>
        </w:rPr>
        <w:t xml:space="preserve">onsejo </w:t>
      </w:r>
      <w:r w:rsidR="00E508AC">
        <w:rPr>
          <w:rFonts w:ascii="Arial" w:hAnsi="Arial" w:cs="Arial"/>
          <w:sz w:val="24"/>
          <w:szCs w:val="24"/>
        </w:rPr>
        <w:t>aparte,</w:t>
      </w:r>
      <w:r>
        <w:rPr>
          <w:rFonts w:ascii="Arial" w:hAnsi="Arial" w:cs="Arial"/>
          <w:sz w:val="24"/>
          <w:szCs w:val="24"/>
        </w:rPr>
        <w:t xml:space="preserve"> porque la mirada</w:t>
      </w:r>
      <w:r w:rsidR="005A3CCE">
        <w:rPr>
          <w:rFonts w:ascii="Arial" w:hAnsi="Arial" w:cs="Arial"/>
          <w:sz w:val="24"/>
          <w:szCs w:val="24"/>
        </w:rPr>
        <w:t xml:space="preserve"> es que </w:t>
      </w:r>
      <w:r>
        <w:rPr>
          <w:rFonts w:ascii="Arial" w:hAnsi="Arial" w:cs="Arial"/>
          <w:sz w:val="24"/>
          <w:szCs w:val="24"/>
        </w:rPr>
        <w:t xml:space="preserve"> cuando tu recibes plata no es la misma y los aportes que se pueden hacer.</w:t>
      </w:r>
    </w:p>
    <w:p w:rsidR="00FC2A5B" w:rsidRDefault="001837C1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 w:rsidR="00FC2A5B">
        <w:rPr>
          <w:rFonts w:ascii="Arial" w:hAnsi="Arial" w:cs="Arial"/>
          <w:sz w:val="24"/>
          <w:szCs w:val="24"/>
        </w:rPr>
        <w:t xml:space="preserve"> Cuando la organización que es parte de </w:t>
      </w:r>
      <w:proofErr w:type="spellStart"/>
      <w:r w:rsidR="005A3CCE">
        <w:rPr>
          <w:rFonts w:ascii="Arial" w:hAnsi="Arial" w:cs="Arial"/>
          <w:sz w:val="24"/>
          <w:szCs w:val="24"/>
        </w:rPr>
        <w:t>Cosoc</w:t>
      </w:r>
      <w:proofErr w:type="spellEnd"/>
      <w:r w:rsidR="005A3CCE">
        <w:rPr>
          <w:rFonts w:ascii="Arial" w:hAnsi="Arial" w:cs="Arial"/>
          <w:sz w:val="24"/>
          <w:szCs w:val="24"/>
        </w:rPr>
        <w:t xml:space="preserve"> y </w:t>
      </w:r>
      <w:r w:rsidR="00FC2A5B">
        <w:rPr>
          <w:rFonts w:ascii="Arial" w:hAnsi="Arial" w:cs="Arial"/>
          <w:sz w:val="24"/>
          <w:szCs w:val="24"/>
        </w:rPr>
        <w:t xml:space="preserve"> de un organismo </w:t>
      </w:r>
      <w:r w:rsidR="00E508AC">
        <w:rPr>
          <w:rFonts w:ascii="Arial" w:hAnsi="Arial" w:cs="Arial"/>
          <w:sz w:val="24"/>
          <w:szCs w:val="24"/>
        </w:rPr>
        <w:t>público,</w:t>
      </w:r>
      <w:r w:rsidR="00FC2A5B">
        <w:rPr>
          <w:rFonts w:ascii="Arial" w:hAnsi="Arial" w:cs="Arial"/>
          <w:sz w:val="24"/>
          <w:szCs w:val="24"/>
        </w:rPr>
        <w:t xml:space="preserve"> no tiene vínculos económicos, se hace mucho </w:t>
      </w:r>
      <w:r w:rsidR="005A3CCE">
        <w:rPr>
          <w:rFonts w:ascii="Arial" w:hAnsi="Arial" w:cs="Arial"/>
          <w:sz w:val="24"/>
          <w:szCs w:val="24"/>
        </w:rPr>
        <w:t>más</w:t>
      </w:r>
      <w:r w:rsidR="00FC2A5B">
        <w:rPr>
          <w:rFonts w:ascii="Arial" w:hAnsi="Arial" w:cs="Arial"/>
          <w:sz w:val="24"/>
          <w:szCs w:val="24"/>
        </w:rPr>
        <w:t xml:space="preserve"> independiente la mirada objetiva</w:t>
      </w:r>
    </w:p>
    <w:p w:rsidR="00FC2A5B" w:rsidRDefault="00FC2A5B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Hay otras miradas mas </w:t>
      </w:r>
      <w:r w:rsidR="00E508AC">
        <w:rPr>
          <w:rFonts w:ascii="Arial" w:hAnsi="Arial" w:cs="Arial"/>
          <w:sz w:val="24"/>
          <w:szCs w:val="24"/>
        </w:rPr>
        <w:t>objetivas,</w:t>
      </w:r>
      <w:r>
        <w:rPr>
          <w:rFonts w:ascii="Arial" w:hAnsi="Arial" w:cs="Arial"/>
          <w:sz w:val="24"/>
          <w:szCs w:val="24"/>
        </w:rPr>
        <w:t xml:space="preserve"> nosotros tenemos tres </w:t>
      </w:r>
      <w:r w:rsidR="005A3CCE">
        <w:rPr>
          <w:rFonts w:ascii="Arial" w:hAnsi="Arial" w:cs="Arial"/>
          <w:sz w:val="24"/>
          <w:szCs w:val="24"/>
        </w:rPr>
        <w:t xml:space="preserve">consejos; </w:t>
      </w:r>
      <w:r w:rsidR="00E508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3CCE">
        <w:rPr>
          <w:rFonts w:ascii="Arial" w:hAnsi="Arial" w:cs="Arial"/>
          <w:sz w:val="24"/>
          <w:szCs w:val="24"/>
        </w:rPr>
        <w:t>Cosoc</w:t>
      </w:r>
      <w:proofErr w:type="spellEnd"/>
      <w:r w:rsidR="00E508AC">
        <w:rPr>
          <w:rFonts w:ascii="Arial" w:hAnsi="Arial" w:cs="Arial"/>
          <w:sz w:val="24"/>
          <w:szCs w:val="24"/>
        </w:rPr>
        <w:t>, Consejo</w:t>
      </w:r>
      <w:r>
        <w:rPr>
          <w:rFonts w:ascii="Arial" w:hAnsi="Arial" w:cs="Arial"/>
          <w:sz w:val="24"/>
          <w:szCs w:val="24"/>
        </w:rPr>
        <w:t xml:space="preserve"> Ases</w:t>
      </w:r>
      <w:r w:rsidR="005A3CCE">
        <w:rPr>
          <w:rFonts w:ascii="Arial" w:hAnsi="Arial" w:cs="Arial"/>
          <w:sz w:val="24"/>
          <w:szCs w:val="24"/>
        </w:rPr>
        <w:t>or de NNA</w:t>
      </w:r>
      <w:r>
        <w:rPr>
          <w:rFonts w:ascii="Arial" w:hAnsi="Arial" w:cs="Arial"/>
          <w:sz w:val="24"/>
          <w:szCs w:val="24"/>
        </w:rPr>
        <w:t xml:space="preserve"> </w:t>
      </w:r>
      <w:r w:rsidR="005A3CCE">
        <w:rPr>
          <w:rFonts w:ascii="Arial" w:hAnsi="Arial" w:cs="Arial"/>
          <w:sz w:val="24"/>
          <w:szCs w:val="24"/>
        </w:rPr>
        <w:t xml:space="preserve">y las que agrupan a las </w:t>
      </w:r>
      <w:r>
        <w:rPr>
          <w:rFonts w:ascii="Arial" w:hAnsi="Arial" w:cs="Arial"/>
          <w:sz w:val="24"/>
          <w:szCs w:val="24"/>
        </w:rPr>
        <w:t xml:space="preserve"> Ocas</w:t>
      </w:r>
    </w:p>
    <w:p w:rsidR="00FC2A5B" w:rsidRDefault="00FC2A5B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5A3CCE">
        <w:rPr>
          <w:rFonts w:ascii="Arial" w:hAnsi="Arial" w:cs="Arial"/>
          <w:sz w:val="24"/>
          <w:szCs w:val="24"/>
        </w:rPr>
        <w:t>Quilaqueo</w:t>
      </w:r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Ahora el mínimo  que  establece reglamento  son  </w:t>
      </w:r>
      <w:r w:rsidR="00E508AC">
        <w:rPr>
          <w:rFonts w:ascii="Arial" w:hAnsi="Arial" w:cs="Arial"/>
          <w:sz w:val="24"/>
          <w:szCs w:val="24"/>
        </w:rPr>
        <w:t>6,</w:t>
      </w:r>
      <w:r>
        <w:rPr>
          <w:rFonts w:ascii="Arial" w:hAnsi="Arial" w:cs="Arial"/>
          <w:sz w:val="24"/>
          <w:szCs w:val="24"/>
        </w:rPr>
        <w:t xml:space="preserve"> uno tiene que ser realista en cuanto debieran ser </w:t>
      </w:r>
    </w:p>
    <w:p w:rsidR="00FC2A5B" w:rsidRDefault="00FC2A5B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En estos momentos hay 7 consejero/as </w:t>
      </w:r>
    </w:p>
    <w:p w:rsidR="00FC2A5B" w:rsidRDefault="00FC2A5B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Creo que esto debe quedar </w:t>
      </w:r>
      <w:r w:rsidR="00E508AC">
        <w:rPr>
          <w:rFonts w:ascii="Arial" w:hAnsi="Arial" w:cs="Arial"/>
          <w:sz w:val="24"/>
          <w:szCs w:val="24"/>
        </w:rPr>
        <w:t>abierto,</w:t>
      </w:r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5A3CCE">
        <w:rPr>
          <w:rFonts w:ascii="Arial" w:hAnsi="Arial" w:cs="Arial"/>
          <w:sz w:val="24"/>
          <w:szCs w:val="24"/>
        </w:rPr>
        <w:t>Minju</w:t>
      </w:r>
      <w:proofErr w:type="spellEnd"/>
      <w:r w:rsidR="005A3C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hay </w:t>
      </w:r>
      <w:r w:rsidR="00E508AC">
        <w:rPr>
          <w:rFonts w:ascii="Arial" w:hAnsi="Arial" w:cs="Arial"/>
          <w:sz w:val="24"/>
          <w:szCs w:val="24"/>
        </w:rPr>
        <w:t>12,</w:t>
      </w:r>
      <w:r>
        <w:rPr>
          <w:rFonts w:ascii="Arial" w:hAnsi="Arial" w:cs="Arial"/>
          <w:sz w:val="24"/>
          <w:szCs w:val="24"/>
        </w:rPr>
        <w:t xml:space="preserve"> por tanto un </w:t>
      </w:r>
      <w:r w:rsidR="005A3CCE">
        <w:rPr>
          <w:rFonts w:ascii="Arial" w:hAnsi="Arial" w:cs="Arial"/>
          <w:sz w:val="24"/>
          <w:szCs w:val="24"/>
        </w:rPr>
        <w:t xml:space="preserve">mínimo </w:t>
      </w:r>
      <w:r>
        <w:rPr>
          <w:rFonts w:ascii="Arial" w:hAnsi="Arial" w:cs="Arial"/>
          <w:sz w:val="24"/>
          <w:szCs w:val="24"/>
        </w:rPr>
        <w:t xml:space="preserve"> de 6</w:t>
      </w:r>
      <w:r w:rsidR="005A3CCE">
        <w:rPr>
          <w:rFonts w:ascii="Arial" w:hAnsi="Arial" w:cs="Arial"/>
          <w:sz w:val="24"/>
          <w:szCs w:val="24"/>
        </w:rPr>
        <w:t xml:space="preserve"> estaría bien </w:t>
      </w:r>
    </w:p>
    <w:p w:rsidR="00FC2A5B" w:rsidRDefault="00FC2A5B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Podríamos redactar algo y lo sometemos a votación </w:t>
      </w:r>
    </w:p>
    <w:p w:rsidR="00FC2A5B" w:rsidRDefault="00FC2A5B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El Articulo N°2 establece un mínimo de 6 </w:t>
      </w:r>
    </w:p>
    <w:p w:rsidR="007924B4" w:rsidRDefault="007924B4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</w:t>
      </w:r>
      <w:r w:rsidR="00E508AC">
        <w:rPr>
          <w:rFonts w:ascii="Arial" w:hAnsi="Arial" w:cs="Arial"/>
          <w:sz w:val="24"/>
          <w:szCs w:val="24"/>
        </w:rPr>
        <w:t>Aravena;</w:t>
      </w:r>
      <w:r>
        <w:rPr>
          <w:rFonts w:ascii="Arial" w:hAnsi="Arial" w:cs="Arial"/>
          <w:sz w:val="24"/>
          <w:szCs w:val="24"/>
        </w:rPr>
        <w:t xml:space="preserve"> Mínimo de 6 integrantes de la sociedad civil sin expresar un máximo </w:t>
      </w:r>
    </w:p>
    <w:p w:rsidR="007924B4" w:rsidRDefault="007924B4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Por mayoría absoluta de Consejero/as presentes, se aprueba que </w:t>
      </w:r>
      <w:proofErr w:type="spellStart"/>
      <w:r w:rsidR="005A3CCE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Sename quedara integrado por un mínimo de 6 Organizaciones no teniendo un máximo </w:t>
      </w:r>
    </w:p>
    <w:p w:rsidR="007924B4" w:rsidRDefault="007924B4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Quilaleo;</w:t>
      </w:r>
      <w:r>
        <w:rPr>
          <w:rFonts w:ascii="Arial" w:hAnsi="Arial" w:cs="Arial"/>
          <w:sz w:val="24"/>
          <w:szCs w:val="24"/>
        </w:rPr>
        <w:t xml:space="preserve"> Da lectura al Articulo N°3</w:t>
      </w:r>
    </w:p>
    <w:p w:rsidR="007924B4" w:rsidRDefault="007924B4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 directora se le realizara una </w:t>
      </w:r>
      <w:r w:rsidR="00E508AC">
        <w:rPr>
          <w:rFonts w:ascii="Arial" w:hAnsi="Arial" w:cs="Arial"/>
          <w:sz w:val="24"/>
          <w:szCs w:val="24"/>
        </w:rPr>
        <w:t>presentación,</w:t>
      </w:r>
      <w:r>
        <w:rPr>
          <w:rFonts w:ascii="Arial" w:hAnsi="Arial" w:cs="Arial"/>
          <w:sz w:val="24"/>
          <w:szCs w:val="24"/>
        </w:rPr>
        <w:t xml:space="preserve"> pero con los problemas que hemos tenido no logramos </w:t>
      </w:r>
      <w:r w:rsidR="00E508AC">
        <w:rPr>
          <w:rFonts w:ascii="Arial" w:hAnsi="Arial" w:cs="Arial"/>
          <w:sz w:val="24"/>
          <w:szCs w:val="24"/>
        </w:rPr>
        <w:t>avanzar,</w:t>
      </w:r>
      <w:r>
        <w:rPr>
          <w:rFonts w:ascii="Arial" w:hAnsi="Arial" w:cs="Arial"/>
          <w:sz w:val="24"/>
          <w:szCs w:val="24"/>
        </w:rPr>
        <w:t xml:space="preserve"> pasamos 3 reuniones sin quórum</w:t>
      </w:r>
    </w:p>
    <w:p w:rsidR="007924B4" w:rsidRDefault="007924B4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 w:rsidR="00F366F8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lo componen organizaciones</w:t>
      </w:r>
      <w:r w:rsidR="00F366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lo tanto si el representante no puede </w:t>
      </w:r>
      <w:r w:rsidR="00E508AC">
        <w:rPr>
          <w:rFonts w:ascii="Arial" w:hAnsi="Arial" w:cs="Arial"/>
          <w:sz w:val="24"/>
          <w:szCs w:val="24"/>
        </w:rPr>
        <w:t>venir,</w:t>
      </w:r>
      <w:r>
        <w:rPr>
          <w:rFonts w:ascii="Arial" w:hAnsi="Arial" w:cs="Arial"/>
          <w:sz w:val="24"/>
          <w:szCs w:val="24"/>
        </w:rPr>
        <w:t xml:space="preserve"> tendrá que asistir el </w:t>
      </w:r>
      <w:r w:rsidR="00E508AC">
        <w:rPr>
          <w:rFonts w:ascii="Arial" w:hAnsi="Arial" w:cs="Arial"/>
          <w:sz w:val="24"/>
          <w:szCs w:val="24"/>
        </w:rPr>
        <w:t>suplente,</w:t>
      </w:r>
      <w:r>
        <w:rPr>
          <w:rFonts w:ascii="Arial" w:hAnsi="Arial" w:cs="Arial"/>
          <w:sz w:val="24"/>
          <w:szCs w:val="24"/>
        </w:rPr>
        <w:t xml:space="preserve"> como dice </w:t>
      </w:r>
      <w:r w:rsidR="00E508AC">
        <w:rPr>
          <w:rFonts w:ascii="Arial" w:hAnsi="Arial" w:cs="Arial"/>
          <w:sz w:val="24"/>
          <w:szCs w:val="24"/>
        </w:rPr>
        <w:t>Paula,</w:t>
      </w:r>
      <w:r>
        <w:rPr>
          <w:rFonts w:ascii="Arial" w:hAnsi="Arial" w:cs="Arial"/>
          <w:sz w:val="24"/>
          <w:szCs w:val="24"/>
        </w:rPr>
        <w:t xml:space="preserve"> nosotros no debiéramos tener una reunión sin quórum</w:t>
      </w:r>
    </w:p>
    <w:p w:rsidR="007924B4" w:rsidRDefault="007924B4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8D2D02">
        <w:rPr>
          <w:rFonts w:ascii="Arial" w:hAnsi="Arial" w:cs="Arial"/>
          <w:sz w:val="24"/>
          <w:szCs w:val="24"/>
        </w:rPr>
        <w:t xml:space="preserve">Quiero reiterar que no </w:t>
      </w:r>
      <w:r w:rsidR="00F366F8">
        <w:rPr>
          <w:rFonts w:ascii="Arial" w:hAnsi="Arial" w:cs="Arial"/>
          <w:sz w:val="24"/>
          <w:szCs w:val="24"/>
        </w:rPr>
        <w:t xml:space="preserve">podíamos </w:t>
      </w:r>
      <w:r w:rsidR="008D2D02">
        <w:rPr>
          <w:rFonts w:ascii="Arial" w:hAnsi="Arial" w:cs="Arial"/>
          <w:sz w:val="24"/>
          <w:szCs w:val="24"/>
        </w:rPr>
        <w:t xml:space="preserve"> invitar a Directora si no teníamos algún plan que </w:t>
      </w:r>
      <w:r w:rsidR="00E508AC">
        <w:rPr>
          <w:rFonts w:ascii="Arial" w:hAnsi="Arial" w:cs="Arial"/>
          <w:sz w:val="24"/>
          <w:szCs w:val="24"/>
        </w:rPr>
        <w:t>mostrar,</w:t>
      </w:r>
      <w:r w:rsidR="008D2D02">
        <w:rPr>
          <w:rFonts w:ascii="Arial" w:hAnsi="Arial" w:cs="Arial"/>
          <w:sz w:val="24"/>
          <w:szCs w:val="24"/>
        </w:rPr>
        <w:t xml:space="preserve"> durante este año tuvimos que resolver procedimientos de </w:t>
      </w:r>
      <w:r w:rsidR="00E508AC">
        <w:rPr>
          <w:rFonts w:ascii="Arial" w:hAnsi="Arial" w:cs="Arial"/>
          <w:sz w:val="24"/>
          <w:szCs w:val="24"/>
        </w:rPr>
        <w:t>renuncias,</w:t>
      </w:r>
      <w:r w:rsidR="008D2D02">
        <w:rPr>
          <w:rFonts w:ascii="Arial" w:hAnsi="Arial" w:cs="Arial"/>
          <w:sz w:val="24"/>
          <w:szCs w:val="24"/>
        </w:rPr>
        <w:t xml:space="preserve"> ahora si tenemos un plan de acción que </w:t>
      </w:r>
      <w:r w:rsidR="00E508AC">
        <w:rPr>
          <w:rFonts w:ascii="Arial" w:hAnsi="Arial" w:cs="Arial"/>
          <w:sz w:val="24"/>
          <w:szCs w:val="24"/>
        </w:rPr>
        <w:t>exponer,</w:t>
      </w:r>
      <w:r w:rsidR="008D2D02">
        <w:rPr>
          <w:rFonts w:ascii="Arial" w:hAnsi="Arial" w:cs="Arial"/>
          <w:sz w:val="24"/>
          <w:szCs w:val="24"/>
        </w:rPr>
        <w:t xml:space="preserve"> citaremos a Directora.</w:t>
      </w:r>
    </w:p>
    <w:p w:rsidR="008D2D02" w:rsidRDefault="008D2D0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nombre de Secretario de </w:t>
      </w:r>
      <w:r w:rsidR="00E508AC">
        <w:rPr>
          <w:rFonts w:ascii="Arial" w:hAnsi="Arial" w:cs="Arial"/>
          <w:sz w:val="24"/>
          <w:szCs w:val="24"/>
        </w:rPr>
        <w:t>actas,</w:t>
      </w:r>
      <w:r>
        <w:rPr>
          <w:rFonts w:ascii="Arial" w:hAnsi="Arial" w:cs="Arial"/>
          <w:sz w:val="24"/>
          <w:szCs w:val="24"/>
        </w:rPr>
        <w:t xml:space="preserve"> me genera alguna duda </w:t>
      </w:r>
    </w:p>
    <w:p w:rsidR="008D2D02" w:rsidRDefault="008D2D0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Esta en la Ley</w:t>
      </w:r>
    </w:p>
    <w:p w:rsidR="008D2D02" w:rsidRDefault="008D2D0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Mas allá del </w:t>
      </w:r>
      <w:r w:rsidR="00E508AC">
        <w:rPr>
          <w:rFonts w:ascii="Arial" w:hAnsi="Arial" w:cs="Arial"/>
          <w:sz w:val="24"/>
          <w:szCs w:val="24"/>
        </w:rPr>
        <w:t>nombre,</w:t>
      </w:r>
      <w:r>
        <w:rPr>
          <w:rFonts w:ascii="Arial" w:hAnsi="Arial" w:cs="Arial"/>
          <w:sz w:val="24"/>
          <w:szCs w:val="24"/>
        </w:rPr>
        <w:t xml:space="preserve"> esta la función  que cumple</w:t>
      </w:r>
    </w:p>
    <w:p w:rsidR="008D2D02" w:rsidRDefault="008D2D0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Raul </w:t>
      </w:r>
      <w:proofErr w:type="spellStart"/>
      <w:r w:rsidR="00F366F8">
        <w:rPr>
          <w:rFonts w:ascii="Arial" w:hAnsi="Arial" w:cs="Arial"/>
          <w:sz w:val="24"/>
          <w:szCs w:val="24"/>
        </w:rPr>
        <w:t>H</w:t>
      </w:r>
      <w:r w:rsidR="00E508AC">
        <w:rPr>
          <w:rFonts w:ascii="Arial" w:hAnsi="Arial" w:cs="Arial"/>
          <w:sz w:val="24"/>
          <w:szCs w:val="24"/>
        </w:rPr>
        <w:t>eck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Significa que lo/as funcionarios de </w:t>
      </w:r>
      <w:r w:rsidR="00E508AC">
        <w:rPr>
          <w:rFonts w:ascii="Arial" w:hAnsi="Arial" w:cs="Arial"/>
          <w:sz w:val="24"/>
          <w:szCs w:val="24"/>
        </w:rPr>
        <w:t>SENAME</w:t>
      </w:r>
      <w:r>
        <w:rPr>
          <w:rFonts w:ascii="Arial" w:hAnsi="Arial" w:cs="Arial"/>
          <w:sz w:val="24"/>
          <w:szCs w:val="24"/>
        </w:rPr>
        <w:t xml:space="preserve"> participan como interlocutores </w:t>
      </w:r>
    </w:p>
    <w:p w:rsidR="008D2D02" w:rsidRDefault="008D2D0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Son mediadores entre </w:t>
      </w:r>
      <w:r w:rsidR="00E508AC">
        <w:rPr>
          <w:rFonts w:ascii="Arial" w:hAnsi="Arial" w:cs="Arial"/>
          <w:sz w:val="24"/>
          <w:szCs w:val="24"/>
        </w:rPr>
        <w:t>Cosco</w:t>
      </w:r>
      <w:r>
        <w:rPr>
          <w:rFonts w:ascii="Arial" w:hAnsi="Arial" w:cs="Arial"/>
          <w:sz w:val="24"/>
          <w:szCs w:val="24"/>
        </w:rPr>
        <w:t xml:space="preserve"> y Sename</w:t>
      </w:r>
    </w:p>
    <w:p w:rsidR="008D2D02" w:rsidRDefault="008D2D0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Todo cambio a reglamento tiene que pasar por departamento jurídico para su aprobación </w:t>
      </w:r>
    </w:p>
    <w:p w:rsidR="008D2D02" w:rsidRDefault="008D2D0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Duración de los cargos </w:t>
      </w:r>
    </w:p>
    <w:p w:rsidR="008D2D02" w:rsidRDefault="008D2D0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Revisaremos la normativa y luego nos pronunciaremos </w:t>
      </w:r>
    </w:p>
    <w:p w:rsidR="008D2D02" w:rsidRDefault="008D2D02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</w:t>
      </w:r>
      <w:r w:rsidR="00F43008">
        <w:rPr>
          <w:rFonts w:ascii="Arial" w:hAnsi="Arial" w:cs="Arial"/>
          <w:sz w:val="24"/>
          <w:szCs w:val="24"/>
        </w:rPr>
        <w:t xml:space="preserve">Propone eliminar la condicionante </w:t>
      </w:r>
    </w:p>
    <w:p w:rsidR="00F43008" w:rsidRDefault="00F43008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</w:t>
      </w:r>
      <w:r w:rsidR="00E508AC">
        <w:rPr>
          <w:rFonts w:ascii="Arial" w:hAnsi="Arial" w:cs="Arial"/>
          <w:sz w:val="24"/>
          <w:szCs w:val="24"/>
        </w:rPr>
        <w:t>Aravena;</w:t>
      </w:r>
      <w:r>
        <w:rPr>
          <w:rFonts w:ascii="Arial" w:hAnsi="Arial" w:cs="Arial"/>
          <w:sz w:val="24"/>
          <w:szCs w:val="24"/>
        </w:rPr>
        <w:t xml:space="preserve"> Cuando una organización postula a </w:t>
      </w:r>
      <w:r w:rsidR="00E508AC">
        <w:rPr>
          <w:rFonts w:ascii="Arial" w:hAnsi="Arial" w:cs="Arial"/>
          <w:sz w:val="24"/>
          <w:szCs w:val="24"/>
        </w:rPr>
        <w:t>Cosco,</w:t>
      </w:r>
      <w:r>
        <w:rPr>
          <w:rFonts w:ascii="Arial" w:hAnsi="Arial" w:cs="Arial"/>
          <w:sz w:val="24"/>
          <w:szCs w:val="24"/>
        </w:rPr>
        <w:t xml:space="preserve"> tiene un límite para estar</w:t>
      </w:r>
    </w:p>
    <w:p w:rsidR="00F43008" w:rsidRDefault="00F43008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Es la organización la que postula y ellas designan o nominan a personas que los representan</w:t>
      </w:r>
    </w:p>
    <w:p w:rsidR="00F43008" w:rsidRDefault="00F43008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Raul </w:t>
      </w:r>
      <w:proofErr w:type="spellStart"/>
      <w:r w:rsidR="00F366F8">
        <w:rPr>
          <w:rFonts w:ascii="Arial" w:hAnsi="Arial" w:cs="Arial"/>
          <w:sz w:val="24"/>
          <w:szCs w:val="24"/>
        </w:rPr>
        <w:t>H</w:t>
      </w:r>
      <w:r w:rsidR="00E508AC">
        <w:rPr>
          <w:rFonts w:ascii="Arial" w:hAnsi="Arial" w:cs="Arial"/>
          <w:sz w:val="24"/>
          <w:szCs w:val="24"/>
        </w:rPr>
        <w:t>eck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Sabe lo que </w:t>
      </w:r>
      <w:r w:rsidR="00E508AC">
        <w:rPr>
          <w:rFonts w:ascii="Arial" w:hAnsi="Arial" w:cs="Arial"/>
          <w:sz w:val="24"/>
          <w:szCs w:val="24"/>
        </w:rPr>
        <w:t>pasa,</w:t>
      </w:r>
      <w:r>
        <w:rPr>
          <w:rFonts w:ascii="Arial" w:hAnsi="Arial" w:cs="Arial"/>
          <w:sz w:val="24"/>
          <w:szCs w:val="24"/>
        </w:rPr>
        <w:t xml:space="preserve"> si uno se va </w:t>
      </w:r>
      <w:r w:rsidR="00E508AC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E508AC">
        <w:rPr>
          <w:rFonts w:ascii="Arial" w:hAnsi="Arial" w:cs="Arial"/>
          <w:sz w:val="24"/>
          <w:szCs w:val="24"/>
        </w:rPr>
        <w:t>arriba,</w:t>
      </w:r>
      <w:r>
        <w:rPr>
          <w:rFonts w:ascii="Arial" w:hAnsi="Arial" w:cs="Arial"/>
          <w:sz w:val="24"/>
          <w:szCs w:val="24"/>
        </w:rPr>
        <w:t xml:space="preserve"> dice </w:t>
      </w:r>
      <w:r w:rsidR="00E508AC">
        <w:rPr>
          <w:rFonts w:ascii="Arial" w:hAnsi="Arial" w:cs="Arial"/>
          <w:sz w:val="24"/>
          <w:szCs w:val="24"/>
        </w:rPr>
        <w:t>“podrán</w:t>
      </w:r>
      <w:r>
        <w:rPr>
          <w:rFonts w:ascii="Arial" w:hAnsi="Arial" w:cs="Arial"/>
          <w:sz w:val="24"/>
          <w:szCs w:val="24"/>
        </w:rPr>
        <w:t xml:space="preserve"> ser parte cualquier organización “, creo que hay </w:t>
      </w:r>
      <w:r w:rsidR="00F366F8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colocar “deben tener algún trabajo con infancia “.</w:t>
      </w:r>
    </w:p>
    <w:p w:rsidR="00F43008" w:rsidRDefault="00F43008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No </w:t>
      </w:r>
      <w:r w:rsidR="001D0CE7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si </w:t>
      </w:r>
      <w:r w:rsidR="001D0CE7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posible hacer llamado cada un </w:t>
      </w:r>
      <w:r w:rsidR="00E508AC">
        <w:rPr>
          <w:rFonts w:ascii="Arial" w:hAnsi="Arial" w:cs="Arial"/>
          <w:sz w:val="24"/>
          <w:szCs w:val="24"/>
        </w:rPr>
        <w:t>año,</w:t>
      </w:r>
      <w:r>
        <w:rPr>
          <w:rFonts w:ascii="Arial" w:hAnsi="Arial" w:cs="Arial"/>
          <w:sz w:val="24"/>
          <w:szCs w:val="24"/>
        </w:rPr>
        <w:t xml:space="preserve"> para ver si postulan mas organizaciones </w:t>
      </w:r>
    </w:p>
    <w:p w:rsidR="001D0CE7" w:rsidRDefault="001D0CE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E508AC">
        <w:rPr>
          <w:rFonts w:ascii="Arial" w:hAnsi="Arial" w:cs="Arial"/>
          <w:sz w:val="24"/>
          <w:szCs w:val="24"/>
        </w:rPr>
        <w:t>Imposible,</w:t>
      </w:r>
      <w:r>
        <w:rPr>
          <w:rFonts w:ascii="Arial" w:hAnsi="Arial" w:cs="Arial"/>
          <w:sz w:val="24"/>
          <w:szCs w:val="24"/>
        </w:rPr>
        <w:t xml:space="preserve"> tuvimos que realizar tres llamados para este </w:t>
      </w:r>
      <w:proofErr w:type="spellStart"/>
      <w:r w:rsidR="00F366F8">
        <w:rPr>
          <w:rFonts w:ascii="Arial" w:hAnsi="Arial" w:cs="Arial"/>
          <w:sz w:val="24"/>
          <w:szCs w:val="24"/>
        </w:rPr>
        <w:t>Cosoc</w:t>
      </w:r>
      <w:proofErr w:type="spellEnd"/>
    </w:p>
    <w:p w:rsidR="001D0CE7" w:rsidRDefault="00281F7C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1D0CE7">
        <w:rPr>
          <w:rFonts w:ascii="Arial" w:hAnsi="Arial" w:cs="Arial"/>
          <w:sz w:val="24"/>
          <w:szCs w:val="24"/>
        </w:rPr>
        <w:t>A su juicio cuantos años debieran ser</w:t>
      </w:r>
      <w:r>
        <w:rPr>
          <w:rFonts w:ascii="Arial" w:hAnsi="Arial" w:cs="Arial"/>
          <w:sz w:val="24"/>
          <w:szCs w:val="24"/>
        </w:rPr>
        <w:t>?</w:t>
      </w:r>
    </w:p>
    <w:p w:rsidR="001D0CE7" w:rsidRDefault="001D0CE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Solo recordar que es la organización la que postula y son ellos quienes definen su representante</w:t>
      </w:r>
    </w:p>
    <w:p w:rsidR="001D0CE7" w:rsidRDefault="001D0CE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Creo que no hay que poner un </w:t>
      </w:r>
      <w:r w:rsidR="00E508AC">
        <w:rPr>
          <w:rFonts w:ascii="Arial" w:hAnsi="Arial" w:cs="Arial"/>
          <w:sz w:val="24"/>
          <w:szCs w:val="24"/>
        </w:rPr>
        <w:t>límite</w:t>
      </w:r>
      <w:r>
        <w:rPr>
          <w:rFonts w:ascii="Arial" w:hAnsi="Arial" w:cs="Arial"/>
          <w:sz w:val="24"/>
          <w:szCs w:val="24"/>
        </w:rPr>
        <w:t xml:space="preserve"> de tiempo y cada dos años hay que realizar llamados a ser parte de </w:t>
      </w:r>
      <w:proofErr w:type="spellStart"/>
      <w:r w:rsidR="00281F7C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Sename </w:t>
      </w:r>
    </w:p>
    <w:p w:rsidR="001D0CE7" w:rsidRDefault="00EF414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Queremos dejar en acta que se llamo públicamente a participar del nuevo </w:t>
      </w:r>
      <w:proofErr w:type="spellStart"/>
      <w:r w:rsidR="00281F7C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y los integrantes anteriores no quisieron participar siendo estos invitados </w:t>
      </w:r>
    </w:p>
    <w:p w:rsidR="00EF4149" w:rsidRDefault="00EF414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 Tiene</w:t>
      </w:r>
      <w:r>
        <w:rPr>
          <w:rFonts w:ascii="Arial" w:hAnsi="Arial" w:cs="Arial"/>
          <w:sz w:val="24"/>
          <w:szCs w:val="24"/>
        </w:rPr>
        <w:t xml:space="preserve"> que quedar claro que es la organización que es parte de </w:t>
      </w:r>
      <w:proofErr w:type="spellStart"/>
      <w:r w:rsidR="00281F7C"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 xml:space="preserve"> y no la persona nominada por </w:t>
      </w:r>
      <w:r w:rsidR="00E508AC">
        <w:rPr>
          <w:rFonts w:ascii="Arial" w:hAnsi="Arial" w:cs="Arial"/>
          <w:sz w:val="24"/>
          <w:szCs w:val="24"/>
        </w:rPr>
        <w:t>esta.</w:t>
      </w:r>
    </w:p>
    <w:p w:rsidR="00EF4149" w:rsidRDefault="00EF414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Cuando esta persona renuncia </w:t>
      </w:r>
      <w:r w:rsidR="00E508AC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la organización quien  deberá informar a </w:t>
      </w:r>
      <w:proofErr w:type="spellStart"/>
      <w:r w:rsidR="00281F7C">
        <w:rPr>
          <w:rFonts w:ascii="Arial" w:hAnsi="Arial" w:cs="Arial"/>
          <w:sz w:val="24"/>
          <w:szCs w:val="24"/>
        </w:rPr>
        <w:t>cosoc</w:t>
      </w:r>
      <w:proofErr w:type="spellEnd"/>
      <w:r w:rsidR="00281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nombre de nueva representante </w:t>
      </w:r>
    </w:p>
    <w:p w:rsidR="00EF4149" w:rsidRDefault="00EF414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Que ocurre cuando una persona postula por una </w:t>
      </w:r>
      <w:r w:rsidR="00E508AC">
        <w:rPr>
          <w:rFonts w:ascii="Arial" w:hAnsi="Arial" w:cs="Arial"/>
          <w:sz w:val="24"/>
          <w:szCs w:val="24"/>
        </w:rPr>
        <w:t>organización,</w:t>
      </w:r>
      <w:r>
        <w:rPr>
          <w:rFonts w:ascii="Arial" w:hAnsi="Arial" w:cs="Arial"/>
          <w:sz w:val="24"/>
          <w:szCs w:val="24"/>
        </w:rPr>
        <w:t xml:space="preserve"> luego  renuncia y postula por otra</w:t>
      </w:r>
    </w:p>
    <w:p w:rsidR="00EF4149" w:rsidRDefault="00EF414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propongo que sigamos trabajando en comisión de reglamento </w:t>
      </w:r>
    </w:p>
    <w:p w:rsidR="00EF4149" w:rsidRDefault="00EF414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Podría seguir trabajando en drive </w:t>
      </w:r>
    </w:p>
    <w:p w:rsidR="00EF4149" w:rsidRDefault="00EF4149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Señora </w:t>
      </w:r>
      <w:r w:rsidR="00E508AC">
        <w:rPr>
          <w:rFonts w:ascii="Arial" w:hAnsi="Arial" w:cs="Arial"/>
          <w:sz w:val="24"/>
          <w:szCs w:val="24"/>
        </w:rPr>
        <w:t>presidenta,</w:t>
      </w:r>
      <w:r>
        <w:rPr>
          <w:rFonts w:ascii="Arial" w:hAnsi="Arial" w:cs="Arial"/>
          <w:sz w:val="24"/>
          <w:szCs w:val="24"/>
        </w:rPr>
        <w:t xml:space="preserve"> la primera sesión de </w:t>
      </w:r>
      <w:r w:rsidR="00E508AC">
        <w:rPr>
          <w:rFonts w:ascii="Arial" w:hAnsi="Arial" w:cs="Arial"/>
          <w:sz w:val="24"/>
          <w:szCs w:val="24"/>
        </w:rPr>
        <w:t>comisión,</w:t>
      </w:r>
      <w:r>
        <w:rPr>
          <w:rFonts w:ascii="Arial" w:hAnsi="Arial" w:cs="Arial"/>
          <w:sz w:val="24"/>
          <w:szCs w:val="24"/>
        </w:rPr>
        <w:t xml:space="preserve"> quedo documentada en </w:t>
      </w:r>
      <w:r w:rsidR="00E508AC">
        <w:rPr>
          <w:rFonts w:ascii="Arial" w:hAnsi="Arial" w:cs="Arial"/>
          <w:sz w:val="24"/>
          <w:szCs w:val="24"/>
        </w:rPr>
        <w:t>acta. Luego</w:t>
      </w:r>
      <w:r>
        <w:rPr>
          <w:rFonts w:ascii="Arial" w:hAnsi="Arial" w:cs="Arial"/>
          <w:sz w:val="24"/>
          <w:szCs w:val="24"/>
        </w:rPr>
        <w:t xml:space="preserve"> integrantes de comisión deciden trabajar en drive y se incorporaron mas </w:t>
      </w:r>
      <w:r w:rsidR="00E508AC">
        <w:rPr>
          <w:rFonts w:ascii="Arial" w:hAnsi="Arial" w:cs="Arial"/>
          <w:sz w:val="24"/>
          <w:szCs w:val="24"/>
        </w:rPr>
        <w:t>consejero</w:t>
      </w:r>
      <w:r>
        <w:rPr>
          <w:rFonts w:ascii="Arial" w:hAnsi="Arial" w:cs="Arial"/>
          <w:sz w:val="24"/>
          <w:szCs w:val="24"/>
        </w:rPr>
        <w:t>/as y por esta razón que a esta sesión numero 10 se denomino “reglamento “</w:t>
      </w:r>
    </w:p>
    <w:p w:rsidR="00EF4149" w:rsidRDefault="00D918A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quiero proponer una moción para que nos juntemos antes del día 11 de Marzo </w:t>
      </w:r>
    </w:p>
    <w:p w:rsidR="00D918A7" w:rsidRDefault="00D918A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En que </w:t>
      </w:r>
      <w:r w:rsidR="00E508AC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dice que la presidenta deberá durar un año</w:t>
      </w:r>
    </w:p>
    <w:p w:rsidR="00D918A7" w:rsidRDefault="00D918A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</w:t>
      </w:r>
      <w:r w:rsidR="00E508AC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27</w:t>
      </w:r>
    </w:p>
    <w:p w:rsidR="00D918A7" w:rsidRDefault="00D918A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</w:t>
      </w:r>
      <w:r w:rsidR="00E508AC">
        <w:rPr>
          <w:rFonts w:ascii="Arial" w:hAnsi="Arial" w:cs="Arial"/>
          <w:sz w:val="24"/>
          <w:szCs w:val="24"/>
        </w:rPr>
        <w:t>Quilaqueo;</w:t>
      </w:r>
      <w:r>
        <w:rPr>
          <w:rFonts w:ascii="Arial" w:hAnsi="Arial" w:cs="Arial"/>
          <w:sz w:val="24"/>
          <w:szCs w:val="24"/>
        </w:rPr>
        <w:t xml:space="preserve"> Para participar de comisión hay que tener tiempo</w:t>
      </w:r>
    </w:p>
    <w:p w:rsidR="00D918A7" w:rsidRDefault="00D918A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E508AC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propongo suspensión del articulo 27 </w:t>
      </w:r>
    </w:p>
    <w:p w:rsidR="00D918A7" w:rsidRDefault="00E508AC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</w:t>
      </w:r>
      <w:r w:rsidR="00D918A7">
        <w:rPr>
          <w:rFonts w:ascii="Arial" w:hAnsi="Arial" w:cs="Arial"/>
          <w:sz w:val="24"/>
          <w:szCs w:val="24"/>
        </w:rPr>
        <w:t xml:space="preserve"> propongo reunión para </w:t>
      </w:r>
      <w:r>
        <w:rPr>
          <w:rFonts w:ascii="Arial" w:hAnsi="Arial" w:cs="Arial"/>
          <w:sz w:val="24"/>
          <w:szCs w:val="24"/>
        </w:rPr>
        <w:t>día</w:t>
      </w:r>
      <w:r w:rsidR="00D918A7">
        <w:rPr>
          <w:rFonts w:ascii="Arial" w:hAnsi="Arial" w:cs="Arial"/>
          <w:sz w:val="24"/>
          <w:szCs w:val="24"/>
        </w:rPr>
        <w:t xml:space="preserve"> jueves 1 de febrero 15:00 hrs </w:t>
      </w:r>
    </w:p>
    <w:p w:rsidR="00D918A7" w:rsidRDefault="00D918A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Consejero/</w:t>
      </w:r>
      <w:r w:rsidR="00E508AC">
        <w:rPr>
          <w:rFonts w:ascii="Arial" w:hAnsi="Arial" w:cs="Arial"/>
          <w:sz w:val="24"/>
          <w:szCs w:val="24"/>
        </w:rPr>
        <w:t>as;</w:t>
      </w:r>
      <w:r>
        <w:rPr>
          <w:rFonts w:ascii="Arial" w:hAnsi="Arial" w:cs="Arial"/>
          <w:sz w:val="24"/>
          <w:szCs w:val="24"/>
        </w:rPr>
        <w:t xml:space="preserve"> aprueban puntos propuestos por presidenta </w:t>
      </w:r>
    </w:p>
    <w:p w:rsidR="00D918A7" w:rsidRDefault="00D918A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E90FA0">
        <w:rPr>
          <w:rFonts w:ascii="Arial" w:hAnsi="Arial" w:cs="Arial"/>
          <w:sz w:val="24"/>
          <w:szCs w:val="24"/>
        </w:rPr>
        <w:t>Urzú</w:t>
      </w:r>
      <w:r w:rsidR="00E508AC">
        <w:rPr>
          <w:rFonts w:ascii="Arial" w:hAnsi="Arial" w:cs="Arial"/>
          <w:sz w:val="24"/>
          <w:szCs w:val="24"/>
        </w:rPr>
        <w:t>a</w:t>
      </w:r>
      <w:proofErr w:type="spellEnd"/>
      <w:r w:rsidR="00E508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Quiero reiterar agradecimiento de su tiempo a cada uno de ustedes por </w:t>
      </w:r>
      <w:r w:rsidR="00E508AC">
        <w:rPr>
          <w:rFonts w:ascii="Arial" w:hAnsi="Arial" w:cs="Arial"/>
          <w:sz w:val="24"/>
          <w:szCs w:val="24"/>
        </w:rPr>
        <w:t>participar</w:t>
      </w:r>
      <w:r>
        <w:rPr>
          <w:rFonts w:ascii="Arial" w:hAnsi="Arial" w:cs="Arial"/>
          <w:sz w:val="24"/>
          <w:szCs w:val="24"/>
        </w:rPr>
        <w:t xml:space="preserve"> de esta sesión y </w:t>
      </w:r>
      <w:r w:rsidR="00E508AC">
        <w:rPr>
          <w:rFonts w:ascii="Arial" w:hAnsi="Arial" w:cs="Arial"/>
          <w:sz w:val="24"/>
          <w:szCs w:val="24"/>
        </w:rPr>
        <w:t>reatar</w:t>
      </w:r>
      <w:r>
        <w:rPr>
          <w:rFonts w:ascii="Arial" w:hAnsi="Arial" w:cs="Arial"/>
          <w:sz w:val="24"/>
          <w:szCs w:val="24"/>
        </w:rPr>
        <w:t xml:space="preserve"> compromiso de servicio y nuestra unidad para que podamos seguir trabajando </w:t>
      </w:r>
    </w:p>
    <w:p w:rsidR="00D918A7" w:rsidRDefault="00D918A7" w:rsidP="003A2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E508AC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Siendo las 12:10 horas se pone término a sesión numero 10 correspondiente al año 2017.</w:t>
      </w:r>
    </w:p>
    <w:p w:rsidR="00D918A7" w:rsidRDefault="00D918A7" w:rsidP="003A2B99">
      <w:pPr>
        <w:jc w:val="both"/>
        <w:rPr>
          <w:rFonts w:ascii="Arial" w:hAnsi="Arial" w:cs="Arial"/>
          <w:sz w:val="24"/>
          <w:szCs w:val="24"/>
        </w:rPr>
      </w:pPr>
    </w:p>
    <w:p w:rsidR="00EF4149" w:rsidRDefault="00EF4149" w:rsidP="003A2B99">
      <w:pPr>
        <w:jc w:val="both"/>
        <w:rPr>
          <w:rFonts w:ascii="Arial" w:hAnsi="Arial" w:cs="Arial"/>
          <w:sz w:val="24"/>
          <w:szCs w:val="24"/>
        </w:rPr>
      </w:pPr>
    </w:p>
    <w:p w:rsidR="00EF4149" w:rsidRDefault="00EF4149" w:rsidP="003A2B99">
      <w:pPr>
        <w:jc w:val="both"/>
        <w:rPr>
          <w:rFonts w:ascii="Arial" w:hAnsi="Arial" w:cs="Arial"/>
          <w:sz w:val="24"/>
          <w:szCs w:val="24"/>
        </w:rPr>
      </w:pPr>
    </w:p>
    <w:p w:rsidR="00F43008" w:rsidRDefault="00F43008" w:rsidP="003A2B99">
      <w:pPr>
        <w:jc w:val="both"/>
        <w:rPr>
          <w:rFonts w:ascii="Arial" w:hAnsi="Arial" w:cs="Arial"/>
          <w:sz w:val="24"/>
          <w:szCs w:val="24"/>
        </w:rPr>
      </w:pPr>
    </w:p>
    <w:p w:rsidR="00CC7031" w:rsidRDefault="00CC7031" w:rsidP="003A2B99">
      <w:pPr>
        <w:jc w:val="both"/>
        <w:rPr>
          <w:rFonts w:ascii="Arial" w:hAnsi="Arial" w:cs="Arial"/>
          <w:sz w:val="24"/>
          <w:szCs w:val="24"/>
        </w:rPr>
      </w:pPr>
    </w:p>
    <w:p w:rsidR="00AE0387" w:rsidRDefault="002939CC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lastRenderedPageBreak/>
        <w:drawing>
          <wp:inline distT="0" distB="0" distL="0" distR="0">
            <wp:extent cx="5612130" cy="855573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5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87" w:rsidRDefault="00AE0387" w:rsidP="000C4F59">
      <w:pPr>
        <w:jc w:val="both"/>
        <w:rPr>
          <w:rFonts w:ascii="Arial" w:hAnsi="Arial" w:cs="Arial"/>
          <w:sz w:val="24"/>
          <w:szCs w:val="24"/>
        </w:rPr>
      </w:pPr>
    </w:p>
    <w:p w:rsidR="00530DDA" w:rsidRDefault="00530DDA" w:rsidP="000C4F59">
      <w:pPr>
        <w:jc w:val="both"/>
        <w:rPr>
          <w:rFonts w:ascii="Arial" w:hAnsi="Arial" w:cs="Arial"/>
          <w:sz w:val="24"/>
          <w:szCs w:val="24"/>
        </w:rPr>
      </w:pPr>
    </w:p>
    <w:p w:rsidR="00530DDA" w:rsidRDefault="00530DDA" w:rsidP="000C4F59">
      <w:pPr>
        <w:jc w:val="both"/>
        <w:rPr>
          <w:rFonts w:ascii="Arial" w:hAnsi="Arial" w:cs="Arial"/>
          <w:sz w:val="24"/>
          <w:szCs w:val="24"/>
        </w:rPr>
      </w:pPr>
    </w:p>
    <w:p w:rsidR="0090509B" w:rsidRDefault="0090509B" w:rsidP="000C4F59">
      <w:pPr>
        <w:jc w:val="both"/>
        <w:rPr>
          <w:rFonts w:ascii="Arial" w:hAnsi="Arial" w:cs="Arial"/>
          <w:sz w:val="24"/>
          <w:szCs w:val="24"/>
        </w:rPr>
      </w:pPr>
    </w:p>
    <w:p w:rsidR="0090509B" w:rsidRDefault="0090509B" w:rsidP="000C4F59">
      <w:pPr>
        <w:jc w:val="both"/>
        <w:rPr>
          <w:rFonts w:ascii="Arial" w:hAnsi="Arial" w:cs="Arial"/>
          <w:sz w:val="24"/>
          <w:szCs w:val="24"/>
        </w:rPr>
      </w:pPr>
    </w:p>
    <w:p w:rsidR="00E52823" w:rsidRDefault="00E52823" w:rsidP="000C4F59">
      <w:pPr>
        <w:jc w:val="both"/>
        <w:rPr>
          <w:rFonts w:ascii="Arial" w:hAnsi="Arial" w:cs="Arial"/>
          <w:sz w:val="24"/>
          <w:szCs w:val="24"/>
        </w:rPr>
      </w:pPr>
    </w:p>
    <w:p w:rsidR="00E52823" w:rsidRDefault="00E52823" w:rsidP="000C4F59">
      <w:pPr>
        <w:jc w:val="both"/>
        <w:rPr>
          <w:rFonts w:ascii="Arial" w:hAnsi="Arial" w:cs="Arial"/>
          <w:sz w:val="24"/>
          <w:szCs w:val="24"/>
        </w:rPr>
      </w:pPr>
    </w:p>
    <w:p w:rsidR="008D6DBC" w:rsidRDefault="008D6DBC" w:rsidP="000C4F59">
      <w:pPr>
        <w:jc w:val="both"/>
        <w:rPr>
          <w:rFonts w:ascii="Arial" w:hAnsi="Arial" w:cs="Arial"/>
          <w:sz w:val="24"/>
          <w:szCs w:val="24"/>
        </w:rPr>
      </w:pPr>
    </w:p>
    <w:p w:rsidR="008D6DBC" w:rsidRDefault="008D6DBC" w:rsidP="000C4F59">
      <w:pPr>
        <w:jc w:val="both"/>
        <w:rPr>
          <w:rFonts w:ascii="Arial" w:hAnsi="Arial" w:cs="Arial"/>
          <w:sz w:val="24"/>
          <w:szCs w:val="24"/>
        </w:rPr>
      </w:pPr>
    </w:p>
    <w:p w:rsidR="005724D7" w:rsidRDefault="005724D7" w:rsidP="000C4F59">
      <w:pPr>
        <w:jc w:val="both"/>
        <w:rPr>
          <w:rFonts w:ascii="Arial" w:hAnsi="Arial" w:cs="Arial"/>
          <w:sz w:val="24"/>
          <w:szCs w:val="24"/>
        </w:rPr>
      </w:pPr>
    </w:p>
    <w:p w:rsidR="00CD14A6" w:rsidRDefault="00CD14A6" w:rsidP="000C4F59">
      <w:pPr>
        <w:jc w:val="both"/>
        <w:rPr>
          <w:rFonts w:ascii="Arial" w:hAnsi="Arial" w:cs="Arial"/>
          <w:sz w:val="24"/>
          <w:szCs w:val="24"/>
        </w:rPr>
      </w:pPr>
    </w:p>
    <w:p w:rsidR="00954562" w:rsidRPr="000C4F59" w:rsidRDefault="00954562" w:rsidP="000C4F59">
      <w:pPr>
        <w:jc w:val="both"/>
        <w:rPr>
          <w:rFonts w:ascii="Arial" w:hAnsi="Arial" w:cs="Arial"/>
          <w:sz w:val="24"/>
          <w:szCs w:val="24"/>
        </w:rPr>
      </w:pPr>
    </w:p>
    <w:sectPr w:rsidR="00954562" w:rsidRPr="000C4F59" w:rsidSect="00537C6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BB3"/>
    <w:multiLevelType w:val="hybridMultilevel"/>
    <w:tmpl w:val="9BDAA05C"/>
    <w:lvl w:ilvl="0" w:tplc="1DFA614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1C4E"/>
    <w:multiLevelType w:val="hybridMultilevel"/>
    <w:tmpl w:val="D35E5998"/>
    <w:lvl w:ilvl="0" w:tplc="0D3E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6D44"/>
    <w:multiLevelType w:val="hybridMultilevel"/>
    <w:tmpl w:val="5E50788C"/>
    <w:lvl w:ilvl="0" w:tplc="A93868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B5CDC"/>
    <w:multiLevelType w:val="hybridMultilevel"/>
    <w:tmpl w:val="749C2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75757"/>
    <w:multiLevelType w:val="hybridMultilevel"/>
    <w:tmpl w:val="8EDE5236"/>
    <w:lvl w:ilvl="0" w:tplc="6A3E56FC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2" w:hanging="360"/>
      </w:pPr>
    </w:lvl>
    <w:lvl w:ilvl="2" w:tplc="340A001B" w:tentative="1">
      <w:start w:val="1"/>
      <w:numFmt w:val="lowerRoman"/>
      <w:lvlText w:val="%3."/>
      <w:lvlJc w:val="right"/>
      <w:pPr>
        <w:ind w:left="1872" w:hanging="180"/>
      </w:pPr>
    </w:lvl>
    <w:lvl w:ilvl="3" w:tplc="340A000F" w:tentative="1">
      <w:start w:val="1"/>
      <w:numFmt w:val="decimal"/>
      <w:lvlText w:val="%4."/>
      <w:lvlJc w:val="left"/>
      <w:pPr>
        <w:ind w:left="2592" w:hanging="360"/>
      </w:pPr>
    </w:lvl>
    <w:lvl w:ilvl="4" w:tplc="340A0019" w:tentative="1">
      <w:start w:val="1"/>
      <w:numFmt w:val="lowerLetter"/>
      <w:lvlText w:val="%5."/>
      <w:lvlJc w:val="left"/>
      <w:pPr>
        <w:ind w:left="3312" w:hanging="360"/>
      </w:pPr>
    </w:lvl>
    <w:lvl w:ilvl="5" w:tplc="340A001B" w:tentative="1">
      <w:start w:val="1"/>
      <w:numFmt w:val="lowerRoman"/>
      <w:lvlText w:val="%6."/>
      <w:lvlJc w:val="right"/>
      <w:pPr>
        <w:ind w:left="4032" w:hanging="180"/>
      </w:pPr>
    </w:lvl>
    <w:lvl w:ilvl="6" w:tplc="340A000F" w:tentative="1">
      <w:start w:val="1"/>
      <w:numFmt w:val="decimal"/>
      <w:lvlText w:val="%7."/>
      <w:lvlJc w:val="left"/>
      <w:pPr>
        <w:ind w:left="4752" w:hanging="360"/>
      </w:pPr>
    </w:lvl>
    <w:lvl w:ilvl="7" w:tplc="340A0019" w:tentative="1">
      <w:start w:val="1"/>
      <w:numFmt w:val="lowerLetter"/>
      <w:lvlText w:val="%8."/>
      <w:lvlJc w:val="left"/>
      <w:pPr>
        <w:ind w:left="5472" w:hanging="360"/>
      </w:pPr>
    </w:lvl>
    <w:lvl w:ilvl="8" w:tplc="3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47AE1B0B"/>
    <w:multiLevelType w:val="hybridMultilevel"/>
    <w:tmpl w:val="5462CB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26875"/>
    <w:multiLevelType w:val="hybridMultilevel"/>
    <w:tmpl w:val="31C0EA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A0363"/>
    <w:multiLevelType w:val="hybridMultilevel"/>
    <w:tmpl w:val="51B278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25633"/>
    <w:multiLevelType w:val="hybridMultilevel"/>
    <w:tmpl w:val="3D36B794"/>
    <w:lvl w:ilvl="0" w:tplc="8732FD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6904"/>
    <w:rsid w:val="00055B11"/>
    <w:rsid w:val="00065D91"/>
    <w:rsid w:val="000C4F59"/>
    <w:rsid w:val="000D1A6C"/>
    <w:rsid w:val="000D35E6"/>
    <w:rsid w:val="00134B8A"/>
    <w:rsid w:val="001416A8"/>
    <w:rsid w:val="00162603"/>
    <w:rsid w:val="001837C1"/>
    <w:rsid w:val="001D0CE7"/>
    <w:rsid w:val="001D5576"/>
    <w:rsid w:val="001D6005"/>
    <w:rsid w:val="00204B09"/>
    <w:rsid w:val="00242711"/>
    <w:rsid w:val="002455CC"/>
    <w:rsid w:val="0027707B"/>
    <w:rsid w:val="00281F7C"/>
    <w:rsid w:val="002939CC"/>
    <w:rsid w:val="002E1ECE"/>
    <w:rsid w:val="003426E9"/>
    <w:rsid w:val="00350F31"/>
    <w:rsid w:val="00361761"/>
    <w:rsid w:val="00366E95"/>
    <w:rsid w:val="0038012E"/>
    <w:rsid w:val="0038674C"/>
    <w:rsid w:val="003A2B99"/>
    <w:rsid w:val="003D5B4E"/>
    <w:rsid w:val="003D6781"/>
    <w:rsid w:val="003F76EF"/>
    <w:rsid w:val="00423E14"/>
    <w:rsid w:val="00440748"/>
    <w:rsid w:val="00456A50"/>
    <w:rsid w:val="004B3324"/>
    <w:rsid w:val="004E5A96"/>
    <w:rsid w:val="004F69AD"/>
    <w:rsid w:val="00505CB3"/>
    <w:rsid w:val="00530DDA"/>
    <w:rsid w:val="00537C67"/>
    <w:rsid w:val="005724D7"/>
    <w:rsid w:val="00572B19"/>
    <w:rsid w:val="0059346A"/>
    <w:rsid w:val="005A3CCE"/>
    <w:rsid w:val="005D1339"/>
    <w:rsid w:val="005F20B3"/>
    <w:rsid w:val="0062544C"/>
    <w:rsid w:val="006338C0"/>
    <w:rsid w:val="0064136A"/>
    <w:rsid w:val="006459CD"/>
    <w:rsid w:val="006516A0"/>
    <w:rsid w:val="006759EE"/>
    <w:rsid w:val="006A335A"/>
    <w:rsid w:val="006A7C01"/>
    <w:rsid w:val="007924B4"/>
    <w:rsid w:val="007960AE"/>
    <w:rsid w:val="007A2B94"/>
    <w:rsid w:val="007F2957"/>
    <w:rsid w:val="008108D0"/>
    <w:rsid w:val="00824201"/>
    <w:rsid w:val="00826D5D"/>
    <w:rsid w:val="00865E9D"/>
    <w:rsid w:val="008665CC"/>
    <w:rsid w:val="008751DC"/>
    <w:rsid w:val="00876D83"/>
    <w:rsid w:val="00881D35"/>
    <w:rsid w:val="008A48E7"/>
    <w:rsid w:val="008A4AFE"/>
    <w:rsid w:val="008B18A9"/>
    <w:rsid w:val="008C40EE"/>
    <w:rsid w:val="008C7ACB"/>
    <w:rsid w:val="008D2D02"/>
    <w:rsid w:val="008D6DBC"/>
    <w:rsid w:val="008D74C2"/>
    <w:rsid w:val="0090509B"/>
    <w:rsid w:val="009059E1"/>
    <w:rsid w:val="00907658"/>
    <w:rsid w:val="0092467F"/>
    <w:rsid w:val="00932899"/>
    <w:rsid w:val="00954562"/>
    <w:rsid w:val="009734F4"/>
    <w:rsid w:val="009D06E9"/>
    <w:rsid w:val="009E6904"/>
    <w:rsid w:val="00A755CC"/>
    <w:rsid w:val="00AC239F"/>
    <w:rsid w:val="00AE0387"/>
    <w:rsid w:val="00AF52C5"/>
    <w:rsid w:val="00B07BAF"/>
    <w:rsid w:val="00B2178C"/>
    <w:rsid w:val="00B53558"/>
    <w:rsid w:val="00B75259"/>
    <w:rsid w:val="00B909A3"/>
    <w:rsid w:val="00BA69F4"/>
    <w:rsid w:val="00BB28C7"/>
    <w:rsid w:val="00BC1069"/>
    <w:rsid w:val="00BD2D50"/>
    <w:rsid w:val="00BE72E4"/>
    <w:rsid w:val="00BE794E"/>
    <w:rsid w:val="00BF3E03"/>
    <w:rsid w:val="00C47EDA"/>
    <w:rsid w:val="00C53BDC"/>
    <w:rsid w:val="00C745BE"/>
    <w:rsid w:val="00C9160E"/>
    <w:rsid w:val="00CC7031"/>
    <w:rsid w:val="00CD14A6"/>
    <w:rsid w:val="00CD1682"/>
    <w:rsid w:val="00CD3F24"/>
    <w:rsid w:val="00CE68A3"/>
    <w:rsid w:val="00D10F74"/>
    <w:rsid w:val="00D347FB"/>
    <w:rsid w:val="00D87CFF"/>
    <w:rsid w:val="00D918A7"/>
    <w:rsid w:val="00DB42B6"/>
    <w:rsid w:val="00E05434"/>
    <w:rsid w:val="00E1253A"/>
    <w:rsid w:val="00E47DFB"/>
    <w:rsid w:val="00E508AC"/>
    <w:rsid w:val="00E52823"/>
    <w:rsid w:val="00E71864"/>
    <w:rsid w:val="00E90FA0"/>
    <w:rsid w:val="00EF4149"/>
    <w:rsid w:val="00F366F8"/>
    <w:rsid w:val="00F43008"/>
    <w:rsid w:val="00F47C72"/>
    <w:rsid w:val="00F62137"/>
    <w:rsid w:val="00FA22EC"/>
    <w:rsid w:val="00FB196E"/>
    <w:rsid w:val="00FC2A5B"/>
    <w:rsid w:val="00FD5343"/>
    <w:rsid w:val="00F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0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46A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E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0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46A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E7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14782-CBC2-4A5C-A4E5-7AC6593D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2041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hugo.marivil</dc:creator>
  <cp:lastModifiedBy>hugo.marivil</cp:lastModifiedBy>
  <cp:revision>2</cp:revision>
  <dcterms:created xsi:type="dcterms:W3CDTF">2018-01-30T21:46:00Z</dcterms:created>
  <dcterms:modified xsi:type="dcterms:W3CDTF">2018-01-30T21:46:00Z</dcterms:modified>
</cp:coreProperties>
</file>