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029A" w:rsidRDefault="0016029A" w:rsidP="00BE794E">
      <w:pPr>
        <w:jc w:val="center"/>
        <w:rPr>
          <w:noProof/>
          <w:lang w:val="es-CL" w:eastAsia="es-CL"/>
        </w:rPr>
      </w:pPr>
    </w:p>
    <w:p w:rsidR="0016029A" w:rsidRDefault="00C06699" w:rsidP="00BE794E">
      <w:pPr>
        <w:jc w:val="center"/>
        <w:rPr>
          <w:noProof/>
          <w:lang w:val="es-CL" w:eastAsia="es-CL"/>
        </w:rPr>
      </w:pPr>
      <w:r>
        <w:rPr>
          <w:noProof/>
          <w:lang w:val="es-CL" w:eastAsia="es-CL"/>
        </w:rPr>
        <w:drawing>
          <wp:inline distT="0" distB="0" distL="0" distR="0">
            <wp:extent cx="2584450" cy="1264285"/>
            <wp:effectExtent l="19050" t="0" r="6350" b="0"/>
            <wp:docPr id="14" name="Imagen 14" descr="JPG_loo sename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JPG_loo sename_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4450" cy="1264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346A" w:rsidRDefault="0016029A" w:rsidP="00BE794E">
      <w:pPr>
        <w:jc w:val="center"/>
        <w:rPr>
          <w:noProof/>
          <w:lang w:val="es-CL" w:eastAsia="es-CL"/>
        </w:rPr>
      </w:pPr>
      <w:r>
        <w:rPr>
          <w:noProof/>
          <w:lang w:val="es-CL" w:eastAsia="es-CL"/>
        </w:rPr>
        <w:t xml:space="preserve"> </w:t>
      </w:r>
    </w:p>
    <w:p w:rsidR="0059346A" w:rsidRDefault="0059346A" w:rsidP="000C4F59">
      <w:pPr>
        <w:jc w:val="both"/>
        <w:rPr>
          <w:b/>
        </w:rPr>
      </w:pPr>
    </w:p>
    <w:p w:rsidR="00BF3E03" w:rsidRPr="00043230" w:rsidRDefault="00BF3E03" w:rsidP="00043230">
      <w:pPr>
        <w:jc w:val="both"/>
        <w:rPr>
          <w:rFonts w:ascii="Arial" w:hAnsi="Arial" w:cs="Arial"/>
          <w:b/>
          <w:sz w:val="24"/>
          <w:szCs w:val="24"/>
        </w:rPr>
      </w:pPr>
    </w:p>
    <w:p w:rsidR="00BF3E03" w:rsidRPr="00043230" w:rsidRDefault="00BF3E03" w:rsidP="00043230">
      <w:pPr>
        <w:jc w:val="both"/>
        <w:rPr>
          <w:rFonts w:ascii="Arial" w:hAnsi="Arial" w:cs="Arial"/>
          <w:b/>
          <w:sz w:val="24"/>
          <w:szCs w:val="24"/>
        </w:rPr>
      </w:pPr>
    </w:p>
    <w:p w:rsidR="00BE794E" w:rsidRPr="00043230" w:rsidRDefault="00043230" w:rsidP="00043230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RESUMEN DE </w:t>
      </w:r>
      <w:r w:rsidR="004154B2" w:rsidRPr="00043230">
        <w:rPr>
          <w:rFonts w:ascii="Arial" w:hAnsi="Arial" w:cs="Arial"/>
          <w:b/>
          <w:sz w:val="24"/>
          <w:szCs w:val="24"/>
        </w:rPr>
        <w:t xml:space="preserve">REUNION </w:t>
      </w:r>
      <w:r>
        <w:rPr>
          <w:rFonts w:ascii="Arial" w:hAnsi="Arial" w:cs="Arial"/>
          <w:b/>
          <w:sz w:val="24"/>
          <w:szCs w:val="24"/>
        </w:rPr>
        <w:t xml:space="preserve">DEL </w:t>
      </w:r>
      <w:r w:rsidR="00BE794E" w:rsidRPr="00043230">
        <w:rPr>
          <w:rFonts w:ascii="Arial" w:hAnsi="Arial" w:cs="Arial"/>
          <w:b/>
          <w:sz w:val="24"/>
          <w:szCs w:val="24"/>
        </w:rPr>
        <w:t xml:space="preserve"> </w:t>
      </w:r>
      <w:r w:rsidR="004154B2" w:rsidRPr="00043230">
        <w:rPr>
          <w:rFonts w:ascii="Arial" w:hAnsi="Arial" w:cs="Arial"/>
          <w:b/>
          <w:sz w:val="24"/>
          <w:szCs w:val="24"/>
        </w:rPr>
        <w:t xml:space="preserve">CONSEJO DE LA </w:t>
      </w:r>
      <w:r w:rsidR="00BE794E" w:rsidRPr="00043230">
        <w:rPr>
          <w:rFonts w:ascii="Arial" w:hAnsi="Arial" w:cs="Arial"/>
          <w:b/>
          <w:sz w:val="24"/>
          <w:szCs w:val="24"/>
        </w:rPr>
        <w:t>SOCIEDAD CIVIL (C</w:t>
      </w:r>
      <w:r w:rsidR="00BB28C7" w:rsidRPr="00043230">
        <w:rPr>
          <w:rFonts w:ascii="Arial" w:hAnsi="Arial" w:cs="Arial"/>
          <w:b/>
          <w:sz w:val="24"/>
          <w:szCs w:val="24"/>
        </w:rPr>
        <w:t>O</w:t>
      </w:r>
      <w:r w:rsidR="00BE794E" w:rsidRPr="00043230">
        <w:rPr>
          <w:rFonts w:ascii="Arial" w:hAnsi="Arial" w:cs="Arial"/>
          <w:b/>
          <w:sz w:val="24"/>
          <w:szCs w:val="24"/>
        </w:rPr>
        <w:t>S</w:t>
      </w:r>
      <w:r w:rsidR="00BB28C7" w:rsidRPr="00043230">
        <w:rPr>
          <w:rFonts w:ascii="Arial" w:hAnsi="Arial" w:cs="Arial"/>
          <w:b/>
          <w:sz w:val="24"/>
          <w:szCs w:val="24"/>
        </w:rPr>
        <w:t>O</w:t>
      </w:r>
      <w:r w:rsidR="00BE794E" w:rsidRPr="00043230">
        <w:rPr>
          <w:rFonts w:ascii="Arial" w:hAnsi="Arial" w:cs="Arial"/>
          <w:b/>
          <w:sz w:val="24"/>
          <w:szCs w:val="24"/>
        </w:rPr>
        <w:t>C)</w:t>
      </w:r>
      <w:r w:rsidR="004154B2" w:rsidRPr="00043230">
        <w:rPr>
          <w:rFonts w:ascii="Arial" w:hAnsi="Arial" w:cs="Arial"/>
          <w:b/>
          <w:sz w:val="24"/>
          <w:szCs w:val="24"/>
        </w:rPr>
        <w:t xml:space="preserve"> SENAME </w:t>
      </w:r>
    </w:p>
    <w:p w:rsidR="00F62137" w:rsidRPr="00043230" w:rsidRDefault="00F62137" w:rsidP="00043230">
      <w:pPr>
        <w:jc w:val="both"/>
        <w:rPr>
          <w:rFonts w:ascii="Arial" w:hAnsi="Arial" w:cs="Arial"/>
          <w:b/>
          <w:sz w:val="24"/>
          <w:szCs w:val="24"/>
        </w:rPr>
      </w:pPr>
      <w:r w:rsidRPr="00043230">
        <w:rPr>
          <w:rFonts w:ascii="Arial" w:hAnsi="Arial" w:cs="Arial"/>
          <w:b/>
          <w:sz w:val="24"/>
          <w:szCs w:val="24"/>
        </w:rPr>
        <w:t>UNIDAD DE PREVENCION PARTICIPACION Y GESTION LOCAL SENAME</w:t>
      </w:r>
    </w:p>
    <w:p w:rsidR="00BE794E" w:rsidRPr="00043230" w:rsidRDefault="009E6904" w:rsidP="00043230">
      <w:pPr>
        <w:jc w:val="both"/>
        <w:rPr>
          <w:rFonts w:ascii="Arial" w:hAnsi="Arial" w:cs="Arial"/>
          <w:sz w:val="24"/>
          <w:szCs w:val="24"/>
        </w:rPr>
      </w:pPr>
      <w:r w:rsidRPr="00043230">
        <w:rPr>
          <w:rFonts w:ascii="Arial" w:hAnsi="Arial" w:cs="Arial"/>
          <w:sz w:val="24"/>
          <w:szCs w:val="24"/>
        </w:rPr>
        <w:t>Nº de acta</w:t>
      </w:r>
      <w:r w:rsidR="00826D5D" w:rsidRPr="00043230">
        <w:rPr>
          <w:rFonts w:ascii="Arial" w:hAnsi="Arial" w:cs="Arial"/>
          <w:sz w:val="24"/>
          <w:szCs w:val="24"/>
        </w:rPr>
        <w:t xml:space="preserve">: </w:t>
      </w:r>
      <w:r w:rsidR="00162603" w:rsidRPr="00043230">
        <w:rPr>
          <w:rFonts w:ascii="Arial" w:hAnsi="Arial" w:cs="Arial"/>
          <w:sz w:val="24"/>
          <w:szCs w:val="24"/>
        </w:rPr>
        <w:t>1</w:t>
      </w:r>
      <w:r w:rsidR="00877BEF" w:rsidRPr="00043230">
        <w:rPr>
          <w:rFonts w:ascii="Arial" w:hAnsi="Arial" w:cs="Arial"/>
          <w:sz w:val="24"/>
          <w:szCs w:val="24"/>
        </w:rPr>
        <w:t>3</w:t>
      </w:r>
    </w:p>
    <w:p w:rsidR="00BE794E" w:rsidRPr="00043230" w:rsidRDefault="00BE794E" w:rsidP="00043230">
      <w:pPr>
        <w:jc w:val="both"/>
        <w:rPr>
          <w:rFonts w:ascii="Arial" w:hAnsi="Arial" w:cs="Arial"/>
          <w:sz w:val="24"/>
          <w:szCs w:val="24"/>
        </w:rPr>
      </w:pPr>
      <w:r w:rsidRPr="00043230">
        <w:rPr>
          <w:rFonts w:ascii="Arial" w:hAnsi="Arial" w:cs="Arial"/>
          <w:sz w:val="24"/>
          <w:szCs w:val="24"/>
        </w:rPr>
        <w:t xml:space="preserve">Fecha: </w:t>
      </w:r>
      <w:r w:rsidR="00877BEF" w:rsidRPr="00043230">
        <w:rPr>
          <w:rFonts w:ascii="Arial" w:hAnsi="Arial" w:cs="Arial"/>
          <w:sz w:val="24"/>
          <w:szCs w:val="24"/>
        </w:rPr>
        <w:t>23</w:t>
      </w:r>
      <w:r w:rsidR="006759EE" w:rsidRPr="00043230">
        <w:rPr>
          <w:rFonts w:ascii="Arial" w:hAnsi="Arial" w:cs="Arial"/>
          <w:sz w:val="24"/>
          <w:szCs w:val="24"/>
        </w:rPr>
        <w:t xml:space="preserve"> </w:t>
      </w:r>
      <w:r w:rsidRPr="00043230">
        <w:rPr>
          <w:rFonts w:ascii="Arial" w:hAnsi="Arial" w:cs="Arial"/>
          <w:sz w:val="24"/>
          <w:szCs w:val="24"/>
        </w:rPr>
        <w:t xml:space="preserve"> de </w:t>
      </w:r>
      <w:r w:rsidR="00877BEF" w:rsidRPr="00043230">
        <w:rPr>
          <w:rFonts w:ascii="Arial" w:hAnsi="Arial" w:cs="Arial"/>
          <w:sz w:val="24"/>
          <w:szCs w:val="24"/>
        </w:rPr>
        <w:t>Noviembre</w:t>
      </w:r>
      <w:r w:rsidR="0016029A" w:rsidRPr="00043230">
        <w:rPr>
          <w:rFonts w:ascii="Arial" w:hAnsi="Arial" w:cs="Arial"/>
          <w:sz w:val="24"/>
          <w:szCs w:val="24"/>
        </w:rPr>
        <w:t xml:space="preserve"> </w:t>
      </w:r>
      <w:r w:rsidR="006759EE" w:rsidRPr="00043230">
        <w:rPr>
          <w:rFonts w:ascii="Arial" w:hAnsi="Arial" w:cs="Arial"/>
          <w:sz w:val="24"/>
          <w:szCs w:val="24"/>
        </w:rPr>
        <w:t xml:space="preserve"> </w:t>
      </w:r>
      <w:r w:rsidR="00162603" w:rsidRPr="00043230">
        <w:rPr>
          <w:rFonts w:ascii="Arial" w:hAnsi="Arial" w:cs="Arial"/>
          <w:sz w:val="24"/>
          <w:szCs w:val="24"/>
        </w:rPr>
        <w:t>de 2018</w:t>
      </w:r>
      <w:r w:rsidRPr="00043230">
        <w:rPr>
          <w:rFonts w:ascii="Arial" w:hAnsi="Arial" w:cs="Arial"/>
          <w:sz w:val="24"/>
          <w:szCs w:val="24"/>
        </w:rPr>
        <w:t xml:space="preserve"> </w:t>
      </w:r>
      <w:r w:rsidR="009E6904" w:rsidRPr="00043230">
        <w:rPr>
          <w:rFonts w:ascii="Arial" w:hAnsi="Arial" w:cs="Arial"/>
          <w:sz w:val="24"/>
          <w:szCs w:val="24"/>
        </w:rPr>
        <w:t xml:space="preserve">Hora: </w:t>
      </w:r>
      <w:r w:rsidR="00826D5D" w:rsidRPr="00043230">
        <w:rPr>
          <w:rFonts w:ascii="Arial" w:hAnsi="Arial" w:cs="Arial"/>
          <w:sz w:val="24"/>
          <w:szCs w:val="24"/>
        </w:rPr>
        <w:t>1</w:t>
      </w:r>
      <w:r w:rsidR="00877BEF" w:rsidRPr="00043230">
        <w:rPr>
          <w:rFonts w:ascii="Arial" w:hAnsi="Arial" w:cs="Arial"/>
          <w:sz w:val="24"/>
          <w:szCs w:val="24"/>
        </w:rPr>
        <w:t>1</w:t>
      </w:r>
      <w:r w:rsidR="008C40EE" w:rsidRPr="00043230">
        <w:rPr>
          <w:rFonts w:ascii="Arial" w:hAnsi="Arial" w:cs="Arial"/>
          <w:sz w:val="24"/>
          <w:szCs w:val="24"/>
        </w:rPr>
        <w:t>:0</w:t>
      </w:r>
      <w:r w:rsidR="00BB28C7" w:rsidRPr="00043230">
        <w:rPr>
          <w:rFonts w:ascii="Arial" w:hAnsi="Arial" w:cs="Arial"/>
          <w:sz w:val="24"/>
          <w:szCs w:val="24"/>
        </w:rPr>
        <w:t>0 a 1</w:t>
      </w:r>
      <w:r w:rsidR="00877BEF" w:rsidRPr="00043230">
        <w:rPr>
          <w:rFonts w:ascii="Arial" w:hAnsi="Arial" w:cs="Arial"/>
          <w:sz w:val="24"/>
          <w:szCs w:val="24"/>
        </w:rPr>
        <w:t>2:30</w:t>
      </w:r>
      <w:r w:rsidRPr="00043230">
        <w:rPr>
          <w:rFonts w:ascii="Arial" w:hAnsi="Arial" w:cs="Arial"/>
          <w:sz w:val="24"/>
          <w:szCs w:val="24"/>
        </w:rPr>
        <w:t xml:space="preserve"> horas</w:t>
      </w:r>
    </w:p>
    <w:p w:rsidR="009E6904" w:rsidRPr="00043230" w:rsidRDefault="009E6904" w:rsidP="00043230">
      <w:pPr>
        <w:jc w:val="both"/>
        <w:rPr>
          <w:rFonts w:ascii="Arial" w:hAnsi="Arial" w:cs="Arial"/>
          <w:sz w:val="24"/>
          <w:szCs w:val="24"/>
        </w:rPr>
      </w:pPr>
      <w:r w:rsidRPr="00043230">
        <w:rPr>
          <w:rFonts w:ascii="Arial" w:hAnsi="Arial" w:cs="Arial"/>
          <w:sz w:val="24"/>
          <w:szCs w:val="24"/>
        </w:rPr>
        <w:t xml:space="preserve">Lugar: </w:t>
      </w:r>
      <w:r w:rsidR="00877BEF" w:rsidRPr="00043230">
        <w:rPr>
          <w:rFonts w:ascii="Arial" w:hAnsi="Arial" w:cs="Arial"/>
          <w:sz w:val="24"/>
          <w:szCs w:val="24"/>
        </w:rPr>
        <w:t xml:space="preserve">Dirección Nacional </w:t>
      </w:r>
      <w:r w:rsidRPr="00043230">
        <w:rPr>
          <w:rFonts w:ascii="Arial" w:hAnsi="Arial" w:cs="Arial"/>
          <w:sz w:val="24"/>
          <w:szCs w:val="24"/>
        </w:rPr>
        <w:t xml:space="preserve">Servicio Nacional de Menores. </w:t>
      </w:r>
    </w:p>
    <w:p w:rsidR="00877BEF" w:rsidRDefault="00877BEF" w:rsidP="00043230">
      <w:pPr>
        <w:jc w:val="both"/>
        <w:rPr>
          <w:rFonts w:ascii="Arial" w:hAnsi="Arial" w:cs="Arial"/>
          <w:sz w:val="24"/>
          <w:szCs w:val="24"/>
        </w:rPr>
      </w:pPr>
      <w:r w:rsidRPr="00043230">
        <w:rPr>
          <w:rFonts w:ascii="Arial" w:hAnsi="Arial" w:cs="Arial"/>
          <w:sz w:val="24"/>
          <w:szCs w:val="24"/>
        </w:rPr>
        <w:t>Calle Huérfanos N°587 noveno piso</w:t>
      </w:r>
    </w:p>
    <w:p w:rsidR="00C4128C" w:rsidRDefault="00C4128C" w:rsidP="00043230">
      <w:pPr>
        <w:jc w:val="both"/>
        <w:rPr>
          <w:rFonts w:ascii="Arial" w:hAnsi="Arial" w:cs="Arial"/>
          <w:sz w:val="24"/>
          <w:szCs w:val="24"/>
        </w:rPr>
      </w:pPr>
    </w:p>
    <w:p w:rsidR="00C4128C" w:rsidRPr="00043230" w:rsidRDefault="00C4128C" w:rsidP="00043230">
      <w:pPr>
        <w:jc w:val="both"/>
        <w:rPr>
          <w:rFonts w:ascii="Arial" w:hAnsi="Arial" w:cs="Arial"/>
          <w:sz w:val="24"/>
          <w:szCs w:val="24"/>
        </w:rPr>
      </w:pPr>
    </w:p>
    <w:p w:rsidR="009E6904" w:rsidRPr="00043230" w:rsidRDefault="00877BEF" w:rsidP="00043230">
      <w:pPr>
        <w:spacing w:after="0" w:line="240" w:lineRule="auto"/>
        <w:jc w:val="both"/>
        <w:rPr>
          <w:rFonts w:ascii="Arial" w:hAnsi="Arial" w:cs="Arial"/>
          <w:b/>
          <w:sz w:val="24"/>
          <w:szCs w:val="24"/>
          <w:u w:val="single"/>
        </w:rPr>
      </w:pPr>
      <w:r w:rsidRPr="00043230">
        <w:rPr>
          <w:rFonts w:ascii="Arial" w:hAnsi="Arial" w:cs="Arial"/>
          <w:b/>
          <w:sz w:val="24"/>
          <w:szCs w:val="24"/>
          <w:u w:val="single"/>
        </w:rPr>
        <w:t>ASISTENTES</w:t>
      </w:r>
      <w:r w:rsidR="009E6904" w:rsidRPr="00043230">
        <w:rPr>
          <w:rFonts w:ascii="Arial" w:hAnsi="Arial" w:cs="Arial"/>
          <w:b/>
          <w:sz w:val="24"/>
          <w:szCs w:val="24"/>
          <w:u w:val="single"/>
        </w:rPr>
        <w:t xml:space="preserve">: </w:t>
      </w:r>
    </w:p>
    <w:p w:rsidR="007E4B6F" w:rsidRPr="00043230" w:rsidRDefault="007E4B6F" w:rsidP="00043230">
      <w:pPr>
        <w:spacing w:after="0" w:line="240" w:lineRule="auto"/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7E4B6F" w:rsidRPr="00043230" w:rsidRDefault="007E4B6F" w:rsidP="00043230">
      <w:pPr>
        <w:spacing w:after="0" w:line="240" w:lineRule="auto"/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7E4B6F" w:rsidRPr="00043230" w:rsidRDefault="007E4B6F" w:rsidP="00043230">
      <w:pPr>
        <w:spacing w:after="0" w:line="240" w:lineRule="auto"/>
        <w:jc w:val="both"/>
        <w:rPr>
          <w:rFonts w:ascii="Arial" w:hAnsi="Arial" w:cs="Arial"/>
          <w:b/>
          <w:sz w:val="24"/>
          <w:szCs w:val="24"/>
          <w:u w:val="single"/>
        </w:rPr>
      </w:pPr>
    </w:p>
    <w:tbl>
      <w:tblPr>
        <w:tblStyle w:val="Tablaconcuadrcula"/>
        <w:tblW w:w="0" w:type="auto"/>
        <w:tblLook w:val="04A0"/>
      </w:tblPr>
      <w:tblGrid>
        <w:gridCol w:w="4489"/>
        <w:gridCol w:w="4489"/>
      </w:tblGrid>
      <w:tr w:rsidR="007E4B6F" w:rsidRPr="00043230" w:rsidTr="007E4B6F">
        <w:tc>
          <w:tcPr>
            <w:tcW w:w="4489" w:type="dxa"/>
          </w:tcPr>
          <w:p w:rsidR="007E4B6F" w:rsidRPr="00043230" w:rsidRDefault="007E4B6F" w:rsidP="0004323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043230">
              <w:rPr>
                <w:rFonts w:ascii="Arial" w:hAnsi="Arial" w:cs="Arial"/>
                <w:sz w:val="24"/>
                <w:szCs w:val="24"/>
              </w:rPr>
              <w:t>PAULA URZUA FREI</w:t>
            </w:r>
          </w:p>
        </w:tc>
        <w:tc>
          <w:tcPr>
            <w:tcW w:w="4489" w:type="dxa"/>
          </w:tcPr>
          <w:p w:rsidR="007E4B6F" w:rsidRPr="00043230" w:rsidRDefault="007E4B6F" w:rsidP="0004323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043230">
              <w:rPr>
                <w:rFonts w:ascii="Arial" w:hAnsi="Arial" w:cs="Arial"/>
                <w:sz w:val="24"/>
                <w:szCs w:val="24"/>
              </w:rPr>
              <w:t>SECRETARIA EJECUTIVA COSOC</w:t>
            </w:r>
          </w:p>
        </w:tc>
      </w:tr>
      <w:tr w:rsidR="007E4B6F" w:rsidRPr="00043230" w:rsidTr="007E4B6F">
        <w:tc>
          <w:tcPr>
            <w:tcW w:w="4489" w:type="dxa"/>
          </w:tcPr>
          <w:p w:rsidR="007E4B6F" w:rsidRPr="00043230" w:rsidRDefault="007E4B6F" w:rsidP="0004323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043230">
              <w:rPr>
                <w:rFonts w:ascii="Arial" w:hAnsi="Arial" w:cs="Arial"/>
                <w:sz w:val="24"/>
                <w:szCs w:val="24"/>
              </w:rPr>
              <w:t xml:space="preserve">HUGO MARIVIL </w:t>
            </w:r>
            <w:proofErr w:type="spellStart"/>
            <w:r w:rsidRPr="00043230">
              <w:rPr>
                <w:rFonts w:ascii="Arial" w:hAnsi="Arial" w:cs="Arial"/>
                <w:sz w:val="24"/>
                <w:szCs w:val="24"/>
              </w:rPr>
              <w:t>MARIVIL</w:t>
            </w:r>
            <w:proofErr w:type="spellEnd"/>
            <w:r w:rsidRPr="00043230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4489" w:type="dxa"/>
          </w:tcPr>
          <w:p w:rsidR="007E4B6F" w:rsidRPr="00043230" w:rsidRDefault="007E4B6F" w:rsidP="0004323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043230">
              <w:rPr>
                <w:rFonts w:ascii="Arial" w:hAnsi="Arial" w:cs="Arial"/>
                <w:sz w:val="24"/>
                <w:szCs w:val="24"/>
              </w:rPr>
              <w:t xml:space="preserve">SECRETARIO ACTAS </w:t>
            </w:r>
            <w:r w:rsidR="00172CC2" w:rsidRPr="00043230">
              <w:rPr>
                <w:rFonts w:ascii="Arial" w:hAnsi="Arial" w:cs="Arial"/>
                <w:sz w:val="24"/>
                <w:szCs w:val="24"/>
              </w:rPr>
              <w:t>COSOC</w:t>
            </w:r>
          </w:p>
        </w:tc>
      </w:tr>
      <w:tr w:rsidR="007E4B6F" w:rsidRPr="00043230" w:rsidTr="007E4B6F">
        <w:tc>
          <w:tcPr>
            <w:tcW w:w="4489" w:type="dxa"/>
          </w:tcPr>
          <w:p w:rsidR="007E4B6F" w:rsidRPr="00043230" w:rsidRDefault="00877BEF" w:rsidP="0004323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043230">
              <w:rPr>
                <w:rFonts w:ascii="Arial" w:hAnsi="Arial" w:cs="Arial"/>
                <w:sz w:val="24"/>
                <w:szCs w:val="24"/>
              </w:rPr>
              <w:t xml:space="preserve">ARMIN QUILAQUEO </w:t>
            </w:r>
            <w:r w:rsidR="009A11F1" w:rsidRPr="00043230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4489" w:type="dxa"/>
          </w:tcPr>
          <w:p w:rsidR="007E4B6F" w:rsidRPr="00043230" w:rsidRDefault="00877BEF" w:rsidP="0004323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043230">
              <w:rPr>
                <w:rFonts w:ascii="Arial" w:hAnsi="Arial" w:cs="Arial"/>
                <w:sz w:val="24"/>
                <w:szCs w:val="24"/>
              </w:rPr>
              <w:t>PRESIDENTE (S)</w:t>
            </w:r>
            <w:r w:rsidR="009A11F1" w:rsidRPr="00043230">
              <w:rPr>
                <w:rFonts w:ascii="Arial" w:hAnsi="Arial" w:cs="Arial"/>
                <w:sz w:val="24"/>
                <w:szCs w:val="24"/>
              </w:rPr>
              <w:t xml:space="preserve"> COSOC</w:t>
            </w:r>
            <w:r w:rsidR="00172CC2" w:rsidRPr="00043230">
              <w:rPr>
                <w:rFonts w:ascii="Arial" w:hAnsi="Arial" w:cs="Arial"/>
                <w:sz w:val="24"/>
                <w:szCs w:val="24"/>
              </w:rPr>
              <w:t>.</w:t>
            </w:r>
            <w:r w:rsidR="009A11F1" w:rsidRPr="00043230">
              <w:rPr>
                <w:rFonts w:ascii="Arial" w:hAnsi="Arial" w:cs="Arial"/>
                <w:sz w:val="24"/>
                <w:szCs w:val="24"/>
              </w:rPr>
              <w:t xml:space="preserve"> QUIPUS CHILE</w:t>
            </w:r>
          </w:p>
        </w:tc>
      </w:tr>
      <w:tr w:rsidR="007E4B6F" w:rsidRPr="00043230" w:rsidTr="007E4B6F">
        <w:tc>
          <w:tcPr>
            <w:tcW w:w="4489" w:type="dxa"/>
          </w:tcPr>
          <w:p w:rsidR="007E4B6F" w:rsidRPr="00043230" w:rsidRDefault="009A11F1" w:rsidP="0004323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043230">
              <w:rPr>
                <w:rFonts w:ascii="Arial" w:hAnsi="Arial" w:cs="Arial"/>
                <w:sz w:val="24"/>
                <w:szCs w:val="24"/>
              </w:rPr>
              <w:t xml:space="preserve">BARBARA PUELMA BARRIGA </w:t>
            </w:r>
          </w:p>
        </w:tc>
        <w:tc>
          <w:tcPr>
            <w:tcW w:w="4489" w:type="dxa"/>
          </w:tcPr>
          <w:p w:rsidR="007E4B6F" w:rsidRPr="00043230" w:rsidRDefault="009A11F1" w:rsidP="0004323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043230">
              <w:rPr>
                <w:rFonts w:ascii="Arial" w:hAnsi="Arial" w:cs="Arial"/>
                <w:sz w:val="24"/>
                <w:szCs w:val="24"/>
              </w:rPr>
              <w:t xml:space="preserve">FUNDACION SANTA CLARA </w:t>
            </w:r>
          </w:p>
        </w:tc>
      </w:tr>
      <w:tr w:rsidR="007E4B6F" w:rsidRPr="00043230" w:rsidTr="007E4B6F">
        <w:tc>
          <w:tcPr>
            <w:tcW w:w="4489" w:type="dxa"/>
          </w:tcPr>
          <w:p w:rsidR="007E4B6F" w:rsidRPr="00043230" w:rsidRDefault="009A11F1" w:rsidP="0004323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043230">
              <w:rPr>
                <w:rFonts w:ascii="Arial" w:hAnsi="Arial" w:cs="Arial"/>
                <w:sz w:val="24"/>
                <w:szCs w:val="24"/>
              </w:rPr>
              <w:t xml:space="preserve">MARJORIE CASTILLO RIVAS </w:t>
            </w:r>
          </w:p>
        </w:tc>
        <w:tc>
          <w:tcPr>
            <w:tcW w:w="4489" w:type="dxa"/>
          </w:tcPr>
          <w:p w:rsidR="007E4B6F" w:rsidRPr="00043230" w:rsidRDefault="009A11F1" w:rsidP="0004323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043230">
              <w:rPr>
                <w:rFonts w:ascii="Arial" w:hAnsi="Arial" w:cs="Arial"/>
                <w:sz w:val="24"/>
                <w:szCs w:val="24"/>
              </w:rPr>
              <w:t>UNIREF.D</w:t>
            </w:r>
          </w:p>
        </w:tc>
      </w:tr>
    </w:tbl>
    <w:p w:rsidR="007E4B6F" w:rsidRPr="00043230" w:rsidRDefault="007E4B6F" w:rsidP="00043230">
      <w:pPr>
        <w:spacing w:after="0" w:line="240" w:lineRule="auto"/>
        <w:jc w:val="both"/>
        <w:rPr>
          <w:rFonts w:ascii="Arial" w:hAnsi="Arial" w:cs="Arial"/>
          <w:b/>
          <w:sz w:val="24"/>
          <w:szCs w:val="24"/>
          <w:u w:val="single"/>
        </w:rPr>
      </w:pPr>
    </w:p>
    <w:tbl>
      <w:tblPr>
        <w:tblStyle w:val="Tablaconcuadrcula"/>
        <w:tblW w:w="0" w:type="auto"/>
        <w:tblLook w:val="04A0"/>
      </w:tblPr>
      <w:tblGrid>
        <w:gridCol w:w="4489"/>
        <w:gridCol w:w="4489"/>
      </w:tblGrid>
      <w:tr w:rsidR="007E4B6F" w:rsidRPr="00043230" w:rsidTr="00BF5E8F">
        <w:tc>
          <w:tcPr>
            <w:tcW w:w="4489" w:type="dxa"/>
          </w:tcPr>
          <w:p w:rsidR="007E4B6F" w:rsidRPr="00043230" w:rsidRDefault="009A11F1" w:rsidP="0004323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043230">
              <w:rPr>
                <w:rFonts w:ascii="Arial" w:hAnsi="Arial" w:cs="Arial"/>
                <w:sz w:val="24"/>
                <w:szCs w:val="24"/>
              </w:rPr>
              <w:t xml:space="preserve">CATALINA BERRIOS </w:t>
            </w:r>
          </w:p>
        </w:tc>
        <w:tc>
          <w:tcPr>
            <w:tcW w:w="4489" w:type="dxa"/>
          </w:tcPr>
          <w:p w:rsidR="007E4B6F" w:rsidRPr="00043230" w:rsidRDefault="009A11F1" w:rsidP="0004323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043230">
              <w:rPr>
                <w:rFonts w:ascii="Arial" w:hAnsi="Arial" w:cs="Arial"/>
                <w:sz w:val="24"/>
                <w:szCs w:val="24"/>
              </w:rPr>
              <w:t xml:space="preserve">PLEYADES </w:t>
            </w:r>
          </w:p>
        </w:tc>
      </w:tr>
      <w:tr w:rsidR="007E4B6F" w:rsidRPr="00043230" w:rsidTr="00BF5E8F">
        <w:tc>
          <w:tcPr>
            <w:tcW w:w="4489" w:type="dxa"/>
          </w:tcPr>
          <w:p w:rsidR="007E4B6F" w:rsidRPr="00043230" w:rsidRDefault="00877BEF" w:rsidP="0004323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043230">
              <w:rPr>
                <w:rFonts w:ascii="Arial" w:hAnsi="Arial" w:cs="Arial"/>
                <w:sz w:val="24"/>
                <w:szCs w:val="24"/>
              </w:rPr>
              <w:t xml:space="preserve">JUAN CARLOS BODY </w:t>
            </w:r>
          </w:p>
        </w:tc>
        <w:tc>
          <w:tcPr>
            <w:tcW w:w="4489" w:type="dxa"/>
          </w:tcPr>
          <w:p w:rsidR="007E4B6F" w:rsidRPr="00043230" w:rsidRDefault="00877BEF" w:rsidP="0004323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043230">
              <w:rPr>
                <w:rFonts w:ascii="Arial" w:hAnsi="Arial" w:cs="Arial"/>
                <w:sz w:val="24"/>
                <w:szCs w:val="24"/>
              </w:rPr>
              <w:t>QUIPUS CHILE</w:t>
            </w:r>
          </w:p>
        </w:tc>
      </w:tr>
    </w:tbl>
    <w:p w:rsidR="007E4B6F" w:rsidRPr="00043230" w:rsidRDefault="007E4B6F" w:rsidP="00043230">
      <w:pPr>
        <w:spacing w:after="0" w:line="240" w:lineRule="auto"/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16029A" w:rsidRPr="00043230" w:rsidRDefault="0016029A" w:rsidP="00043230">
      <w:pPr>
        <w:spacing w:after="0" w:line="240" w:lineRule="auto"/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172CC2" w:rsidRPr="00043230" w:rsidRDefault="00172CC2" w:rsidP="0004323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172CC2" w:rsidRPr="00043230" w:rsidRDefault="00172CC2" w:rsidP="0004323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F258D1" w:rsidRPr="00043230" w:rsidRDefault="00877BEF" w:rsidP="00043230">
      <w:pPr>
        <w:spacing w:after="0" w:line="240" w:lineRule="auto"/>
        <w:jc w:val="both"/>
        <w:rPr>
          <w:rFonts w:ascii="Arial" w:hAnsi="Arial" w:cs="Arial"/>
          <w:b/>
          <w:sz w:val="24"/>
          <w:szCs w:val="24"/>
          <w:u w:val="single"/>
        </w:rPr>
      </w:pPr>
      <w:r w:rsidRPr="00043230">
        <w:rPr>
          <w:rFonts w:ascii="Arial" w:hAnsi="Arial" w:cs="Arial"/>
          <w:b/>
          <w:sz w:val="24"/>
          <w:szCs w:val="24"/>
          <w:u w:val="single"/>
        </w:rPr>
        <w:t>TABLA:</w:t>
      </w:r>
    </w:p>
    <w:p w:rsidR="00877BEF" w:rsidRPr="00043230" w:rsidRDefault="00877BEF" w:rsidP="00043230">
      <w:pPr>
        <w:spacing w:after="0" w:line="240" w:lineRule="auto"/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172CC2" w:rsidRPr="00043230" w:rsidRDefault="00172CC2" w:rsidP="00043230">
      <w:pPr>
        <w:jc w:val="both"/>
        <w:rPr>
          <w:rFonts w:ascii="Arial" w:hAnsi="Arial" w:cs="Arial"/>
          <w:sz w:val="24"/>
          <w:szCs w:val="24"/>
        </w:rPr>
      </w:pPr>
    </w:p>
    <w:p w:rsidR="00172CC2" w:rsidRPr="00043230" w:rsidRDefault="00877BEF" w:rsidP="00043230">
      <w:pPr>
        <w:pStyle w:val="Prrafodelista"/>
        <w:numPr>
          <w:ilvl w:val="0"/>
          <w:numId w:val="11"/>
        </w:numPr>
        <w:jc w:val="both"/>
        <w:rPr>
          <w:rFonts w:ascii="Arial" w:hAnsi="Arial" w:cs="Arial"/>
          <w:sz w:val="24"/>
          <w:szCs w:val="24"/>
        </w:rPr>
      </w:pPr>
      <w:r w:rsidRPr="00043230">
        <w:rPr>
          <w:rFonts w:ascii="Arial" w:hAnsi="Arial" w:cs="Arial"/>
          <w:sz w:val="24"/>
          <w:szCs w:val="24"/>
        </w:rPr>
        <w:t xml:space="preserve">Propuesta de trabajo </w:t>
      </w:r>
    </w:p>
    <w:p w:rsidR="00172CC2" w:rsidRPr="00043230" w:rsidRDefault="00877BEF" w:rsidP="00043230">
      <w:pPr>
        <w:pStyle w:val="Prrafodelista"/>
        <w:numPr>
          <w:ilvl w:val="0"/>
          <w:numId w:val="11"/>
        </w:numPr>
        <w:jc w:val="both"/>
        <w:rPr>
          <w:rFonts w:ascii="Arial" w:hAnsi="Arial" w:cs="Arial"/>
          <w:sz w:val="24"/>
          <w:szCs w:val="24"/>
        </w:rPr>
      </w:pPr>
      <w:r w:rsidRPr="00043230">
        <w:rPr>
          <w:rFonts w:ascii="Arial" w:hAnsi="Arial" w:cs="Arial"/>
          <w:sz w:val="24"/>
          <w:szCs w:val="24"/>
        </w:rPr>
        <w:t xml:space="preserve">Elección </w:t>
      </w:r>
      <w:proofErr w:type="spellStart"/>
      <w:r w:rsidRPr="00043230">
        <w:rPr>
          <w:rFonts w:ascii="Arial" w:hAnsi="Arial" w:cs="Arial"/>
          <w:sz w:val="24"/>
          <w:szCs w:val="24"/>
        </w:rPr>
        <w:t>VicePresidenta</w:t>
      </w:r>
      <w:proofErr w:type="spellEnd"/>
      <w:r w:rsidRPr="00043230">
        <w:rPr>
          <w:rFonts w:ascii="Arial" w:hAnsi="Arial" w:cs="Arial"/>
          <w:sz w:val="24"/>
          <w:szCs w:val="24"/>
        </w:rPr>
        <w:t xml:space="preserve">/e </w:t>
      </w:r>
    </w:p>
    <w:p w:rsidR="00172CC2" w:rsidRPr="00043230" w:rsidRDefault="00877BEF" w:rsidP="00043230">
      <w:pPr>
        <w:pStyle w:val="Prrafodelista"/>
        <w:numPr>
          <w:ilvl w:val="0"/>
          <w:numId w:val="11"/>
        </w:numPr>
        <w:tabs>
          <w:tab w:val="left" w:pos="2835"/>
        </w:tabs>
        <w:jc w:val="both"/>
        <w:rPr>
          <w:rFonts w:ascii="Arial" w:hAnsi="Arial" w:cs="Arial"/>
          <w:sz w:val="24"/>
          <w:szCs w:val="24"/>
        </w:rPr>
      </w:pPr>
      <w:r w:rsidRPr="00043230">
        <w:rPr>
          <w:rFonts w:ascii="Arial" w:hAnsi="Arial" w:cs="Arial"/>
          <w:sz w:val="24"/>
          <w:szCs w:val="24"/>
        </w:rPr>
        <w:t>Llamado a proceso eleccionario periodo 2019-2021</w:t>
      </w:r>
    </w:p>
    <w:p w:rsidR="00F258D1" w:rsidRPr="00043230" w:rsidRDefault="00877BEF" w:rsidP="00043230">
      <w:pPr>
        <w:pStyle w:val="Prrafodelista"/>
        <w:numPr>
          <w:ilvl w:val="0"/>
          <w:numId w:val="11"/>
        </w:numPr>
        <w:tabs>
          <w:tab w:val="left" w:pos="2835"/>
        </w:tabs>
        <w:jc w:val="both"/>
        <w:rPr>
          <w:rFonts w:ascii="Arial" w:hAnsi="Arial" w:cs="Arial"/>
          <w:sz w:val="24"/>
          <w:szCs w:val="24"/>
        </w:rPr>
      </w:pPr>
      <w:r w:rsidRPr="00043230">
        <w:rPr>
          <w:rFonts w:ascii="Arial" w:hAnsi="Arial" w:cs="Arial"/>
          <w:sz w:val="24"/>
          <w:szCs w:val="24"/>
        </w:rPr>
        <w:t>Nombrar Comisión electoral</w:t>
      </w:r>
    </w:p>
    <w:p w:rsidR="00877BEF" w:rsidRDefault="00877BEF" w:rsidP="00043230">
      <w:pPr>
        <w:pStyle w:val="Prrafodelista"/>
        <w:numPr>
          <w:ilvl w:val="0"/>
          <w:numId w:val="11"/>
        </w:numPr>
        <w:tabs>
          <w:tab w:val="left" w:pos="2835"/>
        </w:tabs>
        <w:jc w:val="both"/>
        <w:rPr>
          <w:rFonts w:ascii="Arial" w:hAnsi="Arial" w:cs="Arial"/>
          <w:sz w:val="24"/>
          <w:szCs w:val="24"/>
        </w:rPr>
      </w:pPr>
      <w:r w:rsidRPr="00043230">
        <w:rPr>
          <w:rFonts w:ascii="Arial" w:hAnsi="Arial" w:cs="Arial"/>
          <w:sz w:val="24"/>
          <w:szCs w:val="24"/>
        </w:rPr>
        <w:t>Varios</w:t>
      </w:r>
    </w:p>
    <w:p w:rsidR="00043230" w:rsidRDefault="00043230" w:rsidP="00043230">
      <w:pPr>
        <w:tabs>
          <w:tab w:val="left" w:pos="2835"/>
        </w:tabs>
        <w:jc w:val="both"/>
        <w:rPr>
          <w:rFonts w:ascii="Arial" w:hAnsi="Arial" w:cs="Arial"/>
          <w:sz w:val="24"/>
          <w:szCs w:val="24"/>
        </w:rPr>
      </w:pPr>
    </w:p>
    <w:p w:rsidR="00F84F87" w:rsidRPr="00043230" w:rsidRDefault="00F84F87" w:rsidP="00043230">
      <w:pPr>
        <w:tabs>
          <w:tab w:val="left" w:pos="2835"/>
        </w:tabs>
        <w:jc w:val="both"/>
        <w:rPr>
          <w:rFonts w:ascii="Arial" w:hAnsi="Arial" w:cs="Arial"/>
          <w:sz w:val="24"/>
          <w:szCs w:val="24"/>
        </w:rPr>
      </w:pPr>
    </w:p>
    <w:p w:rsidR="00043230" w:rsidRDefault="00F84F87" w:rsidP="00043230">
      <w:pPr>
        <w:tabs>
          <w:tab w:val="left" w:pos="2835"/>
        </w:tabs>
        <w:jc w:val="both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 xml:space="preserve">INICIO DE SESION N°4 </w:t>
      </w:r>
    </w:p>
    <w:p w:rsidR="0084449D" w:rsidRPr="00043230" w:rsidRDefault="0084449D" w:rsidP="00043230">
      <w:pPr>
        <w:tabs>
          <w:tab w:val="left" w:pos="2835"/>
        </w:tabs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564B42" w:rsidRPr="0055126F" w:rsidRDefault="00564B42" w:rsidP="0055126F">
      <w:pPr>
        <w:pStyle w:val="Prrafodelista"/>
        <w:numPr>
          <w:ilvl w:val="0"/>
          <w:numId w:val="17"/>
        </w:numPr>
        <w:tabs>
          <w:tab w:val="left" w:pos="2835"/>
        </w:tabs>
        <w:jc w:val="both"/>
        <w:rPr>
          <w:rFonts w:ascii="Arial" w:hAnsi="Arial" w:cs="Arial"/>
          <w:sz w:val="24"/>
          <w:szCs w:val="24"/>
        </w:rPr>
      </w:pPr>
      <w:r w:rsidRPr="0055126F">
        <w:rPr>
          <w:rFonts w:ascii="Arial" w:hAnsi="Arial" w:cs="Arial"/>
          <w:sz w:val="24"/>
          <w:szCs w:val="24"/>
        </w:rPr>
        <w:t xml:space="preserve">Siendo las 11:00 hrs del </w:t>
      </w:r>
      <w:r w:rsidR="00043230" w:rsidRPr="0055126F">
        <w:rPr>
          <w:rFonts w:ascii="Arial" w:hAnsi="Arial" w:cs="Arial"/>
          <w:sz w:val="24"/>
          <w:szCs w:val="24"/>
        </w:rPr>
        <w:t>día</w:t>
      </w:r>
      <w:r w:rsidRPr="0055126F">
        <w:rPr>
          <w:rFonts w:ascii="Arial" w:hAnsi="Arial" w:cs="Arial"/>
          <w:sz w:val="24"/>
          <w:szCs w:val="24"/>
        </w:rPr>
        <w:t xml:space="preserve"> viernes 23 de noviembre del año 2018, se da inicio a cuarta reunión anual de Consejo de la Sociedad Civil de Sename (</w:t>
      </w:r>
      <w:proofErr w:type="spellStart"/>
      <w:r w:rsidRPr="0055126F">
        <w:rPr>
          <w:rFonts w:ascii="Arial" w:hAnsi="Arial" w:cs="Arial"/>
          <w:sz w:val="24"/>
          <w:szCs w:val="24"/>
        </w:rPr>
        <w:t>Cosoc</w:t>
      </w:r>
      <w:proofErr w:type="spellEnd"/>
      <w:r w:rsidRPr="0055126F">
        <w:rPr>
          <w:rFonts w:ascii="Arial" w:hAnsi="Arial" w:cs="Arial"/>
          <w:sz w:val="24"/>
          <w:szCs w:val="24"/>
        </w:rPr>
        <w:t>).</w:t>
      </w:r>
    </w:p>
    <w:p w:rsidR="00F84F87" w:rsidRDefault="00F84F87" w:rsidP="00043230">
      <w:pPr>
        <w:tabs>
          <w:tab w:val="left" w:pos="2835"/>
        </w:tabs>
        <w:jc w:val="both"/>
        <w:rPr>
          <w:rFonts w:ascii="Arial" w:hAnsi="Arial" w:cs="Arial"/>
          <w:sz w:val="24"/>
          <w:szCs w:val="24"/>
        </w:rPr>
      </w:pPr>
    </w:p>
    <w:p w:rsidR="00F84F87" w:rsidRPr="00043230" w:rsidRDefault="00F84F87" w:rsidP="00F84F87">
      <w:pPr>
        <w:tabs>
          <w:tab w:val="left" w:pos="2835"/>
        </w:tabs>
        <w:jc w:val="both"/>
        <w:rPr>
          <w:rFonts w:ascii="Arial" w:hAnsi="Arial" w:cs="Arial"/>
          <w:sz w:val="24"/>
          <w:szCs w:val="24"/>
        </w:rPr>
      </w:pPr>
    </w:p>
    <w:p w:rsidR="00F84F87" w:rsidRDefault="00F84F87" w:rsidP="00F84F87">
      <w:pPr>
        <w:tabs>
          <w:tab w:val="left" w:pos="2835"/>
        </w:tabs>
        <w:jc w:val="both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>LECTURA DE RESPUESTA DE MEMORANDUM N°232</w:t>
      </w:r>
    </w:p>
    <w:p w:rsidR="00F84F87" w:rsidRPr="00043230" w:rsidRDefault="00F84F87" w:rsidP="00043230">
      <w:pPr>
        <w:tabs>
          <w:tab w:val="left" w:pos="2835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</w:p>
    <w:p w:rsidR="00564B42" w:rsidRPr="0055126F" w:rsidRDefault="00564B42" w:rsidP="0055126F">
      <w:pPr>
        <w:pStyle w:val="Prrafodelista"/>
        <w:numPr>
          <w:ilvl w:val="0"/>
          <w:numId w:val="13"/>
        </w:numPr>
        <w:tabs>
          <w:tab w:val="left" w:pos="2835"/>
        </w:tabs>
        <w:jc w:val="both"/>
        <w:rPr>
          <w:rFonts w:ascii="Arial" w:hAnsi="Arial" w:cs="Arial"/>
          <w:sz w:val="24"/>
          <w:szCs w:val="24"/>
        </w:rPr>
      </w:pPr>
      <w:r w:rsidRPr="0055126F">
        <w:rPr>
          <w:rFonts w:ascii="Arial" w:hAnsi="Arial" w:cs="Arial"/>
          <w:sz w:val="24"/>
          <w:szCs w:val="24"/>
        </w:rPr>
        <w:t>Secretaria ejecutiva comienza lectura de respuesta a memorándum n°232, donde se consulto al Departamento Juridico:</w:t>
      </w:r>
    </w:p>
    <w:p w:rsidR="00564B42" w:rsidRPr="00043230" w:rsidRDefault="00564B42" w:rsidP="00043230">
      <w:pPr>
        <w:tabs>
          <w:tab w:val="left" w:pos="2835"/>
        </w:tabs>
        <w:jc w:val="both"/>
        <w:rPr>
          <w:rFonts w:ascii="Arial" w:hAnsi="Arial" w:cs="Arial"/>
          <w:sz w:val="24"/>
          <w:szCs w:val="24"/>
        </w:rPr>
      </w:pPr>
      <w:r w:rsidRPr="00043230">
        <w:rPr>
          <w:rFonts w:ascii="Arial" w:hAnsi="Arial" w:cs="Arial"/>
          <w:sz w:val="24"/>
          <w:szCs w:val="24"/>
        </w:rPr>
        <w:t>1-¿la secretaria y secretario de actas son parte de Cosoc para efectos de quórum?</w:t>
      </w:r>
    </w:p>
    <w:p w:rsidR="00564B42" w:rsidRPr="00043230" w:rsidRDefault="00564B42" w:rsidP="00043230">
      <w:pPr>
        <w:tabs>
          <w:tab w:val="left" w:pos="2835"/>
        </w:tabs>
        <w:jc w:val="both"/>
        <w:rPr>
          <w:rFonts w:ascii="Arial" w:hAnsi="Arial" w:cs="Arial"/>
          <w:sz w:val="24"/>
          <w:szCs w:val="24"/>
        </w:rPr>
      </w:pPr>
      <w:r w:rsidRPr="00043230">
        <w:rPr>
          <w:rFonts w:ascii="Arial" w:hAnsi="Arial" w:cs="Arial"/>
          <w:sz w:val="24"/>
          <w:szCs w:val="24"/>
        </w:rPr>
        <w:t>2-¿De cuánto es quórum para sesionar?</w:t>
      </w:r>
      <w:bookmarkStart w:id="0" w:name="_GoBack"/>
      <w:bookmarkEnd w:id="0"/>
    </w:p>
    <w:p w:rsidR="00564B42" w:rsidRPr="00043230" w:rsidRDefault="00564B42" w:rsidP="00043230">
      <w:pPr>
        <w:tabs>
          <w:tab w:val="left" w:pos="2835"/>
        </w:tabs>
        <w:jc w:val="both"/>
        <w:rPr>
          <w:rFonts w:ascii="Arial" w:hAnsi="Arial" w:cs="Arial"/>
          <w:sz w:val="24"/>
          <w:szCs w:val="24"/>
        </w:rPr>
      </w:pPr>
      <w:r w:rsidRPr="00043230">
        <w:rPr>
          <w:rFonts w:ascii="Arial" w:hAnsi="Arial" w:cs="Arial"/>
          <w:sz w:val="24"/>
          <w:szCs w:val="24"/>
        </w:rPr>
        <w:t>3-¿Las organizaciones civiles que son organismos colaboradores pueden ser parte de Cosoc?</w:t>
      </w:r>
    </w:p>
    <w:p w:rsidR="00564B42" w:rsidRPr="00043230" w:rsidRDefault="00E50F88" w:rsidP="00043230">
      <w:pPr>
        <w:tabs>
          <w:tab w:val="left" w:pos="2835"/>
        </w:tabs>
        <w:jc w:val="both"/>
        <w:rPr>
          <w:rFonts w:ascii="Arial" w:hAnsi="Arial" w:cs="Arial"/>
          <w:sz w:val="24"/>
          <w:szCs w:val="24"/>
        </w:rPr>
      </w:pPr>
      <w:r w:rsidRPr="00043230">
        <w:rPr>
          <w:rFonts w:ascii="Arial" w:hAnsi="Arial" w:cs="Arial"/>
          <w:sz w:val="24"/>
          <w:szCs w:val="24"/>
        </w:rPr>
        <w:t xml:space="preserve">De acuerdo a memorándum N°2974 del día 22 de noviembre 2018 de Departamento Juridico, </w:t>
      </w:r>
      <w:r w:rsidR="007B5F8C" w:rsidRPr="00043230">
        <w:rPr>
          <w:rFonts w:ascii="Arial" w:hAnsi="Arial" w:cs="Arial"/>
          <w:sz w:val="24"/>
          <w:szCs w:val="24"/>
        </w:rPr>
        <w:t>responde:</w:t>
      </w:r>
    </w:p>
    <w:p w:rsidR="007B5F8C" w:rsidRPr="00043230" w:rsidRDefault="007B5F8C" w:rsidP="00043230">
      <w:pPr>
        <w:tabs>
          <w:tab w:val="left" w:pos="2835"/>
        </w:tabs>
        <w:jc w:val="both"/>
        <w:rPr>
          <w:rFonts w:ascii="Arial" w:hAnsi="Arial" w:cs="Arial"/>
          <w:sz w:val="24"/>
          <w:szCs w:val="24"/>
        </w:rPr>
      </w:pPr>
      <w:r w:rsidRPr="00043230">
        <w:rPr>
          <w:rFonts w:ascii="Arial" w:hAnsi="Arial" w:cs="Arial"/>
          <w:sz w:val="24"/>
          <w:szCs w:val="24"/>
        </w:rPr>
        <w:lastRenderedPageBreak/>
        <w:t xml:space="preserve">1-Son parte de Cosoc , pero con derecho a voz y no a </w:t>
      </w:r>
      <w:r w:rsidR="00043230" w:rsidRPr="00043230">
        <w:rPr>
          <w:rFonts w:ascii="Arial" w:hAnsi="Arial" w:cs="Arial"/>
          <w:sz w:val="24"/>
          <w:szCs w:val="24"/>
        </w:rPr>
        <w:t>voto.</w:t>
      </w:r>
    </w:p>
    <w:p w:rsidR="007B5F8C" w:rsidRPr="00043230" w:rsidRDefault="007B5F8C" w:rsidP="00043230">
      <w:pPr>
        <w:tabs>
          <w:tab w:val="left" w:pos="2835"/>
        </w:tabs>
        <w:jc w:val="both"/>
        <w:rPr>
          <w:rFonts w:ascii="Arial" w:hAnsi="Arial" w:cs="Arial"/>
          <w:sz w:val="24"/>
          <w:szCs w:val="24"/>
        </w:rPr>
      </w:pPr>
      <w:r w:rsidRPr="00043230">
        <w:rPr>
          <w:rFonts w:ascii="Arial" w:hAnsi="Arial" w:cs="Arial"/>
          <w:sz w:val="24"/>
          <w:szCs w:val="24"/>
        </w:rPr>
        <w:t xml:space="preserve">2-El Articulo N°21 de Reglamento lo regula, “mayoría absoluta de consejeros y consejeras titulares o  quienes actúen en su remplazo. </w:t>
      </w:r>
    </w:p>
    <w:p w:rsidR="002A12D5" w:rsidRDefault="007B5F8C" w:rsidP="00043230">
      <w:pPr>
        <w:tabs>
          <w:tab w:val="left" w:pos="2835"/>
        </w:tabs>
        <w:jc w:val="both"/>
        <w:rPr>
          <w:rFonts w:ascii="Arial" w:hAnsi="Arial" w:cs="Arial"/>
          <w:sz w:val="24"/>
          <w:szCs w:val="24"/>
        </w:rPr>
      </w:pPr>
      <w:r w:rsidRPr="00043230">
        <w:rPr>
          <w:rFonts w:ascii="Arial" w:hAnsi="Arial" w:cs="Arial"/>
          <w:sz w:val="24"/>
          <w:szCs w:val="24"/>
        </w:rPr>
        <w:t>3-</w:t>
      </w:r>
      <w:r w:rsidR="00E55D89" w:rsidRPr="00043230">
        <w:rPr>
          <w:rFonts w:ascii="Arial" w:hAnsi="Arial" w:cs="Arial"/>
          <w:sz w:val="24"/>
          <w:szCs w:val="24"/>
        </w:rPr>
        <w:t>No existe inhabilidad legal al respecto para que “organismos colaboradores “acreditados puedan ser parte de Cosoc-Sename .Sin embargo el consejero/a no deberá tener vinculo laboral directo con organización.</w:t>
      </w:r>
      <w:r w:rsidR="002A12D5" w:rsidRPr="0084449D">
        <w:rPr>
          <w:rFonts w:ascii="Arial" w:hAnsi="Arial" w:cs="Arial"/>
          <w:sz w:val="24"/>
          <w:szCs w:val="24"/>
        </w:rPr>
        <w:t>-</w:t>
      </w:r>
      <w:r w:rsidR="0084449D" w:rsidRPr="0084449D">
        <w:rPr>
          <w:rFonts w:ascii="Arial" w:hAnsi="Arial" w:cs="Arial"/>
          <w:sz w:val="24"/>
          <w:szCs w:val="24"/>
        </w:rPr>
        <w:t xml:space="preserve"> </w:t>
      </w:r>
    </w:p>
    <w:p w:rsidR="00F84F87" w:rsidRDefault="00F84F87" w:rsidP="00043230">
      <w:pPr>
        <w:tabs>
          <w:tab w:val="left" w:pos="2835"/>
        </w:tabs>
        <w:jc w:val="both"/>
        <w:rPr>
          <w:rFonts w:ascii="Arial" w:hAnsi="Arial" w:cs="Arial"/>
          <w:sz w:val="24"/>
          <w:szCs w:val="24"/>
        </w:rPr>
      </w:pPr>
    </w:p>
    <w:p w:rsidR="00F84F87" w:rsidRDefault="00F84F87" w:rsidP="00043230">
      <w:pPr>
        <w:tabs>
          <w:tab w:val="left" w:pos="2835"/>
        </w:tabs>
        <w:jc w:val="both"/>
        <w:rPr>
          <w:rFonts w:ascii="Arial" w:hAnsi="Arial" w:cs="Arial"/>
          <w:sz w:val="24"/>
          <w:szCs w:val="24"/>
        </w:rPr>
      </w:pPr>
    </w:p>
    <w:p w:rsidR="00F84F87" w:rsidRDefault="00F84F87" w:rsidP="00043230">
      <w:pPr>
        <w:tabs>
          <w:tab w:val="left" w:pos="2835"/>
        </w:tabs>
        <w:jc w:val="both"/>
        <w:rPr>
          <w:rFonts w:ascii="Arial" w:hAnsi="Arial" w:cs="Arial"/>
          <w:b/>
          <w:sz w:val="24"/>
          <w:szCs w:val="24"/>
          <w:u w:val="single"/>
        </w:rPr>
      </w:pPr>
      <w:r w:rsidRPr="00F84F87">
        <w:rPr>
          <w:rFonts w:ascii="Arial" w:hAnsi="Arial" w:cs="Arial"/>
          <w:b/>
          <w:sz w:val="24"/>
          <w:szCs w:val="24"/>
          <w:u w:val="single"/>
        </w:rPr>
        <w:t>ENTREGA DE PROPUESTA DE PLAN ANUAL DE TRABAJO 2019</w:t>
      </w:r>
    </w:p>
    <w:p w:rsidR="00F84F87" w:rsidRPr="00F84F87" w:rsidRDefault="00F84F87" w:rsidP="00043230">
      <w:pPr>
        <w:tabs>
          <w:tab w:val="left" w:pos="2835"/>
        </w:tabs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2A12D5" w:rsidRPr="0055126F" w:rsidRDefault="002A12D5" w:rsidP="0055126F">
      <w:pPr>
        <w:pStyle w:val="Prrafodelista"/>
        <w:numPr>
          <w:ilvl w:val="0"/>
          <w:numId w:val="14"/>
        </w:numPr>
        <w:tabs>
          <w:tab w:val="left" w:pos="2835"/>
        </w:tabs>
        <w:jc w:val="both"/>
        <w:rPr>
          <w:rFonts w:ascii="Arial" w:hAnsi="Arial" w:cs="Arial"/>
          <w:sz w:val="24"/>
          <w:szCs w:val="24"/>
        </w:rPr>
      </w:pPr>
      <w:r w:rsidRPr="0055126F">
        <w:rPr>
          <w:rFonts w:ascii="Arial" w:hAnsi="Arial" w:cs="Arial"/>
          <w:sz w:val="24"/>
          <w:szCs w:val="24"/>
        </w:rPr>
        <w:t xml:space="preserve">Presidente (s) de </w:t>
      </w:r>
      <w:proofErr w:type="spellStart"/>
      <w:r w:rsidRPr="0055126F">
        <w:rPr>
          <w:rFonts w:ascii="Arial" w:hAnsi="Arial" w:cs="Arial"/>
          <w:sz w:val="24"/>
          <w:szCs w:val="24"/>
        </w:rPr>
        <w:t>Cosoc</w:t>
      </w:r>
      <w:proofErr w:type="spellEnd"/>
      <w:r w:rsidRPr="0055126F">
        <w:rPr>
          <w:rFonts w:ascii="Arial" w:hAnsi="Arial" w:cs="Arial"/>
          <w:sz w:val="24"/>
          <w:szCs w:val="24"/>
        </w:rPr>
        <w:t>-Sename  entrega a Secretaria ejecutiva “propuesta de plan anual de trabajo para año 2019”.</w:t>
      </w:r>
    </w:p>
    <w:p w:rsidR="00F84F87" w:rsidRDefault="00F84F87" w:rsidP="00043230">
      <w:pPr>
        <w:tabs>
          <w:tab w:val="left" w:pos="2835"/>
        </w:tabs>
        <w:jc w:val="both"/>
        <w:rPr>
          <w:rFonts w:ascii="Arial" w:hAnsi="Arial" w:cs="Arial"/>
          <w:sz w:val="24"/>
          <w:szCs w:val="24"/>
        </w:rPr>
      </w:pPr>
    </w:p>
    <w:p w:rsidR="00F84F87" w:rsidRDefault="00F84F87" w:rsidP="00043230">
      <w:pPr>
        <w:tabs>
          <w:tab w:val="left" w:pos="2835"/>
        </w:tabs>
        <w:jc w:val="both"/>
        <w:rPr>
          <w:rFonts w:ascii="Arial" w:hAnsi="Arial" w:cs="Arial"/>
          <w:b/>
          <w:sz w:val="24"/>
          <w:szCs w:val="24"/>
          <w:u w:val="single"/>
        </w:rPr>
      </w:pPr>
      <w:r w:rsidRPr="00F84F87">
        <w:rPr>
          <w:rFonts w:ascii="Arial" w:hAnsi="Arial" w:cs="Arial"/>
          <w:b/>
          <w:sz w:val="24"/>
          <w:szCs w:val="24"/>
          <w:u w:val="single"/>
        </w:rPr>
        <w:t xml:space="preserve">INSTRUMENTOS DE PARTICIPACION DE SERVICIO </w:t>
      </w:r>
    </w:p>
    <w:p w:rsidR="00F84F87" w:rsidRPr="00F84F87" w:rsidRDefault="00F84F87" w:rsidP="00043230">
      <w:pPr>
        <w:tabs>
          <w:tab w:val="left" w:pos="2835"/>
        </w:tabs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F84F87" w:rsidRPr="0055126F" w:rsidRDefault="00F84F87" w:rsidP="0055126F">
      <w:pPr>
        <w:pStyle w:val="Prrafodelista"/>
        <w:numPr>
          <w:ilvl w:val="0"/>
          <w:numId w:val="14"/>
        </w:numPr>
        <w:tabs>
          <w:tab w:val="left" w:pos="2835"/>
        </w:tabs>
        <w:jc w:val="both"/>
        <w:rPr>
          <w:rFonts w:ascii="Arial" w:hAnsi="Arial" w:cs="Arial"/>
          <w:sz w:val="24"/>
          <w:szCs w:val="24"/>
        </w:rPr>
      </w:pPr>
      <w:r w:rsidRPr="0055126F">
        <w:rPr>
          <w:rFonts w:ascii="Arial" w:hAnsi="Arial" w:cs="Arial"/>
          <w:sz w:val="24"/>
          <w:szCs w:val="24"/>
        </w:rPr>
        <w:t>Secretaria ejecutiva informa sobre los tres instrumentos de participación que tiene Servicio (</w:t>
      </w:r>
      <w:proofErr w:type="spellStart"/>
      <w:r w:rsidRPr="0055126F">
        <w:rPr>
          <w:rFonts w:ascii="Arial" w:hAnsi="Arial" w:cs="Arial"/>
          <w:sz w:val="24"/>
          <w:szCs w:val="24"/>
        </w:rPr>
        <w:t>Cosoc</w:t>
      </w:r>
      <w:proofErr w:type="spellEnd"/>
      <w:r w:rsidRPr="0055126F">
        <w:rPr>
          <w:rFonts w:ascii="Arial" w:hAnsi="Arial" w:cs="Arial"/>
          <w:sz w:val="24"/>
          <w:szCs w:val="24"/>
        </w:rPr>
        <w:t xml:space="preserve">, Consejo Asesor Nacional de Niños, Niñas y Adolescentes, Comité Consultivo Nacional). </w:t>
      </w:r>
    </w:p>
    <w:p w:rsidR="00F84F87" w:rsidRDefault="00F84F87" w:rsidP="00043230">
      <w:pPr>
        <w:tabs>
          <w:tab w:val="left" w:pos="2835"/>
        </w:tabs>
        <w:jc w:val="both"/>
        <w:rPr>
          <w:rFonts w:ascii="Arial" w:hAnsi="Arial" w:cs="Arial"/>
          <w:sz w:val="24"/>
          <w:szCs w:val="24"/>
        </w:rPr>
      </w:pPr>
    </w:p>
    <w:p w:rsidR="00F84F87" w:rsidRPr="00F84F87" w:rsidRDefault="00F84F87" w:rsidP="00043230">
      <w:pPr>
        <w:tabs>
          <w:tab w:val="left" w:pos="2835"/>
        </w:tabs>
        <w:jc w:val="both"/>
        <w:rPr>
          <w:rFonts w:ascii="Arial" w:hAnsi="Arial" w:cs="Arial"/>
          <w:b/>
          <w:sz w:val="24"/>
          <w:szCs w:val="24"/>
          <w:u w:val="single"/>
        </w:rPr>
      </w:pPr>
      <w:r w:rsidRPr="00F84F87">
        <w:rPr>
          <w:rFonts w:ascii="Arial" w:hAnsi="Arial" w:cs="Arial"/>
          <w:b/>
          <w:sz w:val="24"/>
          <w:szCs w:val="24"/>
          <w:u w:val="single"/>
        </w:rPr>
        <w:t xml:space="preserve">ACUERDOS APROBADOS </w:t>
      </w:r>
    </w:p>
    <w:p w:rsidR="00F84F87" w:rsidRDefault="00F84F87" w:rsidP="00043230">
      <w:pPr>
        <w:tabs>
          <w:tab w:val="left" w:pos="2835"/>
        </w:tabs>
        <w:jc w:val="both"/>
        <w:rPr>
          <w:rFonts w:ascii="Arial" w:hAnsi="Arial" w:cs="Arial"/>
          <w:sz w:val="24"/>
          <w:szCs w:val="24"/>
        </w:rPr>
      </w:pPr>
    </w:p>
    <w:p w:rsidR="00F84F87" w:rsidRPr="0055126F" w:rsidRDefault="00F84F87" w:rsidP="0055126F">
      <w:pPr>
        <w:pStyle w:val="Prrafodelista"/>
        <w:numPr>
          <w:ilvl w:val="0"/>
          <w:numId w:val="14"/>
        </w:numPr>
        <w:tabs>
          <w:tab w:val="left" w:pos="2835"/>
        </w:tabs>
        <w:jc w:val="both"/>
        <w:rPr>
          <w:rFonts w:ascii="Arial" w:hAnsi="Arial" w:cs="Arial"/>
          <w:sz w:val="24"/>
          <w:szCs w:val="24"/>
        </w:rPr>
      </w:pPr>
      <w:r w:rsidRPr="0055126F">
        <w:rPr>
          <w:rFonts w:ascii="Arial" w:hAnsi="Arial" w:cs="Arial"/>
          <w:sz w:val="24"/>
          <w:szCs w:val="24"/>
        </w:rPr>
        <w:t xml:space="preserve">Se aprueba comenzar proceso para integrar nuevas organizaciones a </w:t>
      </w:r>
      <w:proofErr w:type="spellStart"/>
      <w:r w:rsidRPr="0055126F">
        <w:rPr>
          <w:rFonts w:ascii="Arial" w:hAnsi="Arial" w:cs="Arial"/>
          <w:sz w:val="24"/>
          <w:szCs w:val="24"/>
        </w:rPr>
        <w:t>Cosoc</w:t>
      </w:r>
      <w:proofErr w:type="spellEnd"/>
      <w:r w:rsidRPr="0055126F">
        <w:rPr>
          <w:rFonts w:ascii="Arial" w:hAnsi="Arial" w:cs="Arial"/>
          <w:sz w:val="24"/>
          <w:szCs w:val="24"/>
        </w:rPr>
        <w:t>-Sename para periodo 2019-2021</w:t>
      </w:r>
    </w:p>
    <w:p w:rsidR="00557AFB" w:rsidRPr="0055126F" w:rsidRDefault="00557AFB" w:rsidP="0055126F">
      <w:pPr>
        <w:pStyle w:val="Prrafodelista"/>
        <w:numPr>
          <w:ilvl w:val="0"/>
          <w:numId w:val="14"/>
        </w:numPr>
        <w:tabs>
          <w:tab w:val="left" w:pos="2835"/>
        </w:tabs>
        <w:jc w:val="both"/>
        <w:rPr>
          <w:rFonts w:ascii="Arial" w:hAnsi="Arial" w:cs="Arial"/>
          <w:sz w:val="24"/>
          <w:szCs w:val="24"/>
        </w:rPr>
      </w:pPr>
      <w:proofErr w:type="spellStart"/>
      <w:r w:rsidRPr="0055126F">
        <w:rPr>
          <w:rFonts w:ascii="Arial" w:hAnsi="Arial" w:cs="Arial"/>
          <w:sz w:val="24"/>
          <w:szCs w:val="24"/>
        </w:rPr>
        <w:t>Cosoc</w:t>
      </w:r>
      <w:proofErr w:type="spellEnd"/>
      <w:r w:rsidRPr="0055126F">
        <w:rPr>
          <w:rFonts w:ascii="Arial" w:hAnsi="Arial" w:cs="Arial"/>
          <w:sz w:val="24"/>
          <w:szCs w:val="24"/>
        </w:rPr>
        <w:t>-Sename, solicita que algún jefe de departamento o unidad concurra a exponer sobre funcionamiento de Servicio</w:t>
      </w:r>
      <w:r w:rsidR="0084449D" w:rsidRPr="0055126F">
        <w:rPr>
          <w:rFonts w:ascii="Arial" w:hAnsi="Arial" w:cs="Arial"/>
          <w:sz w:val="24"/>
          <w:szCs w:val="24"/>
        </w:rPr>
        <w:t>, dicha presentación deberá tener los siguientes aspectos:</w:t>
      </w:r>
    </w:p>
    <w:p w:rsidR="00557AFB" w:rsidRPr="00043230" w:rsidRDefault="00557AFB" w:rsidP="00043230">
      <w:pPr>
        <w:tabs>
          <w:tab w:val="left" w:pos="2835"/>
        </w:tabs>
        <w:jc w:val="both"/>
        <w:rPr>
          <w:rFonts w:ascii="Arial" w:hAnsi="Arial" w:cs="Arial"/>
          <w:sz w:val="24"/>
          <w:szCs w:val="24"/>
        </w:rPr>
      </w:pPr>
      <w:r w:rsidRPr="00043230">
        <w:rPr>
          <w:rFonts w:ascii="Arial" w:hAnsi="Arial" w:cs="Arial"/>
          <w:sz w:val="24"/>
          <w:szCs w:val="24"/>
        </w:rPr>
        <w:t>1-Estructura orgánica de servicio</w:t>
      </w:r>
    </w:p>
    <w:p w:rsidR="00557AFB" w:rsidRPr="00043230" w:rsidRDefault="00557AFB" w:rsidP="00043230">
      <w:pPr>
        <w:tabs>
          <w:tab w:val="left" w:pos="2835"/>
        </w:tabs>
        <w:jc w:val="both"/>
        <w:rPr>
          <w:rFonts w:ascii="Arial" w:hAnsi="Arial" w:cs="Arial"/>
          <w:sz w:val="24"/>
          <w:szCs w:val="24"/>
        </w:rPr>
      </w:pPr>
      <w:r w:rsidRPr="00043230">
        <w:rPr>
          <w:rFonts w:ascii="Arial" w:hAnsi="Arial" w:cs="Arial"/>
          <w:sz w:val="24"/>
          <w:szCs w:val="24"/>
        </w:rPr>
        <w:t xml:space="preserve">2-Los programas destinados a la proteccion de los Niños, Niñas y Adolescentes </w:t>
      </w:r>
    </w:p>
    <w:p w:rsidR="00557AFB" w:rsidRPr="00043230" w:rsidRDefault="00557AFB" w:rsidP="00043230">
      <w:pPr>
        <w:tabs>
          <w:tab w:val="left" w:pos="2835"/>
        </w:tabs>
        <w:jc w:val="both"/>
        <w:rPr>
          <w:rFonts w:ascii="Arial" w:hAnsi="Arial" w:cs="Arial"/>
          <w:sz w:val="24"/>
          <w:szCs w:val="24"/>
        </w:rPr>
      </w:pPr>
      <w:r w:rsidRPr="00043230">
        <w:rPr>
          <w:rFonts w:ascii="Arial" w:hAnsi="Arial" w:cs="Arial"/>
          <w:sz w:val="24"/>
          <w:szCs w:val="24"/>
        </w:rPr>
        <w:lastRenderedPageBreak/>
        <w:t>3-Principales dificultades que enfrenta el Servicio en el cumplimiento de sus funciones.</w:t>
      </w:r>
    </w:p>
    <w:p w:rsidR="00557AFB" w:rsidRPr="00043230" w:rsidRDefault="00557AFB" w:rsidP="00043230">
      <w:pPr>
        <w:tabs>
          <w:tab w:val="left" w:pos="2835"/>
        </w:tabs>
        <w:jc w:val="both"/>
        <w:rPr>
          <w:rFonts w:ascii="Arial" w:hAnsi="Arial" w:cs="Arial"/>
          <w:sz w:val="24"/>
          <w:szCs w:val="24"/>
        </w:rPr>
      </w:pPr>
      <w:r w:rsidRPr="00043230">
        <w:rPr>
          <w:rFonts w:ascii="Arial" w:hAnsi="Arial" w:cs="Arial"/>
          <w:sz w:val="24"/>
          <w:szCs w:val="24"/>
        </w:rPr>
        <w:t>4-Definiciones inmediatas y demandas más urgentes</w:t>
      </w:r>
    </w:p>
    <w:p w:rsidR="00557AFB" w:rsidRPr="00043230" w:rsidRDefault="00557AFB" w:rsidP="00043230">
      <w:pPr>
        <w:tabs>
          <w:tab w:val="left" w:pos="2835"/>
        </w:tabs>
        <w:jc w:val="both"/>
        <w:rPr>
          <w:rFonts w:ascii="Arial" w:hAnsi="Arial" w:cs="Arial"/>
          <w:sz w:val="24"/>
          <w:szCs w:val="24"/>
        </w:rPr>
      </w:pPr>
      <w:r w:rsidRPr="00043230">
        <w:rPr>
          <w:rFonts w:ascii="Arial" w:hAnsi="Arial" w:cs="Arial"/>
          <w:sz w:val="24"/>
          <w:szCs w:val="24"/>
        </w:rPr>
        <w:t>5-Un plan estratégico a 2,3 y 4 años.</w:t>
      </w:r>
    </w:p>
    <w:p w:rsidR="00F84F87" w:rsidRPr="0055126F" w:rsidRDefault="0084449D" w:rsidP="0055126F">
      <w:pPr>
        <w:pStyle w:val="Prrafodelista"/>
        <w:numPr>
          <w:ilvl w:val="0"/>
          <w:numId w:val="15"/>
        </w:numPr>
        <w:tabs>
          <w:tab w:val="left" w:pos="2835"/>
        </w:tabs>
        <w:jc w:val="both"/>
        <w:rPr>
          <w:rFonts w:ascii="Arial" w:hAnsi="Arial" w:cs="Arial"/>
          <w:sz w:val="24"/>
          <w:szCs w:val="24"/>
        </w:rPr>
      </w:pPr>
      <w:r w:rsidRPr="0055126F">
        <w:rPr>
          <w:rFonts w:ascii="Arial" w:hAnsi="Arial" w:cs="Arial"/>
          <w:sz w:val="24"/>
          <w:szCs w:val="24"/>
        </w:rPr>
        <w:t xml:space="preserve">Aprobada la propuesta metodológica para el trabajo del Consejo y también la solicitud del </w:t>
      </w:r>
      <w:r w:rsidR="00F84F87" w:rsidRPr="0055126F">
        <w:rPr>
          <w:rFonts w:ascii="Arial" w:hAnsi="Arial" w:cs="Arial"/>
          <w:sz w:val="24"/>
          <w:szCs w:val="24"/>
        </w:rPr>
        <w:t>dinástico</w:t>
      </w:r>
      <w:r w:rsidRPr="0055126F">
        <w:rPr>
          <w:rFonts w:ascii="Arial" w:hAnsi="Arial" w:cs="Arial"/>
          <w:sz w:val="24"/>
          <w:szCs w:val="24"/>
        </w:rPr>
        <w:t xml:space="preserve"> del Servicio, la Secretaria Ejecutiva se compromete a gestionar dicha presentación que quedo fijada para el </w:t>
      </w:r>
      <w:proofErr w:type="spellStart"/>
      <w:r w:rsidRPr="0055126F">
        <w:rPr>
          <w:rFonts w:ascii="Arial" w:hAnsi="Arial" w:cs="Arial"/>
          <w:sz w:val="24"/>
          <w:szCs w:val="24"/>
        </w:rPr>
        <w:t>dia</w:t>
      </w:r>
      <w:proofErr w:type="spellEnd"/>
      <w:r w:rsidRPr="0055126F">
        <w:rPr>
          <w:rFonts w:ascii="Arial" w:hAnsi="Arial" w:cs="Arial"/>
          <w:sz w:val="24"/>
          <w:szCs w:val="24"/>
        </w:rPr>
        <w:t xml:space="preserve"> 7 de diciembre 15:00 horas.</w:t>
      </w:r>
    </w:p>
    <w:p w:rsidR="00C36DF5" w:rsidRPr="0055126F" w:rsidRDefault="00C36DF5" w:rsidP="0055126F">
      <w:pPr>
        <w:pStyle w:val="Prrafodelista"/>
        <w:numPr>
          <w:ilvl w:val="0"/>
          <w:numId w:val="14"/>
        </w:numPr>
        <w:tabs>
          <w:tab w:val="left" w:pos="2835"/>
        </w:tabs>
        <w:jc w:val="both"/>
        <w:rPr>
          <w:rFonts w:ascii="Arial" w:hAnsi="Arial" w:cs="Arial"/>
          <w:sz w:val="24"/>
          <w:szCs w:val="24"/>
        </w:rPr>
      </w:pPr>
      <w:r w:rsidRPr="0055126F">
        <w:rPr>
          <w:rFonts w:ascii="Arial" w:hAnsi="Arial" w:cs="Arial"/>
          <w:sz w:val="24"/>
          <w:szCs w:val="24"/>
        </w:rPr>
        <w:t xml:space="preserve">Queda acordada visita a Casa Nacional del Niño durante año 2019 a integrantes de </w:t>
      </w:r>
      <w:proofErr w:type="spellStart"/>
      <w:r w:rsidRPr="0055126F">
        <w:rPr>
          <w:rFonts w:ascii="Arial" w:hAnsi="Arial" w:cs="Arial"/>
          <w:sz w:val="24"/>
          <w:szCs w:val="24"/>
        </w:rPr>
        <w:t>Cosoc</w:t>
      </w:r>
      <w:proofErr w:type="spellEnd"/>
      <w:r w:rsidRPr="0055126F">
        <w:rPr>
          <w:rFonts w:ascii="Arial" w:hAnsi="Arial" w:cs="Arial"/>
          <w:sz w:val="24"/>
          <w:szCs w:val="24"/>
        </w:rPr>
        <w:t>-Sename.</w:t>
      </w:r>
    </w:p>
    <w:p w:rsidR="00F84F87" w:rsidRDefault="00F84F87" w:rsidP="00043230">
      <w:pPr>
        <w:tabs>
          <w:tab w:val="left" w:pos="2835"/>
        </w:tabs>
        <w:jc w:val="both"/>
        <w:rPr>
          <w:rFonts w:ascii="Arial" w:hAnsi="Arial" w:cs="Arial"/>
          <w:sz w:val="24"/>
          <w:szCs w:val="24"/>
        </w:rPr>
      </w:pPr>
    </w:p>
    <w:p w:rsidR="00F84F87" w:rsidRPr="00F84F87" w:rsidRDefault="00F84F87" w:rsidP="00043230">
      <w:pPr>
        <w:tabs>
          <w:tab w:val="left" w:pos="2835"/>
        </w:tabs>
        <w:jc w:val="both"/>
        <w:rPr>
          <w:rFonts w:ascii="Arial" w:hAnsi="Arial" w:cs="Arial"/>
          <w:b/>
          <w:sz w:val="24"/>
          <w:szCs w:val="24"/>
          <w:u w:val="single"/>
        </w:rPr>
      </w:pPr>
      <w:r w:rsidRPr="00F84F87">
        <w:rPr>
          <w:rFonts w:ascii="Arial" w:hAnsi="Arial" w:cs="Arial"/>
          <w:b/>
          <w:sz w:val="24"/>
          <w:szCs w:val="24"/>
          <w:u w:val="single"/>
        </w:rPr>
        <w:t xml:space="preserve">TERMINO DE SESION N° 4 </w:t>
      </w:r>
    </w:p>
    <w:p w:rsidR="00C36DF5" w:rsidRPr="00043230" w:rsidRDefault="00C36DF5" w:rsidP="00043230">
      <w:pPr>
        <w:tabs>
          <w:tab w:val="left" w:pos="2835"/>
        </w:tabs>
        <w:jc w:val="both"/>
        <w:rPr>
          <w:rFonts w:ascii="Arial" w:hAnsi="Arial" w:cs="Arial"/>
          <w:sz w:val="24"/>
          <w:szCs w:val="24"/>
        </w:rPr>
      </w:pPr>
    </w:p>
    <w:p w:rsidR="00C36DF5" w:rsidRPr="0055126F" w:rsidRDefault="00C36DF5" w:rsidP="0055126F">
      <w:pPr>
        <w:pStyle w:val="Prrafodelista"/>
        <w:numPr>
          <w:ilvl w:val="0"/>
          <w:numId w:val="14"/>
        </w:numPr>
        <w:tabs>
          <w:tab w:val="left" w:pos="2835"/>
        </w:tabs>
        <w:jc w:val="both"/>
        <w:rPr>
          <w:rFonts w:ascii="Arial" w:hAnsi="Arial" w:cs="Arial"/>
          <w:sz w:val="24"/>
          <w:szCs w:val="24"/>
        </w:rPr>
      </w:pPr>
      <w:r w:rsidRPr="0055126F">
        <w:rPr>
          <w:rFonts w:ascii="Arial" w:hAnsi="Arial" w:cs="Arial"/>
          <w:sz w:val="24"/>
          <w:szCs w:val="24"/>
        </w:rPr>
        <w:t>Siendo las 12:30 se da termino a cuarta sesión de Cosoc-Sename dela año 2018.</w:t>
      </w:r>
    </w:p>
    <w:p w:rsidR="00C36DF5" w:rsidRPr="00043230" w:rsidRDefault="00C36DF5" w:rsidP="00043230">
      <w:pPr>
        <w:tabs>
          <w:tab w:val="left" w:pos="2835"/>
        </w:tabs>
        <w:jc w:val="both"/>
        <w:rPr>
          <w:rFonts w:ascii="Arial" w:hAnsi="Arial" w:cs="Arial"/>
          <w:sz w:val="24"/>
          <w:szCs w:val="24"/>
        </w:rPr>
      </w:pPr>
    </w:p>
    <w:p w:rsidR="00C36DF5" w:rsidRPr="00043230" w:rsidRDefault="00C36DF5" w:rsidP="00043230">
      <w:pPr>
        <w:tabs>
          <w:tab w:val="left" w:pos="2835"/>
        </w:tabs>
        <w:jc w:val="both"/>
        <w:rPr>
          <w:rFonts w:ascii="Arial" w:hAnsi="Arial" w:cs="Arial"/>
          <w:sz w:val="24"/>
          <w:szCs w:val="24"/>
        </w:rPr>
      </w:pPr>
    </w:p>
    <w:p w:rsidR="00C36DF5" w:rsidRPr="00043230" w:rsidRDefault="00C36DF5" w:rsidP="00043230">
      <w:pPr>
        <w:tabs>
          <w:tab w:val="left" w:pos="2835"/>
        </w:tabs>
        <w:jc w:val="both"/>
        <w:rPr>
          <w:rFonts w:ascii="Arial" w:hAnsi="Arial" w:cs="Arial"/>
          <w:sz w:val="24"/>
          <w:szCs w:val="24"/>
        </w:rPr>
      </w:pPr>
    </w:p>
    <w:p w:rsidR="00557AFB" w:rsidRPr="00043230" w:rsidRDefault="00557AFB" w:rsidP="00043230">
      <w:pPr>
        <w:tabs>
          <w:tab w:val="left" w:pos="2835"/>
        </w:tabs>
        <w:jc w:val="both"/>
        <w:rPr>
          <w:rFonts w:ascii="Arial" w:hAnsi="Arial" w:cs="Arial"/>
          <w:sz w:val="24"/>
          <w:szCs w:val="24"/>
        </w:rPr>
      </w:pPr>
    </w:p>
    <w:p w:rsidR="00557AFB" w:rsidRDefault="00557AFB" w:rsidP="00564B42">
      <w:pPr>
        <w:tabs>
          <w:tab w:val="left" w:pos="2835"/>
        </w:tabs>
        <w:jc w:val="both"/>
        <w:rPr>
          <w:rFonts w:ascii="Arial" w:hAnsi="Arial" w:cs="Arial"/>
          <w:sz w:val="24"/>
          <w:szCs w:val="24"/>
        </w:rPr>
      </w:pPr>
    </w:p>
    <w:p w:rsidR="00557AFB" w:rsidRDefault="00557AFB" w:rsidP="00564B42">
      <w:pPr>
        <w:tabs>
          <w:tab w:val="left" w:pos="2835"/>
        </w:tabs>
        <w:jc w:val="both"/>
        <w:rPr>
          <w:rFonts w:ascii="Arial" w:hAnsi="Arial" w:cs="Arial"/>
          <w:sz w:val="24"/>
          <w:szCs w:val="24"/>
        </w:rPr>
      </w:pPr>
    </w:p>
    <w:p w:rsidR="00E55D89" w:rsidRDefault="00F84F87" w:rsidP="00564B42">
      <w:pPr>
        <w:tabs>
          <w:tab w:val="left" w:pos="2835"/>
        </w:tabs>
        <w:jc w:val="both"/>
        <w:rPr>
          <w:rFonts w:ascii="Arial" w:hAnsi="Arial" w:cs="Arial"/>
          <w:sz w:val="24"/>
          <w:szCs w:val="24"/>
        </w:rPr>
      </w:pPr>
      <w:r w:rsidRPr="00F84F87">
        <w:rPr>
          <w:rFonts w:ascii="Arial" w:hAnsi="Arial" w:cs="Arial"/>
          <w:sz w:val="24"/>
          <w:szCs w:val="24"/>
        </w:rPr>
        <w:lastRenderedPageBreak/>
        <w:drawing>
          <wp:inline distT="0" distB="0" distL="0" distR="0">
            <wp:extent cx="5612130" cy="3229274"/>
            <wp:effectExtent l="19050" t="0" r="7620" b="0"/>
            <wp:docPr id="2" name="Imagen 1" descr="C:\Users\hugo.marivil\AppData\Local\Microsoft\Windows\Temporary Internet Files\Content.Outlook\Y93DB5VK\IMG_98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ugo.marivil\AppData\Local\Microsoft\Windows\Temporary Internet Files\Content.Outlook\Y93DB5VK\IMG_989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229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4F87" w:rsidRDefault="0055126F" w:rsidP="007B5F8C">
      <w:pPr>
        <w:pStyle w:val="Prrafodelista"/>
        <w:tabs>
          <w:tab w:val="left" w:pos="2835"/>
        </w:tabs>
        <w:jc w:val="both"/>
        <w:rPr>
          <w:rFonts w:ascii="Arial" w:hAnsi="Arial" w:cs="Arial"/>
          <w:sz w:val="24"/>
          <w:szCs w:val="24"/>
        </w:rPr>
      </w:pPr>
      <w:r w:rsidRPr="0055126F">
        <w:rPr>
          <w:rFonts w:ascii="Arial" w:hAnsi="Arial" w:cs="Arial"/>
          <w:sz w:val="24"/>
          <w:szCs w:val="24"/>
        </w:rPr>
        <w:drawing>
          <wp:inline distT="0" distB="0" distL="0" distR="0">
            <wp:extent cx="5267325" cy="2962275"/>
            <wp:effectExtent l="19050" t="0" r="9525" b="0"/>
            <wp:docPr id="10" name="Imagen 5" descr="C:\Users\hugo.marivil\AppData\Local\Microsoft\Windows\Temporary Internet Files\Content.Word\IMG_9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ugo.marivil\AppData\Local\Microsoft\Windows\Temporary Internet Files\Content.Word\IMG_992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941" cy="2965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4F87" w:rsidRPr="00F84F87" w:rsidRDefault="00F84F87" w:rsidP="00F84F87"/>
    <w:p w:rsidR="00F84F87" w:rsidRPr="00F84F87" w:rsidRDefault="00F84F87" w:rsidP="00F84F87"/>
    <w:p w:rsidR="000B2F21" w:rsidRPr="00C4128C" w:rsidRDefault="0055126F" w:rsidP="00C4128C">
      <w:r w:rsidRPr="0055126F">
        <w:lastRenderedPageBreak/>
        <w:drawing>
          <wp:inline distT="0" distB="0" distL="0" distR="0">
            <wp:extent cx="5915025" cy="3513409"/>
            <wp:effectExtent l="19050" t="0" r="0" b="0"/>
            <wp:docPr id="8" name="Imagen 2" descr="C:\Users\hugo.marivil\AppData\Local\Microsoft\Windows\Temporary Internet Files\Content.Outlook\Y93DB5VK\IMG_9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ugo.marivil\AppData\Local\Microsoft\Windows\Temporary Internet Files\Content.Outlook\Y93DB5VK\IMG_995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7240" cy="351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6036" w:rsidRDefault="00F26036" w:rsidP="00236C9A">
      <w:pPr>
        <w:jc w:val="both"/>
        <w:rPr>
          <w:rFonts w:ascii="Arial" w:hAnsi="Arial" w:cs="Arial"/>
          <w:sz w:val="24"/>
          <w:szCs w:val="24"/>
        </w:rPr>
      </w:pPr>
    </w:p>
    <w:p w:rsidR="00F26036" w:rsidRDefault="00F26036" w:rsidP="00236C9A">
      <w:pPr>
        <w:jc w:val="both"/>
        <w:rPr>
          <w:rFonts w:ascii="Arial" w:hAnsi="Arial" w:cs="Arial"/>
          <w:sz w:val="24"/>
          <w:szCs w:val="24"/>
        </w:rPr>
      </w:pPr>
    </w:p>
    <w:p w:rsidR="00EF4149" w:rsidRDefault="00EF4149" w:rsidP="003A2B99">
      <w:pPr>
        <w:jc w:val="both"/>
        <w:rPr>
          <w:rFonts w:ascii="Arial" w:hAnsi="Arial" w:cs="Arial"/>
          <w:sz w:val="24"/>
          <w:szCs w:val="24"/>
        </w:rPr>
      </w:pPr>
    </w:p>
    <w:p w:rsidR="00EF4149" w:rsidRDefault="00EF4149" w:rsidP="003A2B99">
      <w:pPr>
        <w:jc w:val="both"/>
        <w:rPr>
          <w:rFonts w:ascii="Arial" w:hAnsi="Arial" w:cs="Arial"/>
          <w:sz w:val="24"/>
          <w:szCs w:val="24"/>
        </w:rPr>
      </w:pPr>
    </w:p>
    <w:p w:rsidR="00F43008" w:rsidRDefault="00F43008" w:rsidP="003A2B99">
      <w:pPr>
        <w:jc w:val="both"/>
        <w:rPr>
          <w:rFonts w:ascii="Arial" w:hAnsi="Arial" w:cs="Arial"/>
          <w:sz w:val="24"/>
          <w:szCs w:val="24"/>
        </w:rPr>
      </w:pPr>
    </w:p>
    <w:p w:rsidR="00CC7031" w:rsidRDefault="00CC7031" w:rsidP="003A2B99">
      <w:pPr>
        <w:jc w:val="both"/>
        <w:rPr>
          <w:rFonts w:ascii="Arial" w:hAnsi="Arial" w:cs="Arial"/>
          <w:sz w:val="24"/>
          <w:szCs w:val="24"/>
        </w:rPr>
      </w:pPr>
    </w:p>
    <w:p w:rsidR="0090509B" w:rsidRDefault="0090509B" w:rsidP="000C4F59">
      <w:pPr>
        <w:jc w:val="both"/>
        <w:rPr>
          <w:rFonts w:ascii="Arial" w:hAnsi="Arial" w:cs="Arial"/>
          <w:sz w:val="24"/>
          <w:szCs w:val="24"/>
        </w:rPr>
      </w:pPr>
    </w:p>
    <w:p w:rsidR="0090509B" w:rsidRDefault="0090509B" w:rsidP="000C4F59">
      <w:pPr>
        <w:jc w:val="both"/>
        <w:rPr>
          <w:rFonts w:ascii="Arial" w:hAnsi="Arial" w:cs="Arial"/>
          <w:sz w:val="24"/>
          <w:szCs w:val="24"/>
        </w:rPr>
      </w:pPr>
    </w:p>
    <w:p w:rsidR="00E52823" w:rsidRDefault="00E52823" w:rsidP="000C4F59">
      <w:pPr>
        <w:jc w:val="both"/>
        <w:rPr>
          <w:rFonts w:ascii="Arial" w:hAnsi="Arial" w:cs="Arial"/>
          <w:sz w:val="24"/>
          <w:szCs w:val="24"/>
        </w:rPr>
      </w:pPr>
    </w:p>
    <w:p w:rsidR="00172CC2" w:rsidRDefault="00172CC2" w:rsidP="000C4F59">
      <w:pPr>
        <w:jc w:val="both"/>
        <w:rPr>
          <w:rFonts w:ascii="Arial" w:hAnsi="Arial" w:cs="Arial"/>
          <w:sz w:val="24"/>
          <w:szCs w:val="24"/>
        </w:rPr>
      </w:pPr>
    </w:p>
    <w:p w:rsidR="00172CC2" w:rsidRDefault="00C4128C" w:rsidP="000C4F59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es-CL" w:eastAsia="es-CL"/>
        </w:rPr>
        <w:lastRenderedPageBreak/>
        <w:drawing>
          <wp:inline distT="0" distB="0" distL="0" distR="0">
            <wp:extent cx="5612130" cy="8559982"/>
            <wp:effectExtent l="19050" t="0" r="7620" b="0"/>
            <wp:docPr id="12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8559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2CC2" w:rsidRDefault="00172CC2" w:rsidP="000C4F59">
      <w:pPr>
        <w:jc w:val="both"/>
        <w:rPr>
          <w:rFonts w:ascii="Arial" w:hAnsi="Arial" w:cs="Arial"/>
          <w:sz w:val="24"/>
          <w:szCs w:val="24"/>
        </w:rPr>
      </w:pPr>
    </w:p>
    <w:p w:rsidR="00E52823" w:rsidRDefault="00E52823" w:rsidP="000C4F59">
      <w:pPr>
        <w:jc w:val="both"/>
        <w:rPr>
          <w:rFonts w:ascii="Arial" w:hAnsi="Arial" w:cs="Arial"/>
          <w:sz w:val="24"/>
          <w:szCs w:val="24"/>
        </w:rPr>
      </w:pPr>
    </w:p>
    <w:p w:rsidR="008D6DBC" w:rsidRDefault="008D6DBC" w:rsidP="000C4F59">
      <w:pPr>
        <w:jc w:val="both"/>
        <w:rPr>
          <w:rFonts w:ascii="Arial" w:hAnsi="Arial" w:cs="Arial"/>
          <w:sz w:val="24"/>
          <w:szCs w:val="24"/>
        </w:rPr>
      </w:pPr>
    </w:p>
    <w:p w:rsidR="008D6DBC" w:rsidRDefault="008D6DBC" w:rsidP="000C4F59">
      <w:pPr>
        <w:jc w:val="both"/>
        <w:rPr>
          <w:rFonts w:ascii="Arial" w:hAnsi="Arial" w:cs="Arial"/>
          <w:sz w:val="24"/>
          <w:szCs w:val="24"/>
        </w:rPr>
      </w:pPr>
    </w:p>
    <w:p w:rsidR="005724D7" w:rsidRDefault="005724D7" w:rsidP="000C4F59">
      <w:pPr>
        <w:jc w:val="both"/>
        <w:rPr>
          <w:rFonts w:ascii="Arial" w:hAnsi="Arial" w:cs="Arial"/>
          <w:sz w:val="24"/>
          <w:szCs w:val="24"/>
        </w:rPr>
      </w:pPr>
    </w:p>
    <w:p w:rsidR="00CD14A6" w:rsidRDefault="00CD14A6" w:rsidP="000C4F59">
      <w:pPr>
        <w:jc w:val="both"/>
        <w:rPr>
          <w:rFonts w:ascii="Arial" w:hAnsi="Arial" w:cs="Arial"/>
          <w:sz w:val="24"/>
          <w:szCs w:val="24"/>
        </w:rPr>
      </w:pPr>
    </w:p>
    <w:p w:rsidR="00954562" w:rsidRPr="000C4F59" w:rsidRDefault="00954562" w:rsidP="000C4F59">
      <w:pPr>
        <w:jc w:val="both"/>
        <w:rPr>
          <w:rFonts w:ascii="Arial" w:hAnsi="Arial" w:cs="Arial"/>
          <w:sz w:val="24"/>
          <w:szCs w:val="24"/>
        </w:rPr>
      </w:pPr>
    </w:p>
    <w:sectPr w:rsidR="00954562" w:rsidRPr="000C4F59" w:rsidSect="00537C67">
      <w:pgSz w:w="12240" w:h="15840"/>
      <w:pgMar w:top="1417" w:right="1701" w:bottom="1417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9B5306"/>
    <w:multiLevelType w:val="hybridMultilevel"/>
    <w:tmpl w:val="CB84275A"/>
    <w:lvl w:ilvl="0" w:tplc="3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17CD4BB3"/>
    <w:multiLevelType w:val="hybridMultilevel"/>
    <w:tmpl w:val="9BDAA05C"/>
    <w:lvl w:ilvl="0" w:tplc="1DFA6148">
      <w:start w:val="1"/>
      <w:numFmt w:val="lowerRoman"/>
      <w:lvlText w:val="%1."/>
      <w:lvlJc w:val="left"/>
      <w:pPr>
        <w:ind w:left="1080" w:hanging="720"/>
      </w:pPr>
      <w:rPr>
        <w:rFonts w:hint="default"/>
        <w:b/>
        <w:u w:val="single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EC23D7E"/>
    <w:multiLevelType w:val="hybridMultilevel"/>
    <w:tmpl w:val="BA56E546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F5E1C4E"/>
    <w:multiLevelType w:val="hybridMultilevel"/>
    <w:tmpl w:val="D35E5998"/>
    <w:lvl w:ilvl="0" w:tplc="0D3E82E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06B6D44"/>
    <w:multiLevelType w:val="hybridMultilevel"/>
    <w:tmpl w:val="5E50788C"/>
    <w:lvl w:ilvl="0" w:tplc="A9386822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78F4DF9"/>
    <w:multiLevelType w:val="hybridMultilevel"/>
    <w:tmpl w:val="22407AC8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CAD2DEA"/>
    <w:multiLevelType w:val="hybridMultilevel"/>
    <w:tmpl w:val="72D4D306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9E365E3"/>
    <w:multiLevelType w:val="hybridMultilevel"/>
    <w:tmpl w:val="3AEA7142"/>
    <w:lvl w:ilvl="0" w:tplc="6C0C896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FEB5CDC"/>
    <w:multiLevelType w:val="hybridMultilevel"/>
    <w:tmpl w:val="749C27B0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1603845"/>
    <w:multiLevelType w:val="hybridMultilevel"/>
    <w:tmpl w:val="EB3284C8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2975757"/>
    <w:multiLevelType w:val="hybridMultilevel"/>
    <w:tmpl w:val="8EDE5236"/>
    <w:lvl w:ilvl="0" w:tplc="6A3E56FC">
      <w:start w:val="1"/>
      <w:numFmt w:val="decimal"/>
      <w:lvlText w:val="%1-"/>
      <w:lvlJc w:val="left"/>
      <w:pPr>
        <w:ind w:left="432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152" w:hanging="360"/>
      </w:pPr>
    </w:lvl>
    <w:lvl w:ilvl="2" w:tplc="340A001B" w:tentative="1">
      <w:start w:val="1"/>
      <w:numFmt w:val="lowerRoman"/>
      <w:lvlText w:val="%3."/>
      <w:lvlJc w:val="right"/>
      <w:pPr>
        <w:ind w:left="1872" w:hanging="180"/>
      </w:pPr>
    </w:lvl>
    <w:lvl w:ilvl="3" w:tplc="340A000F" w:tentative="1">
      <w:start w:val="1"/>
      <w:numFmt w:val="decimal"/>
      <w:lvlText w:val="%4."/>
      <w:lvlJc w:val="left"/>
      <w:pPr>
        <w:ind w:left="2592" w:hanging="360"/>
      </w:pPr>
    </w:lvl>
    <w:lvl w:ilvl="4" w:tplc="340A0019" w:tentative="1">
      <w:start w:val="1"/>
      <w:numFmt w:val="lowerLetter"/>
      <w:lvlText w:val="%5."/>
      <w:lvlJc w:val="left"/>
      <w:pPr>
        <w:ind w:left="3312" w:hanging="360"/>
      </w:pPr>
    </w:lvl>
    <w:lvl w:ilvl="5" w:tplc="340A001B" w:tentative="1">
      <w:start w:val="1"/>
      <w:numFmt w:val="lowerRoman"/>
      <w:lvlText w:val="%6."/>
      <w:lvlJc w:val="right"/>
      <w:pPr>
        <w:ind w:left="4032" w:hanging="180"/>
      </w:pPr>
    </w:lvl>
    <w:lvl w:ilvl="6" w:tplc="340A000F" w:tentative="1">
      <w:start w:val="1"/>
      <w:numFmt w:val="decimal"/>
      <w:lvlText w:val="%7."/>
      <w:lvlJc w:val="left"/>
      <w:pPr>
        <w:ind w:left="4752" w:hanging="360"/>
      </w:pPr>
    </w:lvl>
    <w:lvl w:ilvl="7" w:tplc="340A0019" w:tentative="1">
      <w:start w:val="1"/>
      <w:numFmt w:val="lowerLetter"/>
      <w:lvlText w:val="%8."/>
      <w:lvlJc w:val="left"/>
      <w:pPr>
        <w:ind w:left="5472" w:hanging="360"/>
      </w:pPr>
    </w:lvl>
    <w:lvl w:ilvl="8" w:tplc="340A001B" w:tentative="1">
      <w:start w:val="1"/>
      <w:numFmt w:val="lowerRoman"/>
      <w:lvlText w:val="%9."/>
      <w:lvlJc w:val="right"/>
      <w:pPr>
        <w:ind w:left="6192" w:hanging="180"/>
      </w:pPr>
    </w:lvl>
  </w:abstractNum>
  <w:abstractNum w:abstractNumId="11">
    <w:nsid w:val="47AE1B0B"/>
    <w:multiLevelType w:val="hybridMultilevel"/>
    <w:tmpl w:val="5462CBD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2E26875"/>
    <w:multiLevelType w:val="hybridMultilevel"/>
    <w:tmpl w:val="31C0EAE0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D2901F4"/>
    <w:multiLevelType w:val="hybridMultilevel"/>
    <w:tmpl w:val="05746D32"/>
    <w:lvl w:ilvl="0" w:tplc="E4ECC870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9CA0363"/>
    <w:multiLevelType w:val="hybridMultilevel"/>
    <w:tmpl w:val="51B27832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A182A98"/>
    <w:multiLevelType w:val="hybridMultilevel"/>
    <w:tmpl w:val="A748F9CE"/>
    <w:lvl w:ilvl="0" w:tplc="340A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6">
    <w:nsid w:val="7C425633"/>
    <w:multiLevelType w:val="hybridMultilevel"/>
    <w:tmpl w:val="3D36B794"/>
    <w:lvl w:ilvl="0" w:tplc="8732FD70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u w:val="single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1"/>
  </w:num>
  <w:num w:numId="3">
    <w:abstractNumId w:val="8"/>
  </w:num>
  <w:num w:numId="4">
    <w:abstractNumId w:val="3"/>
  </w:num>
  <w:num w:numId="5">
    <w:abstractNumId w:val="1"/>
  </w:num>
  <w:num w:numId="6">
    <w:abstractNumId w:val="16"/>
  </w:num>
  <w:num w:numId="7">
    <w:abstractNumId w:val="14"/>
  </w:num>
  <w:num w:numId="8">
    <w:abstractNumId w:val="12"/>
  </w:num>
  <w:num w:numId="9">
    <w:abstractNumId w:val="10"/>
  </w:num>
  <w:num w:numId="10">
    <w:abstractNumId w:val="0"/>
  </w:num>
  <w:num w:numId="11">
    <w:abstractNumId w:val="15"/>
  </w:num>
  <w:num w:numId="12">
    <w:abstractNumId w:val="7"/>
  </w:num>
  <w:num w:numId="13">
    <w:abstractNumId w:val="9"/>
  </w:num>
  <w:num w:numId="14">
    <w:abstractNumId w:val="6"/>
  </w:num>
  <w:num w:numId="15">
    <w:abstractNumId w:val="5"/>
  </w:num>
  <w:num w:numId="16">
    <w:abstractNumId w:val="13"/>
  </w:num>
  <w:num w:numId="1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9E6904"/>
    <w:rsid w:val="0003000E"/>
    <w:rsid w:val="00043230"/>
    <w:rsid w:val="00055B11"/>
    <w:rsid w:val="00065D91"/>
    <w:rsid w:val="0009151E"/>
    <w:rsid w:val="000B2F21"/>
    <w:rsid w:val="000B4DD6"/>
    <w:rsid w:val="000C4F59"/>
    <w:rsid w:val="000D1A6C"/>
    <w:rsid w:val="000D35E6"/>
    <w:rsid w:val="00134B8A"/>
    <w:rsid w:val="001416A8"/>
    <w:rsid w:val="00146134"/>
    <w:rsid w:val="0016029A"/>
    <w:rsid w:val="00162603"/>
    <w:rsid w:val="00172CC2"/>
    <w:rsid w:val="001837C1"/>
    <w:rsid w:val="001C51FB"/>
    <w:rsid w:val="001D0CE7"/>
    <w:rsid w:val="001D5576"/>
    <w:rsid w:val="001D6005"/>
    <w:rsid w:val="001D7B06"/>
    <w:rsid w:val="00204B09"/>
    <w:rsid w:val="00236C9A"/>
    <w:rsid w:val="00242711"/>
    <w:rsid w:val="002455CC"/>
    <w:rsid w:val="0027707B"/>
    <w:rsid w:val="00281F7C"/>
    <w:rsid w:val="002939CC"/>
    <w:rsid w:val="002A12D5"/>
    <w:rsid w:val="002E1ECE"/>
    <w:rsid w:val="00327416"/>
    <w:rsid w:val="0034198A"/>
    <w:rsid w:val="003426E9"/>
    <w:rsid w:val="00350F31"/>
    <w:rsid w:val="00361761"/>
    <w:rsid w:val="00366E95"/>
    <w:rsid w:val="0038012E"/>
    <w:rsid w:val="0038674C"/>
    <w:rsid w:val="003A2B99"/>
    <w:rsid w:val="003D5B4E"/>
    <w:rsid w:val="003D6781"/>
    <w:rsid w:val="003F76EF"/>
    <w:rsid w:val="004154B2"/>
    <w:rsid w:val="00423E14"/>
    <w:rsid w:val="00432922"/>
    <w:rsid w:val="00440748"/>
    <w:rsid w:val="004455C9"/>
    <w:rsid w:val="00456A50"/>
    <w:rsid w:val="004767A4"/>
    <w:rsid w:val="004974E2"/>
    <w:rsid w:val="004B3324"/>
    <w:rsid w:val="004E5A96"/>
    <w:rsid w:val="004F69AD"/>
    <w:rsid w:val="00505CB3"/>
    <w:rsid w:val="00530DDA"/>
    <w:rsid w:val="00537C67"/>
    <w:rsid w:val="0055126F"/>
    <w:rsid w:val="00557AFB"/>
    <w:rsid w:val="00564B42"/>
    <w:rsid w:val="005724D7"/>
    <w:rsid w:val="00572B19"/>
    <w:rsid w:val="0059346A"/>
    <w:rsid w:val="005A3CCE"/>
    <w:rsid w:val="005D1339"/>
    <w:rsid w:val="005F20B3"/>
    <w:rsid w:val="00617CA3"/>
    <w:rsid w:val="0062544C"/>
    <w:rsid w:val="006338C0"/>
    <w:rsid w:val="0064136A"/>
    <w:rsid w:val="006459CD"/>
    <w:rsid w:val="006516A0"/>
    <w:rsid w:val="006759EE"/>
    <w:rsid w:val="006A335A"/>
    <w:rsid w:val="006A7C01"/>
    <w:rsid w:val="006E0C47"/>
    <w:rsid w:val="0074174C"/>
    <w:rsid w:val="0076425A"/>
    <w:rsid w:val="00792130"/>
    <w:rsid w:val="007924B4"/>
    <w:rsid w:val="007960AE"/>
    <w:rsid w:val="007A2B94"/>
    <w:rsid w:val="007B5F8C"/>
    <w:rsid w:val="007D4848"/>
    <w:rsid w:val="007E4B6F"/>
    <w:rsid w:val="007E6197"/>
    <w:rsid w:val="007F2957"/>
    <w:rsid w:val="008108D0"/>
    <w:rsid w:val="00824201"/>
    <w:rsid w:val="00826D5D"/>
    <w:rsid w:val="0084449D"/>
    <w:rsid w:val="00865E9D"/>
    <w:rsid w:val="008665CC"/>
    <w:rsid w:val="008751DC"/>
    <w:rsid w:val="00876D83"/>
    <w:rsid w:val="00877BEF"/>
    <w:rsid w:val="00881D35"/>
    <w:rsid w:val="008A48E7"/>
    <w:rsid w:val="008A4AFE"/>
    <w:rsid w:val="008B18A9"/>
    <w:rsid w:val="008C40EE"/>
    <w:rsid w:val="008C7ACB"/>
    <w:rsid w:val="008D2AD6"/>
    <w:rsid w:val="008D2D02"/>
    <w:rsid w:val="008D6DBC"/>
    <w:rsid w:val="008D74C2"/>
    <w:rsid w:val="0090509B"/>
    <w:rsid w:val="009059E1"/>
    <w:rsid w:val="00907658"/>
    <w:rsid w:val="0092467F"/>
    <w:rsid w:val="00932899"/>
    <w:rsid w:val="00954562"/>
    <w:rsid w:val="009734F4"/>
    <w:rsid w:val="009A11F1"/>
    <w:rsid w:val="009D06E9"/>
    <w:rsid w:val="009E6904"/>
    <w:rsid w:val="009F4513"/>
    <w:rsid w:val="00A755CC"/>
    <w:rsid w:val="00AC239F"/>
    <w:rsid w:val="00AE0387"/>
    <w:rsid w:val="00AF52C5"/>
    <w:rsid w:val="00B07BAF"/>
    <w:rsid w:val="00B2178C"/>
    <w:rsid w:val="00B53558"/>
    <w:rsid w:val="00B75259"/>
    <w:rsid w:val="00B835EF"/>
    <w:rsid w:val="00B909A3"/>
    <w:rsid w:val="00BA69F4"/>
    <w:rsid w:val="00BB28C7"/>
    <w:rsid w:val="00BC1069"/>
    <w:rsid w:val="00BD2D50"/>
    <w:rsid w:val="00BE72E4"/>
    <w:rsid w:val="00BE794E"/>
    <w:rsid w:val="00BF3E03"/>
    <w:rsid w:val="00C06699"/>
    <w:rsid w:val="00C36DF5"/>
    <w:rsid w:val="00C4128C"/>
    <w:rsid w:val="00C45C7E"/>
    <w:rsid w:val="00C47EDA"/>
    <w:rsid w:val="00C53BDC"/>
    <w:rsid w:val="00C6277B"/>
    <w:rsid w:val="00C745BE"/>
    <w:rsid w:val="00C803A5"/>
    <w:rsid w:val="00C9160E"/>
    <w:rsid w:val="00CC7031"/>
    <w:rsid w:val="00CD14A6"/>
    <w:rsid w:val="00CD1682"/>
    <w:rsid w:val="00CD3F24"/>
    <w:rsid w:val="00CD7C5B"/>
    <w:rsid w:val="00CE68A3"/>
    <w:rsid w:val="00CF65A3"/>
    <w:rsid w:val="00D10F74"/>
    <w:rsid w:val="00D347FB"/>
    <w:rsid w:val="00D62DE5"/>
    <w:rsid w:val="00D87CFF"/>
    <w:rsid w:val="00D918A7"/>
    <w:rsid w:val="00DB42B6"/>
    <w:rsid w:val="00E05434"/>
    <w:rsid w:val="00E1253A"/>
    <w:rsid w:val="00E47DFB"/>
    <w:rsid w:val="00E508AC"/>
    <w:rsid w:val="00E50F88"/>
    <w:rsid w:val="00E52823"/>
    <w:rsid w:val="00E55D89"/>
    <w:rsid w:val="00E71864"/>
    <w:rsid w:val="00E90FA0"/>
    <w:rsid w:val="00EF4149"/>
    <w:rsid w:val="00F258D1"/>
    <w:rsid w:val="00F26036"/>
    <w:rsid w:val="00F366F8"/>
    <w:rsid w:val="00F43008"/>
    <w:rsid w:val="00F47C72"/>
    <w:rsid w:val="00F62137"/>
    <w:rsid w:val="00F66FD3"/>
    <w:rsid w:val="00F84F87"/>
    <w:rsid w:val="00FA22EC"/>
    <w:rsid w:val="00FB196E"/>
    <w:rsid w:val="00FC2A5B"/>
    <w:rsid w:val="00FD3CB5"/>
    <w:rsid w:val="00FD5343"/>
    <w:rsid w:val="00FF3D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E6904"/>
    <w:rPr>
      <w:rFonts w:ascii="Calibri" w:eastAsia="Calibri" w:hAnsi="Calibri" w:cs="Times New Roman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934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9346A"/>
    <w:rPr>
      <w:rFonts w:ascii="Tahoma" w:eastAsia="Calibri" w:hAnsi="Tahoma" w:cs="Tahoma"/>
      <w:sz w:val="16"/>
      <w:szCs w:val="16"/>
      <w:lang w:val="es-ES"/>
    </w:rPr>
  </w:style>
  <w:style w:type="paragraph" w:styleId="Prrafodelista">
    <w:name w:val="List Paragraph"/>
    <w:basedOn w:val="Normal"/>
    <w:uiPriority w:val="34"/>
    <w:qFormat/>
    <w:rsid w:val="00BE794E"/>
    <w:pPr>
      <w:ind w:left="720"/>
      <w:contextualSpacing/>
    </w:pPr>
  </w:style>
  <w:style w:type="table" w:styleId="Tablaconcuadrcula">
    <w:name w:val="Table Grid"/>
    <w:basedOn w:val="Tablanormal"/>
    <w:uiPriority w:val="59"/>
    <w:rsid w:val="007E4B6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Refdecomentario">
    <w:name w:val="annotation reference"/>
    <w:basedOn w:val="Fuentedeprrafopredeter"/>
    <w:uiPriority w:val="99"/>
    <w:semiHidden/>
    <w:unhideWhenUsed/>
    <w:rsid w:val="00B835EF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B835EF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B835EF"/>
    <w:rPr>
      <w:rFonts w:ascii="Calibri" w:eastAsia="Calibri" w:hAnsi="Calibri" w:cs="Times New Roman"/>
      <w:sz w:val="20"/>
      <w:szCs w:val="20"/>
      <w:lang w:val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B835EF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B835EF"/>
    <w:rPr>
      <w:rFonts w:ascii="Calibri" w:eastAsia="Calibri" w:hAnsi="Calibri" w:cs="Times New Roman"/>
      <w:b/>
      <w:bCs/>
      <w:sz w:val="20"/>
      <w:szCs w:val="20"/>
      <w:lang w:val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E6904"/>
    <w:rPr>
      <w:rFonts w:ascii="Calibri" w:eastAsia="Calibri" w:hAnsi="Calibri" w:cs="Times New Roman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934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9346A"/>
    <w:rPr>
      <w:rFonts w:ascii="Tahoma" w:eastAsia="Calibri" w:hAnsi="Tahoma" w:cs="Tahoma"/>
      <w:sz w:val="16"/>
      <w:szCs w:val="16"/>
      <w:lang w:val="es-ES"/>
    </w:rPr>
  </w:style>
  <w:style w:type="paragraph" w:styleId="Prrafodelista">
    <w:name w:val="List Paragraph"/>
    <w:basedOn w:val="Normal"/>
    <w:uiPriority w:val="34"/>
    <w:qFormat/>
    <w:rsid w:val="00BE794E"/>
    <w:pPr>
      <w:ind w:left="720"/>
      <w:contextualSpacing/>
    </w:pPr>
  </w:style>
  <w:style w:type="table" w:styleId="Tablaconcuadrcula">
    <w:name w:val="Table Grid"/>
    <w:basedOn w:val="Tablanormal"/>
    <w:uiPriority w:val="59"/>
    <w:rsid w:val="007E4B6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ario">
    <w:name w:val="annotation reference"/>
    <w:basedOn w:val="Fuentedeprrafopredeter"/>
    <w:uiPriority w:val="99"/>
    <w:semiHidden/>
    <w:unhideWhenUsed/>
    <w:rsid w:val="00B835EF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B835EF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B835EF"/>
    <w:rPr>
      <w:rFonts w:ascii="Calibri" w:eastAsia="Calibri" w:hAnsi="Calibri" w:cs="Times New Roman"/>
      <w:sz w:val="20"/>
      <w:szCs w:val="20"/>
      <w:lang w:val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B835EF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B835EF"/>
    <w:rPr>
      <w:rFonts w:ascii="Calibri" w:eastAsia="Calibri" w:hAnsi="Calibri" w:cs="Times New Roman"/>
      <w:b/>
      <w:bCs/>
      <w:sz w:val="20"/>
      <w:szCs w:val="20"/>
      <w:lang w:val="es-E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emf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59BEC96-FCA5-4AC5-81B7-09E0AD1B40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501</Words>
  <Characters>2761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3256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hugo.marivil</dc:creator>
  <cp:lastModifiedBy>hugo.marivil</cp:lastModifiedBy>
  <cp:revision>2</cp:revision>
  <cp:lastPrinted>2018-01-31T20:45:00Z</cp:lastPrinted>
  <dcterms:created xsi:type="dcterms:W3CDTF">2018-12-05T15:33:00Z</dcterms:created>
  <dcterms:modified xsi:type="dcterms:W3CDTF">2018-12-05T15:33:00Z</dcterms:modified>
</cp:coreProperties>
</file>